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2952"/>
        <w:gridCol w:w="11160"/>
      </w:tblGrid>
      <w:tr w:rsidR="0057039B" w14:paraId="3BEE07DE" w14:textId="77777777">
        <w:trPr>
          <w:trHeight w:val="1235"/>
        </w:trPr>
        <w:tc>
          <w:tcPr>
            <w:tcW w:w="14482" w:type="dxa"/>
            <w:gridSpan w:val="3"/>
            <w:tcBorders>
              <w:bottom w:val="nil"/>
            </w:tcBorders>
          </w:tcPr>
          <w:p w14:paraId="1C8881F3" w14:textId="77777777" w:rsidR="0057039B" w:rsidRDefault="00000000">
            <w:pPr>
              <w:pStyle w:val="TableParagraph"/>
              <w:spacing w:before="115" w:line="276" w:lineRule="auto"/>
              <w:ind w:left="3774" w:right="734" w:hanging="3003"/>
              <w:rPr>
                <w:rFonts w:ascii="Arial Black" w:hAnsi="Arial Black"/>
                <w:sz w:val="32"/>
              </w:rPr>
            </w:pPr>
            <w:r>
              <w:rPr>
                <w:rFonts w:ascii="Arial Black" w:hAnsi="Arial Black"/>
                <w:spacing w:val="-10"/>
                <w:sz w:val="32"/>
              </w:rPr>
              <w:t>For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each</w:t>
            </w:r>
            <w:r>
              <w:rPr>
                <w:rFonts w:ascii="Arial Black" w:hAnsi="Arial Black"/>
                <w:spacing w:val="-33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of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the</w:t>
            </w:r>
            <w:r>
              <w:rPr>
                <w:rFonts w:ascii="Arial Black" w:hAnsi="Arial Black"/>
                <w:spacing w:val="-34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‘vision</w:t>
            </w:r>
            <w:r>
              <w:rPr>
                <w:rFonts w:ascii="Arial Black" w:hAnsi="Arial Black"/>
                <w:spacing w:val="-33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elements”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&amp;</w:t>
            </w:r>
            <w:r>
              <w:rPr>
                <w:rFonts w:ascii="Arial Black" w:hAnsi="Arial Black"/>
                <w:spacing w:val="-33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discuss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and</w:t>
            </w:r>
            <w:r>
              <w:rPr>
                <w:rFonts w:ascii="Arial Black" w:hAnsi="Arial Black"/>
                <w:spacing w:val="-33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agree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on</w:t>
            </w:r>
            <w:r>
              <w:rPr>
                <w:rFonts w:ascii="Arial Black" w:hAnsi="Arial Black"/>
                <w:spacing w:val="-30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3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to</w:t>
            </w:r>
            <w:r>
              <w:rPr>
                <w:rFonts w:ascii="Arial Black" w:hAnsi="Arial Black"/>
                <w:spacing w:val="-33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5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>related</w:t>
            </w:r>
            <w:r>
              <w:rPr>
                <w:rFonts w:ascii="Arial Black" w:hAnsi="Arial Black"/>
                <w:spacing w:val="-35"/>
                <w:sz w:val="32"/>
              </w:rPr>
              <w:t xml:space="preserve"> </w:t>
            </w:r>
            <w:r>
              <w:rPr>
                <w:rFonts w:ascii="Arial Black" w:hAnsi="Arial Black"/>
                <w:spacing w:val="-10"/>
                <w:sz w:val="32"/>
              </w:rPr>
              <w:t xml:space="preserve">‘success </w:t>
            </w:r>
            <w:r>
              <w:rPr>
                <w:rFonts w:ascii="Arial Black" w:hAnsi="Arial Black"/>
                <w:spacing w:val="-2"/>
                <w:sz w:val="32"/>
              </w:rPr>
              <w:t>measures’</w:t>
            </w:r>
            <w:r>
              <w:rPr>
                <w:rFonts w:ascii="Arial Black" w:hAnsi="Arial Black"/>
                <w:spacing w:val="-37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you</w:t>
            </w:r>
            <w:r>
              <w:rPr>
                <w:rFonts w:ascii="Arial Black" w:hAnsi="Arial Black"/>
                <w:spacing w:val="-34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would</w:t>
            </w:r>
            <w:r>
              <w:rPr>
                <w:rFonts w:ascii="Arial Black" w:hAnsi="Arial Black"/>
                <w:spacing w:val="-39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want</w:t>
            </w:r>
            <w:r>
              <w:rPr>
                <w:rFonts w:ascii="Arial Black" w:hAnsi="Arial Black"/>
                <w:spacing w:val="-41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to</w:t>
            </w:r>
            <w:r>
              <w:rPr>
                <w:rFonts w:ascii="Arial Black" w:hAnsi="Arial Black"/>
                <w:spacing w:val="-37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see</w:t>
            </w:r>
            <w:r>
              <w:rPr>
                <w:rFonts w:ascii="Arial Black" w:hAnsi="Arial Black"/>
                <w:spacing w:val="-39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in</w:t>
            </w:r>
            <w:r>
              <w:rPr>
                <w:rFonts w:ascii="Arial Black" w:hAnsi="Arial Black"/>
                <w:spacing w:val="-39"/>
                <w:sz w:val="32"/>
              </w:rPr>
              <w:t xml:space="preserve"> </w:t>
            </w:r>
            <w:r>
              <w:rPr>
                <w:rFonts w:ascii="Arial Black" w:hAnsi="Arial Black"/>
                <w:spacing w:val="-2"/>
                <w:sz w:val="32"/>
              </w:rPr>
              <w:t>place.</w:t>
            </w:r>
          </w:p>
        </w:tc>
      </w:tr>
      <w:tr w:rsidR="0057039B" w14:paraId="47952935" w14:textId="77777777">
        <w:trPr>
          <w:trHeight w:val="90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</w:tcBorders>
          </w:tcPr>
          <w:p w14:paraId="35B09927" w14:textId="50DD7CCD" w:rsidR="0057039B" w:rsidRDefault="0057039B">
            <w:pPr>
              <w:pStyle w:val="TableParagraph"/>
              <w:spacing w:line="120" w:lineRule="exact"/>
              <w:ind w:left="0" w:right="-72" w:firstLine="0"/>
              <w:rPr>
                <w:rFonts w:ascii="Times New Roman"/>
                <w:position w:val="-1"/>
                <w:sz w:val="12"/>
              </w:rPr>
            </w:pPr>
          </w:p>
        </w:tc>
        <w:tc>
          <w:tcPr>
            <w:tcW w:w="11160" w:type="dxa"/>
            <w:vMerge w:val="restart"/>
          </w:tcPr>
          <w:p w14:paraId="52F04E46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11" w:line="254" w:lineRule="auto"/>
              <w:ind w:right="114"/>
            </w:pPr>
            <w:r>
              <w:t>Group meetings 4X per</w:t>
            </w:r>
            <w:r>
              <w:rPr>
                <w:spacing w:val="21"/>
              </w:rPr>
              <w:t xml:space="preserve"> </w:t>
            </w:r>
            <w:r>
              <w:t>semester</w:t>
            </w:r>
            <w:r>
              <w:rPr>
                <w:spacing w:val="21"/>
              </w:rPr>
              <w:t xml:space="preserve"> </w:t>
            </w:r>
            <w:r>
              <w:t>made</w:t>
            </w:r>
            <w:r>
              <w:rPr>
                <w:spacing w:val="21"/>
              </w:rPr>
              <w:t xml:space="preserve"> </w:t>
            </w:r>
            <w:r>
              <w:t>of faculty</w:t>
            </w:r>
            <w:r>
              <w:rPr>
                <w:spacing w:val="21"/>
              </w:rPr>
              <w:t xml:space="preserve"> </w:t>
            </w:r>
            <w:r>
              <w:t>and staff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t>support</w:t>
            </w:r>
            <w:r>
              <w:rPr>
                <w:spacing w:val="21"/>
              </w:rPr>
              <w:t xml:space="preserve"> </w:t>
            </w:r>
            <w:r>
              <w:t>one another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 xml:space="preserve">learn how to support students by sharing </w:t>
            </w:r>
            <w:proofErr w:type="spellStart"/>
            <w:proofErr w:type="gramStart"/>
            <w:r>
              <w:t>ideas,etc</w:t>
            </w:r>
            <w:proofErr w:type="spellEnd"/>
            <w:r>
              <w:t>.</w:t>
            </w:r>
            <w:proofErr w:type="gramEnd"/>
            <w:r>
              <w:rPr>
                <w:spacing w:val="80"/>
              </w:rPr>
              <w:t xml:space="preserve"> </w:t>
            </w:r>
            <w:r>
              <w:t>Ex:</w:t>
            </w:r>
            <w:r>
              <w:rPr>
                <w:spacing w:val="80"/>
              </w:rPr>
              <w:t xml:space="preserve"> </w:t>
            </w:r>
            <w:r>
              <w:t>book club/discussion</w:t>
            </w:r>
          </w:p>
          <w:p w14:paraId="67F7BCDA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334" w:lineRule="exact"/>
            </w:pPr>
            <w:r>
              <w:t>Use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existing</w:t>
            </w:r>
            <w:r>
              <w:rPr>
                <w:spacing w:val="-16"/>
              </w:rPr>
              <w:t xml:space="preserve"> </w:t>
            </w:r>
            <w:r>
              <w:t>space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wellness.</w:t>
            </w:r>
            <w:r>
              <w:rPr>
                <w:spacing w:val="-17"/>
              </w:rPr>
              <w:t xml:space="preserve"> </w:t>
            </w:r>
            <w:r>
              <w:t>Ex:</w:t>
            </w:r>
            <w:r>
              <w:rPr>
                <w:spacing w:val="40"/>
              </w:rPr>
              <w:t xml:space="preserve"> </w:t>
            </w:r>
            <w:r>
              <w:t>meditation,</w:t>
            </w:r>
            <w:r>
              <w:rPr>
                <w:spacing w:val="-17"/>
              </w:rPr>
              <w:t xml:space="preserve"> </w:t>
            </w:r>
            <w:proofErr w:type="gramStart"/>
            <w:r>
              <w:t>mindfulness,,</w:t>
            </w:r>
            <w:proofErr w:type="gramEnd"/>
            <w:r>
              <w:rPr>
                <w:spacing w:val="-14"/>
              </w:rPr>
              <w:t xml:space="preserve"> </w:t>
            </w:r>
            <w:r>
              <w:t>tai</w:t>
            </w:r>
            <w:r>
              <w:rPr>
                <w:spacing w:val="-15"/>
              </w:rPr>
              <w:t xml:space="preserve"> </w:t>
            </w:r>
            <w:r>
              <w:t>chi</w:t>
            </w:r>
            <w:r>
              <w:rPr>
                <w:spacing w:val="-14"/>
              </w:rPr>
              <w:t xml:space="preserve"> </w:t>
            </w:r>
            <w:r>
              <w:t>(not</w:t>
            </w:r>
            <w:r>
              <w:rPr>
                <w:spacing w:val="-18"/>
              </w:rPr>
              <w:t xml:space="preserve"> </w:t>
            </w:r>
            <w:r>
              <w:t>4010)</w:t>
            </w:r>
            <w:r>
              <w:rPr>
                <w:spacing w:val="-14"/>
              </w:rPr>
              <w:t xml:space="preserve"> </w:t>
            </w:r>
            <w:r>
              <w:t>1X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week</w:t>
            </w:r>
          </w:p>
          <w:p w14:paraId="2614E6D7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7" w:line="254" w:lineRule="auto"/>
              <w:ind w:right="240"/>
            </w:pPr>
            <w:r>
              <w:t>Social events to promote belonging. Ex:</w:t>
            </w:r>
            <w:r>
              <w:rPr>
                <w:spacing w:val="80"/>
              </w:rPr>
              <w:t xml:space="preserve"> </w:t>
            </w:r>
            <w:r>
              <w:t xml:space="preserve">Coffee collaboration </w:t>
            </w:r>
            <w:proofErr w:type="gramStart"/>
            <w:r>
              <w:t>hour</w:t>
            </w:r>
            <w:proofErr w:type="gramEnd"/>
            <w:r>
              <w:t>, discounts in Bella Vita on certain</w:t>
            </w:r>
            <w:r>
              <w:rPr>
                <w:spacing w:val="31"/>
              </w:rPr>
              <w:t xml:space="preserve"> </w:t>
            </w:r>
            <w:r>
              <w:t>days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all</w:t>
            </w:r>
            <w:r>
              <w:rPr>
                <w:spacing w:val="31"/>
              </w:rPr>
              <w:t xml:space="preserve"> </w:t>
            </w:r>
            <w:r>
              <w:t>eat in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atrium,</w:t>
            </w:r>
            <w:r>
              <w:rPr>
                <w:spacing w:val="30"/>
              </w:rPr>
              <w:t xml:space="preserve"> </w:t>
            </w:r>
            <w:r>
              <w:t>birthday</w:t>
            </w:r>
            <w:r>
              <w:rPr>
                <w:spacing w:val="31"/>
              </w:rPr>
              <w:t xml:space="preserve"> </w:t>
            </w:r>
            <w:r>
              <w:t>celebrations</w:t>
            </w:r>
            <w:r>
              <w:rPr>
                <w:spacing w:val="34"/>
              </w:rPr>
              <w:t xml:space="preserve"> </w:t>
            </w:r>
            <w:r>
              <w:t>for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month</w:t>
            </w:r>
          </w:p>
          <w:p w14:paraId="0AE89250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54" w:lineRule="auto"/>
              <w:ind w:right="118"/>
            </w:pPr>
            <w:r>
              <w:t>Mindfulness activities (tapping/centering exercises, breathing, stretching)</w:t>
            </w:r>
            <w:r>
              <w:rPr>
                <w:spacing w:val="80"/>
              </w:rPr>
              <w:t xml:space="preserve"> </w:t>
            </w:r>
            <w:r>
              <w:t xml:space="preserve">within the class to </w:t>
            </w:r>
            <w:r>
              <w:rPr>
                <w:w w:val="105"/>
              </w:rPr>
              <w:t>support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students.</w:t>
            </w:r>
          </w:p>
          <w:p w14:paraId="1741B020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334" w:lineRule="exact"/>
            </w:pPr>
            <w:r>
              <w:t>Establishing</w:t>
            </w:r>
            <w:r>
              <w:rPr>
                <w:spacing w:val="7"/>
              </w:rPr>
              <w:t xml:space="preserve"> </w:t>
            </w:r>
            <w:r>
              <w:t>monthly</w:t>
            </w:r>
            <w:r>
              <w:rPr>
                <w:spacing w:val="15"/>
              </w:rPr>
              <w:t xml:space="preserve"> </w:t>
            </w:r>
            <w:proofErr w:type="gramStart"/>
            <w:r>
              <w:t>meet-ups</w:t>
            </w:r>
            <w:proofErr w:type="gramEnd"/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2"/>
              </w:rPr>
              <w:t xml:space="preserve"> </w:t>
            </w:r>
            <w:r>
              <w:t>faculty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discuss</w:t>
            </w:r>
            <w:r>
              <w:rPr>
                <w:spacing w:val="19"/>
              </w:rPr>
              <w:t xml:space="preserve"> </w:t>
            </w:r>
            <w:r>
              <w:t>research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IPE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(collaborations)</w:t>
            </w:r>
          </w:p>
          <w:p w14:paraId="4E0E83C8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3"/>
            </w:pPr>
            <w:r>
              <w:t>Establishing</w:t>
            </w:r>
            <w:r>
              <w:rPr>
                <w:spacing w:val="6"/>
              </w:rPr>
              <w:t xml:space="preserve"> </w:t>
            </w:r>
            <w:r>
              <w:t>monthly</w:t>
            </w:r>
            <w:r>
              <w:rPr>
                <w:spacing w:val="13"/>
              </w:rPr>
              <w:t xml:space="preserve"> </w:t>
            </w:r>
            <w:r>
              <w:t>opportunities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students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have</w:t>
            </w:r>
            <w:r>
              <w:rPr>
                <w:spacing w:val="10"/>
              </w:rPr>
              <w:t xml:space="preserve"> </w:t>
            </w:r>
            <w:r>
              <w:t>all-college</w:t>
            </w:r>
            <w:r>
              <w:rPr>
                <w:spacing w:val="9"/>
              </w:rPr>
              <w:t xml:space="preserve"> </w:t>
            </w:r>
            <w:proofErr w:type="gramStart"/>
            <w:r>
              <w:rPr>
                <w:spacing w:val="-2"/>
              </w:rPr>
              <w:t>experiences</w:t>
            </w:r>
            <w:proofErr w:type="gramEnd"/>
          </w:p>
          <w:p w14:paraId="1DE2666D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20"/>
            </w:pPr>
            <w:r>
              <w:t>Providing</w:t>
            </w:r>
            <w:r>
              <w:rPr>
                <w:spacing w:val="15"/>
              </w:rPr>
              <w:t xml:space="preserve"> </w:t>
            </w:r>
            <w:r>
              <w:t>administrative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financial</w:t>
            </w:r>
            <w:r>
              <w:rPr>
                <w:spacing w:val="14"/>
              </w:rPr>
              <w:t xml:space="preserve"> </w:t>
            </w:r>
            <w:r>
              <w:t>support</w:t>
            </w:r>
            <w:r>
              <w:rPr>
                <w:spacing w:val="16"/>
              </w:rPr>
              <w:t xml:space="preserve"> </w:t>
            </w:r>
            <w:r>
              <w:t>for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IPE</w:t>
            </w:r>
            <w:r>
              <w:rPr>
                <w:spacing w:val="18"/>
              </w:rPr>
              <w:t xml:space="preserve"> </w:t>
            </w:r>
            <w:r>
              <w:t>events</w:t>
            </w:r>
            <w:r>
              <w:rPr>
                <w:spacing w:val="16"/>
              </w:rPr>
              <w:t xml:space="preserve"> </w:t>
            </w:r>
            <w:r>
              <w:t>suggested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above</w:t>
            </w:r>
          </w:p>
          <w:p w14:paraId="1180241D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17" w:line="254" w:lineRule="auto"/>
              <w:ind w:right="466"/>
            </w:pPr>
            <w:r>
              <w:rPr>
                <w:w w:val="105"/>
              </w:rPr>
              <w:t>Increasing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board-appointed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faculty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student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ratio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foster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stronger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connections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(in the classroom and as advisors)</w:t>
            </w:r>
          </w:p>
          <w:p w14:paraId="7BF62F11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52" w:lineRule="auto"/>
              <w:ind w:right="266"/>
            </w:pPr>
            <w:r>
              <w:t>Because advising and recruitment positions are term positions on soft money, this does not</w:t>
            </w:r>
            <w:r>
              <w:rPr>
                <w:spacing w:val="40"/>
              </w:rPr>
              <w:t xml:space="preserve"> </w:t>
            </w:r>
            <w:r>
              <w:t>create</w:t>
            </w:r>
            <w:r>
              <w:rPr>
                <w:spacing w:val="40"/>
              </w:rPr>
              <w:t xml:space="preserve"> </w:t>
            </w:r>
            <w:r>
              <w:t>community.</w:t>
            </w:r>
            <w:r>
              <w:rPr>
                <w:spacing w:val="39"/>
              </w:rPr>
              <w:t xml:space="preserve"> </w:t>
            </w:r>
            <w:r>
              <w:t>We</w:t>
            </w:r>
            <w:r>
              <w:rPr>
                <w:spacing w:val="40"/>
              </w:rPr>
              <w:t xml:space="preserve"> </w:t>
            </w:r>
            <w:r>
              <w:t>need</w:t>
            </w:r>
            <w:r>
              <w:rPr>
                <w:spacing w:val="39"/>
              </w:rPr>
              <w:t xml:space="preserve"> </w:t>
            </w:r>
            <w:r>
              <w:t>sustainable</w:t>
            </w:r>
            <w:r>
              <w:rPr>
                <w:spacing w:val="40"/>
              </w:rPr>
              <w:t xml:space="preserve"> </w:t>
            </w:r>
            <w:r>
              <w:t>funding</w:t>
            </w:r>
            <w:r>
              <w:rPr>
                <w:spacing w:val="39"/>
              </w:rPr>
              <w:t xml:space="preserve"> </w:t>
            </w:r>
            <w:r>
              <w:t>to</w:t>
            </w:r>
            <w:r>
              <w:rPr>
                <w:spacing w:val="39"/>
              </w:rPr>
              <w:t xml:space="preserve"> </w:t>
            </w:r>
            <w:r>
              <w:t>increase</w:t>
            </w:r>
            <w:r>
              <w:rPr>
                <w:spacing w:val="40"/>
              </w:rPr>
              <w:t xml:space="preserve"> </w:t>
            </w:r>
            <w:r>
              <w:t>stability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t>maintain advisor/student relationships to increase wellness and</w:t>
            </w:r>
            <w:r>
              <w:rPr>
                <w:spacing w:val="40"/>
              </w:rPr>
              <w:t xml:space="preserve"> </w:t>
            </w:r>
            <w:r>
              <w:t>belonging.</w:t>
            </w:r>
          </w:p>
          <w:p w14:paraId="2E78AAC5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line="252" w:lineRule="auto"/>
              <w:ind w:right="241"/>
            </w:pPr>
            <w:r>
              <w:t>Activities/opportunities for classes and wellness promotion here in CHHS rather than having to go elsewhere (</w:t>
            </w:r>
            <w:proofErr w:type="spellStart"/>
            <w:r>
              <w:t>eg</w:t>
            </w:r>
            <w:proofErr w:type="spellEnd"/>
            <w:r>
              <w:t>, across campus), like Pilates class once per week. Partner with external</w:t>
            </w:r>
            <w:r>
              <w:rPr>
                <w:spacing w:val="40"/>
              </w:rPr>
              <w:t xml:space="preserve"> </w:t>
            </w:r>
            <w:r>
              <w:t xml:space="preserve">groups </w:t>
            </w:r>
            <w:proofErr w:type="spellStart"/>
            <w:r>
              <w:t>Holtyn</w:t>
            </w:r>
            <w:proofErr w:type="spellEnd"/>
            <w:r>
              <w:t xml:space="preserve"> or West Hills, including a virtual option for those in other regional locations.</w:t>
            </w:r>
          </w:p>
          <w:p w14:paraId="663C0A53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2" w:line="252" w:lineRule="auto"/>
              <w:ind w:right="299"/>
            </w:pPr>
            <w:r>
              <w:rPr>
                <w:spacing w:val="-2"/>
                <w:w w:val="105"/>
              </w:rPr>
              <w:t>More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diversity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among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faculty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staff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encourage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diversity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students.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Need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support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for </w:t>
            </w:r>
            <w:r>
              <w:rPr>
                <w:w w:val="105"/>
              </w:rPr>
              <w:t>diverse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faculty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increase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sense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belonging.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Representation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from each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unit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(task force/committee)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advising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where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advertise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recruit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from.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Explore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support after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hired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interface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colleges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university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see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has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done/is being done.</w:t>
            </w:r>
          </w:p>
          <w:p w14:paraId="28650C4A" w14:textId="77777777" w:rsidR="005703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</w:tabs>
              <w:spacing w:before="6"/>
            </w:pPr>
            <w:r>
              <w:t>Inclusion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faculty,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students</w:t>
            </w:r>
            <w:r>
              <w:rPr>
                <w:spacing w:val="6"/>
              </w:rPr>
              <w:t xml:space="preserve"> </w:t>
            </w:r>
            <w:r>
              <w:t>from</w:t>
            </w:r>
            <w:r>
              <w:rPr>
                <w:spacing w:val="3"/>
              </w:rPr>
              <w:t xml:space="preserve"> </w:t>
            </w:r>
            <w:r>
              <w:t>regional</w:t>
            </w:r>
            <w:r>
              <w:rPr>
                <w:spacing w:val="6"/>
              </w:rPr>
              <w:t xml:space="preserve"> </w:t>
            </w:r>
            <w:r>
              <w:t>locations,</w:t>
            </w:r>
            <w:r>
              <w:rPr>
                <w:spacing w:val="1"/>
              </w:rPr>
              <w:t xml:space="preserve"> </w:t>
            </w:r>
            <w:r>
              <w:t>like</w:t>
            </w:r>
            <w:r>
              <w:rPr>
                <w:spacing w:val="4"/>
              </w:rPr>
              <w:t xml:space="preserve"> </w:t>
            </w:r>
            <w:r>
              <w:t>Grand</w:t>
            </w:r>
            <w:r>
              <w:rPr>
                <w:spacing w:val="3"/>
              </w:rPr>
              <w:t xml:space="preserve"> </w:t>
            </w:r>
            <w:r>
              <w:t>Rapids,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virtual.</w:t>
            </w:r>
          </w:p>
        </w:tc>
      </w:tr>
      <w:tr w:rsidR="0057039B" w14:paraId="5857B65D" w14:textId="77777777">
        <w:trPr>
          <w:trHeight w:val="8609"/>
        </w:trPr>
        <w:tc>
          <w:tcPr>
            <w:tcW w:w="370" w:type="dxa"/>
            <w:tcBorders>
              <w:top w:val="nil"/>
            </w:tcBorders>
            <w:shd w:val="clear" w:color="auto" w:fill="CFDFE2"/>
          </w:tcPr>
          <w:p w14:paraId="405AA42E" w14:textId="77777777" w:rsidR="0057039B" w:rsidRDefault="00000000">
            <w:pPr>
              <w:pStyle w:val="TableParagraph"/>
              <w:spacing w:line="309" w:lineRule="exact"/>
              <w:ind w:left="100" w:firstLine="0"/>
            </w:pPr>
            <w:r>
              <w:rPr>
                <w:spacing w:val="-10"/>
              </w:rPr>
              <w:t>A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FBF00"/>
          </w:tcPr>
          <w:p w14:paraId="70594EF3" w14:textId="77777777" w:rsidR="0057039B" w:rsidRDefault="00000000">
            <w:pPr>
              <w:pStyle w:val="TableParagraph"/>
              <w:spacing w:line="281" w:lineRule="exact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Promoting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Wellness</w:t>
            </w:r>
          </w:p>
          <w:p w14:paraId="2D36C31B" w14:textId="77777777" w:rsidR="0057039B" w:rsidRDefault="00000000">
            <w:pPr>
              <w:pStyle w:val="TableParagraph"/>
              <w:spacing w:before="47" w:line="273" w:lineRule="auto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and</w:t>
            </w:r>
            <w:r>
              <w:rPr>
                <w:rFonts w:ascii="Arial Black"/>
                <w:spacing w:val="-29"/>
              </w:rPr>
              <w:t xml:space="preserve"> </w:t>
            </w:r>
            <w:r>
              <w:rPr>
                <w:rFonts w:ascii="Arial Black"/>
                <w:spacing w:val="-6"/>
              </w:rPr>
              <w:t>Belonging</w:t>
            </w:r>
            <w:r>
              <w:rPr>
                <w:rFonts w:ascii="Arial Black"/>
                <w:spacing w:val="-27"/>
              </w:rPr>
              <w:t xml:space="preserve"> </w:t>
            </w:r>
            <w:r>
              <w:rPr>
                <w:rFonts w:ascii="Arial Black"/>
                <w:spacing w:val="-6"/>
              </w:rPr>
              <w:t>across</w:t>
            </w:r>
            <w:r>
              <w:rPr>
                <w:rFonts w:ascii="Arial Black"/>
                <w:spacing w:val="-29"/>
              </w:rPr>
              <w:t xml:space="preserve"> </w:t>
            </w:r>
            <w:r>
              <w:rPr>
                <w:rFonts w:ascii="Arial Black"/>
                <w:spacing w:val="-6"/>
              </w:rPr>
              <w:t xml:space="preserve">a </w:t>
            </w:r>
            <w:r>
              <w:rPr>
                <w:rFonts w:ascii="Arial Black"/>
              </w:rPr>
              <w:t>Diverse</w:t>
            </w:r>
            <w:r>
              <w:rPr>
                <w:rFonts w:ascii="Arial Black"/>
                <w:spacing w:val="-15"/>
              </w:rPr>
              <w:t xml:space="preserve"> </w:t>
            </w:r>
            <w:r>
              <w:rPr>
                <w:rFonts w:ascii="Arial Black"/>
              </w:rPr>
              <w:t xml:space="preserve">CHHS </w:t>
            </w:r>
            <w:r>
              <w:rPr>
                <w:rFonts w:ascii="Arial Black"/>
                <w:spacing w:val="-2"/>
              </w:rPr>
              <w:t>Community</w:t>
            </w:r>
          </w:p>
        </w:tc>
        <w:tc>
          <w:tcPr>
            <w:tcW w:w="11160" w:type="dxa"/>
            <w:vMerge/>
            <w:tcBorders>
              <w:top w:val="nil"/>
            </w:tcBorders>
          </w:tcPr>
          <w:p w14:paraId="28E79BFB" w14:textId="77777777" w:rsidR="0057039B" w:rsidRDefault="0057039B">
            <w:pPr>
              <w:rPr>
                <w:sz w:val="2"/>
                <w:szCs w:val="2"/>
              </w:rPr>
            </w:pPr>
          </w:p>
        </w:tc>
      </w:tr>
    </w:tbl>
    <w:p w14:paraId="37FBE0E2" w14:textId="77777777" w:rsidR="0057039B" w:rsidRDefault="0057039B">
      <w:pPr>
        <w:rPr>
          <w:sz w:val="2"/>
          <w:szCs w:val="2"/>
        </w:rPr>
        <w:sectPr w:rsidR="0057039B">
          <w:type w:val="continuous"/>
          <w:pgSz w:w="15840" w:h="12240" w:orient="landscape"/>
          <w:pgMar w:top="700" w:right="360" w:bottom="1450" w:left="72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2952"/>
        <w:gridCol w:w="11160"/>
      </w:tblGrid>
      <w:tr w:rsidR="0057039B" w14:paraId="4D54A420" w14:textId="77777777">
        <w:trPr>
          <w:trHeight w:val="90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</w:tcBorders>
          </w:tcPr>
          <w:p w14:paraId="54EF026F" w14:textId="1C8DFFEB" w:rsidR="0057039B" w:rsidRDefault="0057039B">
            <w:pPr>
              <w:pStyle w:val="TableParagraph"/>
              <w:spacing w:line="120" w:lineRule="exact"/>
              <w:ind w:left="0" w:right="-72" w:firstLine="0"/>
              <w:rPr>
                <w:rFonts w:ascii="Times New Roman"/>
                <w:position w:val="-1"/>
                <w:sz w:val="12"/>
              </w:rPr>
            </w:pPr>
          </w:p>
        </w:tc>
        <w:tc>
          <w:tcPr>
            <w:tcW w:w="11160" w:type="dxa"/>
            <w:vMerge w:val="restart"/>
          </w:tcPr>
          <w:p w14:paraId="703D4F56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11"/>
              <w:ind w:left="816" w:hanging="359"/>
              <w:jc w:val="both"/>
            </w:pPr>
            <w:r>
              <w:t>Continuity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leadership</w:t>
            </w:r>
            <w:r>
              <w:rPr>
                <w:spacing w:val="19"/>
              </w:rPr>
              <w:t xml:space="preserve"> </w:t>
            </w:r>
            <w:r>
              <w:t>and/or</w:t>
            </w:r>
            <w:r>
              <w:rPr>
                <w:spacing w:val="15"/>
              </w:rPr>
              <w:t xml:space="preserve"> </w:t>
            </w:r>
            <w:r>
              <w:t>leadership</w:t>
            </w:r>
            <w:r>
              <w:rPr>
                <w:spacing w:val="16"/>
              </w:rPr>
              <w:t xml:space="preserve"> </w:t>
            </w:r>
            <w:r>
              <w:t>role/</w:t>
            </w:r>
            <w:r>
              <w:rPr>
                <w:spacing w:val="17"/>
              </w:rPr>
              <w:t xml:space="preserve"> </w:t>
            </w:r>
            <w:r>
              <w:t>Succession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Planning</w:t>
            </w:r>
          </w:p>
          <w:p w14:paraId="7B198F79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7" w:line="252" w:lineRule="auto"/>
              <w:ind w:right="288"/>
              <w:jc w:val="both"/>
            </w:pPr>
            <w:r>
              <w:rPr>
                <w:w w:val="105"/>
              </w:rPr>
              <w:t>“Actual”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Unified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Services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include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(Permanent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Director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(CEO?),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Assigned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Finance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person (COO?)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(Budget/Finance/Panning);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Direct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tie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education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planning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(CLO?)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working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 xml:space="preserve">closely </w:t>
            </w:r>
            <w:r>
              <w:rPr>
                <w:spacing w:val="-2"/>
                <w:w w:val="105"/>
              </w:rPr>
              <w:t>with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research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(CRO).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THIS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CANNOT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FACULTY!!</w:t>
            </w:r>
          </w:p>
          <w:p w14:paraId="1EA21144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5" w:line="252" w:lineRule="auto"/>
              <w:ind w:right="317"/>
            </w:pPr>
            <w:r>
              <w:t>Clarity about what the goal/priority of the institute is: budget neutral? Revenue generation? Supporting</w:t>
            </w:r>
            <w:r>
              <w:rPr>
                <w:spacing w:val="-1"/>
              </w:rPr>
              <w:t xml:space="preserve"> </w:t>
            </w:r>
            <w:r>
              <w:t>Students?</w:t>
            </w:r>
          </w:p>
          <w:p w14:paraId="4A7D1E5E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" w:line="254" w:lineRule="auto"/>
              <w:ind w:right="858"/>
            </w:pPr>
            <w:r>
              <w:rPr>
                <w:w w:val="105"/>
              </w:rPr>
              <w:t>Make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good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accessible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(Schedule/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Group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Transportation)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campus locations want to come and participate.</w:t>
            </w:r>
          </w:p>
          <w:p w14:paraId="3D02CC9F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52" w:lineRule="auto"/>
              <w:ind w:right="102"/>
            </w:pPr>
            <w:r>
              <w:t>Create an office with a Director for the Institute of Excellence, (Center for Disability Services, Unified Clinics, Adult Wellness) This is not someone already directing the centers nor</w:t>
            </w:r>
            <w:r>
              <w:rPr>
                <w:spacing w:val="80"/>
              </w:rPr>
              <w:t xml:space="preserve"> </w:t>
            </w:r>
            <w:r>
              <w:t>working at CHHS, but rather a new position.</w:t>
            </w:r>
          </w:p>
          <w:p w14:paraId="2F70CCC0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54" w:lineRule="auto"/>
              <w:ind w:right="421"/>
            </w:pPr>
            <w:r>
              <w:rPr>
                <w:spacing w:val="-2"/>
                <w:w w:val="105"/>
              </w:rPr>
              <w:t>Within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this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office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liaison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who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dedicated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research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CHHS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Unified Clinics</w:t>
            </w:r>
          </w:p>
          <w:p w14:paraId="156BA530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52" w:lineRule="auto"/>
              <w:ind w:right="469"/>
            </w:pPr>
            <w:r>
              <w:rPr>
                <w:w w:val="105"/>
              </w:rPr>
              <w:t>Within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12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office</w:t>
            </w:r>
            <w:proofErr w:type="gramEnd"/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person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who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communicates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updates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regularly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each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department chair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Unified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Clinics,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working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together</w:t>
            </w:r>
          </w:p>
          <w:p w14:paraId="5DACE832" w14:textId="77777777" w:rsidR="005703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52" w:lineRule="auto"/>
              <w:ind w:right="161"/>
            </w:pPr>
            <w:r>
              <w:t xml:space="preserve">Creation of Advisory Board that incorporates </w:t>
            </w:r>
            <w:proofErr w:type="gramStart"/>
            <w:r>
              <w:t>all</w:t>
            </w:r>
            <w:r>
              <w:rPr>
                <w:spacing w:val="20"/>
              </w:rPr>
              <w:t xml:space="preserve"> </w:t>
            </w:r>
            <w:r>
              <w:t>of</w:t>
            </w:r>
            <w:proofErr w:type="gramEnd"/>
            <w:r>
              <w:t xml:space="preserve"> the entities so everyone knows what clinic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25"/>
              </w:rPr>
              <w:t xml:space="preserve"> </w:t>
            </w:r>
            <w:r>
              <w:t>getting in</w:t>
            </w:r>
            <w:r>
              <w:rPr>
                <w:spacing w:val="30"/>
              </w:rPr>
              <w:t xml:space="preserve"> </w:t>
            </w:r>
            <w:r>
              <w:t>terms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patient</w:t>
            </w:r>
            <w:r>
              <w:rPr>
                <w:spacing w:val="25"/>
              </w:rPr>
              <w:t xml:space="preserve"> </w:t>
            </w:r>
            <w:r>
              <w:t>care so</w:t>
            </w:r>
            <w:r>
              <w:rPr>
                <w:spacing w:val="22"/>
              </w:rPr>
              <w:t xml:space="preserve"> </w:t>
            </w:r>
            <w:r>
              <w:t>CHHS knows</w:t>
            </w:r>
            <w:r>
              <w:rPr>
                <w:spacing w:val="25"/>
              </w:rPr>
              <w:t xml:space="preserve"> </w:t>
            </w:r>
            <w:r>
              <w:t>what</w:t>
            </w:r>
            <w:r>
              <w:rPr>
                <w:spacing w:val="20"/>
              </w:rPr>
              <w:t xml:space="preserve"> </w:t>
            </w:r>
            <w:r>
              <w:t>needs</w:t>
            </w:r>
            <w:r>
              <w:rPr>
                <w:spacing w:val="20"/>
              </w:rPr>
              <w:t xml:space="preserve"> </w:t>
            </w:r>
            <w:r>
              <w:t>are in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community</w:t>
            </w:r>
            <w:r>
              <w:rPr>
                <w:spacing w:val="25"/>
              </w:rPr>
              <w:t xml:space="preserve"> </w:t>
            </w:r>
            <w:r>
              <w:t>that could potentially drive research. The Advisory Board will</w:t>
            </w:r>
            <w:r>
              <w:rPr>
                <w:spacing w:val="40"/>
              </w:rPr>
              <w:t xml:space="preserve"> </w:t>
            </w:r>
            <w:proofErr w:type="gramStart"/>
            <w:r>
              <w:t>advocate for</w:t>
            </w:r>
            <w:proofErr w:type="gramEnd"/>
            <w:r>
              <w:t xml:space="preserve"> department student learning opportunities with the clinics.</w:t>
            </w:r>
          </w:p>
        </w:tc>
      </w:tr>
      <w:tr w:rsidR="0057039B" w14:paraId="29DB31C9" w14:textId="77777777">
        <w:trPr>
          <w:trHeight w:val="6825"/>
        </w:trPr>
        <w:tc>
          <w:tcPr>
            <w:tcW w:w="370" w:type="dxa"/>
            <w:tcBorders>
              <w:top w:val="nil"/>
              <w:bottom w:val="nil"/>
            </w:tcBorders>
            <w:shd w:val="clear" w:color="auto" w:fill="CFDFE2"/>
          </w:tcPr>
          <w:p w14:paraId="432930EC" w14:textId="77777777" w:rsidR="0057039B" w:rsidRDefault="00000000">
            <w:pPr>
              <w:pStyle w:val="TableParagraph"/>
              <w:spacing w:line="309" w:lineRule="exact"/>
              <w:ind w:left="24" w:right="35" w:firstLine="0"/>
              <w:jc w:val="center"/>
            </w:pPr>
            <w:r>
              <w:rPr>
                <w:spacing w:val="-10"/>
                <w:w w:val="105"/>
              </w:rPr>
              <w:t>B</w:t>
            </w:r>
          </w:p>
        </w:tc>
        <w:tc>
          <w:tcPr>
            <w:tcW w:w="2952" w:type="dxa"/>
            <w:tcBorders>
              <w:top w:val="nil"/>
              <w:bottom w:val="nil"/>
            </w:tcBorders>
            <w:shd w:val="clear" w:color="auto" w:fill="FFBF00"/>
          </w:tcPr>
          <w:p w14:paraId="1E46AAA6" w14:textId="77777777" w:rsidR="0057039B" w:rsidRDefault="00000000">
            <w:pPr>
              <w:pStyle w:val="TableParagraph"/>
              <w:spacing w:line="281" w:lineRule="exact"/>
              <w:ind w:left="100" w:firstLine="0"/>
              <w:rPr>
                <w:rFonts w:ascii="Arial Black"/>
              </w:rPr>
            </w:pPr>
            <w:r>
              <w:rPr>
                <w:rFonts w:ascii="Arial Black"/>
              </w:rPr>
              <w:t>A</w:t>
            </w:r>
            <w:r>
              <w:rPr>
                <w:rFonts w:ascii="Arial Black"/>
                <w:spacing w:val="4"/>
              </w:rPr>
              <w:t xml:space="preserve"> </w:t>
            </w:r>
            <w:r>
              <w:rPr>
                <w:rFonts w:ascii="Arial Black"/>
              </w:rPr>
              <w:t>multi-</w:t>
            </w:r>
            <w:r>
              <w:rPr>
                <w:rFonts w:ascii="Arial Black"/>
                <w:spacing w:val="-2"/>
              </w:rPr>
              <w:t>location</w:t>
            </w:r>
          </w:p>
          <w:p w14:paraId="180D5EC6" w14:textId="77777777" w:rsidR="0057039B" w:rsidRDefault="00000000">
            <w:pPr>
              <w:pStyle w:val="TableParagraph"/>
              <w:spacing w:before="45" w:line="276" w:lineRule="auto"/>
              <w:ind w:left="100" w:right="92" w:firstLine="0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Institute</w:t>
            </w:r>
            <w:r>
              <w:rPr>
                <w:rFonts w:ascii="Arial Black"/>
                <w:spacing w:val="-17"/>
                <w:w w:val="90"/>
              </w:rPr>
              <w:t xml:space="preserve"> </w:t>
            </w:r>
            <w:r>
              <w:rPr>
                <w:rFonts w:ascii="Arial Black"/>
                <w:w w:val="90"/>
              </w:rPr>
              <w:t>of</w:t>
            </w:r>
            <w:r>
              <w:rPr>
                <w:rFonts w:ascii="Arial Black"/>
                <w:spacing w:val="-18"/>
                <w:w w:val="90"/>
              </w:rPr>
              <w:t xml:space="preserve"> </w:t>
            </w:r>
            <w:r>
              <w:rPr>
                <w:rFonts w:ascii="Arial Black"/>
                <w:w w:val="90"/>
              </w:rPr>
              <w:t xml:space="preserve">Excellence </w:t>
            </w:r>
            <w:r>
              <w:rPr>
                <w:rFonts w:ascii="Arial Black"/>
              </w:rPr>
              <w:t>for Integration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</w:rPr>
              <w:t xml:space="preserve">of </w:t>
            </w:r>
            <w:r>
              <w:rPr>
                <w:rFonts w:ascii="Arial Black"/>
                <w:spacing w:val="-2"/>
              </w:rPr>
              <w:t>Research/Auxiliary Services</w:t>
            </w:r>
            <w:r>
              <w:rPr>
                <w:rFonts w:ascii="Arial Black"/>
                <w:spacing w:val="-25"/>
              </w:rPr>
              <w:t xml:space="preserve"> </w:t>
            </w:r>
            <w:r>
              <w:rPr>
                <w:rFonts w:ascii="Arial Black"/>
                <w:spacing w:val="-2"/>
                <w:w w:val="135"/>
              </w:rPr>
              <w:t>/</w:t>
            </w:r>
            <w:r>
              <w:rPr>
                <w:rFonts w:ascii="Arial Black"/>
                <w:spacing w:val="-54"/>
                <w:w w:val="135"/>
              </w:rPr>
              <w:t xml:space="preserve"> </w:t>
            </w:r>
            <w:r>
              <w:rPr>
                <w:rFonts w:ascii="Arial Black"/>
                <w:spacing w:val="-2"/>
              </w:rPr>
              <w:t>Practice</w:t>
            </w:r>
            <w:r>
              <w:rPr>
                <w:rFonts w:ascii="Arial Black"/>
                <w:spacing w:val="-24"/>
              </w:rPr>
              <w:t xml:space="preserve"> </w:t>
            </w:r>
            <w:r>
              <w:rPr>
                <w:rFonts w:ascii="Arial Black"/>
                <w:spacing w:val="-2"/>
              </w:rPr>
              <w:t>&amp; Education</w:t>
            </w:r>
          </w:p>
        </w:tc>
        <w:tc>
          <w:tcPr>
            <w:tcW w:w="11160" w:type="dxa"/>
            <w:vMerge/>
            <w:tcBorders>
              <w:top w:val="nil"/>
            </w:tcBorders>
          </w:tcPr>
          <w:p w14:paraId="53F99BCF" w14:textId="77777777" w:rsidR="0057039B" w:rsidRDefault="0057039B">
            <w:pPr>
              <w:rPr>
                <w:sz w:val="2"/>
                <w:szCs w:val="2"/>
              </w:rPr>
            </w:pPr>
          </w:p>
        </w:tc>
      </w:tr>
      <w:tr w:rsidR="0057039B" w14:paraId="073B2786" w14:textId="77777777">
        <w:trPr>
          <w:trHeight w:val="90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</w:tcBorders>
          </w:tcPr>
          <w:p w14:paraId="5911C0D6" w14:textId="0E9F9B0A" w:rsidR="0057039B" w:rsidRDefault="0057039B">
            <w:pPr>
              <w:pStyle w:val="TableParagraph"/>
              <w:spacing w:line="120" w:lineRule="exact"/>
              <w:ind w:left="0" w:right="-72" w:firstLine="0"/>
              <w:rPr>
                <w:rFonts w:ascii="Times New Roman"/>
                <w:position w:val="-1"/>
                <w:sz w:val="12"/>
              </w:rPr>
            </w:pPr>
          </w:p>
        </w:tc>
        <w:tc>
          <w:tcPr>
            <w:tcW w:w="11160" w:type="dxa"/>
            <w:vMerge w:val="restart"/>
          </w:tcPr>
          <w:p w14:paraId="191FC343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11"/>
            </w:pPr>
            <w:r>
              <w:t>CHHS</w:t>
            </w:r>
            <w:r>
              <w:rPr>
                <w:spacing w:val="20"/>
              </w:rPr>
              <w:t xml:space="preserve"> </w:t>
            </w:r>
            <w:r>
              <w:t>dedicated</w:t>
            </w:r>
            <w:r>
              <w:rPr>
                <w:spacing w:val="20"/>
              </w:rPr>
              <w:t xml:space="preserve"> </w:t>
            </w:r>
            <w:r>
              <w:t>staff</w:t>
            </w:r>
            <w:r>
              <w:rPr>
                <w:spacing w:val="21"/>
              </w:rPr>
              <w:t xml:space="preserve"> </w:t>
            </w:r>
            <w:r>
              <w:t>recruiting</w:t>
            </w:r>
            <w:r>
              <w:rPr>
                <w:spacing w:val="17"/>
              </w:rPr>
              <w:t xml:space="preserve"> </w:t>
            </w:r>
            <w:r>
              <w:t>with</w:t>
            </w:r>
            <w:r>
              <w:rPr>
                <w:spacing w:val="21"/>
              </w:rPr>
              <w:t xml:space="preserve"> </w:t>
            </w:r>
            <w:r>
              <w:t>community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colleges</w:t>
            </w:r>
          </w:p>
          <w:p w14:paraId="72929BEE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7"/>
            </w:pPr>
            <w:r>
              <w:t>Endowed</w:t>
            </w:r>
            <w:r>
              <w:rPr>
                <w:spacing w:val="18"/>
              </w:rPr>
              <w:t xml:space="preserve"> </w:t>
            </w:r>
            <w:r>
              <w:t>technology</w:t>
            </w:r>
            <w:r>
              <w:rPr>
                <w:spacing w:val="21"/>
              </w:rPr>
              <w:t xml:space="preserve"> </w:t>
            </w:r>
            <w:r>
              <w:t>rooms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CHHS</w:t>
            </w:r>
          </w:p>
          <w:p w14:paraId="7D74FB4F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20"/>
            </w:pPr>
            <w:r>
              <w:rPr>
                <w:w w:val="105"/>
              </w:rPr>
              <w:t>Identify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community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agencies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serve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IPE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applied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practical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experiences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CHHS</w:t>
            </w:r>
          </w:p>
          <w:p w14:paraId="0BD9FDAA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7"/>
            </w:pPr>
            <w:r>
              <w:rPr>
                <w:w w:val="105"/>
              </w:rPr>
              <w:t>Serving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community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WMU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emergency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preparedness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events</w:t>
            </w:r>
          </w:p>
          <w:p w14:paraId="44E50EE4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9" w:line="252" w:lineRule="auto"/>
              <w:ind w:right="802"/>
            </w:pPr>
            <w:r>
              <w:t>Endowed sponsorship of Unified Clinics to increase financial stability- sponsorship and provider support</w:t>
            </w:r>
          </w:p>
          <w:p w14:paraId="22791A25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"/>
            </w:pPr>
            <w:r>
              <w:t>Established</w:t>
            </w:r>
            <w:r>
              <w:rPr>
                <w:spacing w:val="14"/>
              </w:rPr>
              <w:t xml:space="preserve"> </w:t>
            </w:r>
            <w:r>
              <w:t>tracts/incentives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7"/>
              </w:rPr>
              <w:t xml:space="preserve"> </w:t>
            </w:r>
            <w:r>
              <w:t>Kalamazoo</w:t>
            </w:r>
            <w:r>
              <w:rPr>
                <w:spacing w:val="25"/>
              </w:rPr>
              <w:t xml:space="preserve"> </w:t>
            </w:r>
            <w:r>
              <w:t>Promise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increase</w:t>
            </w:r>
            <w:r>
              <w:rPr>
                <w:spacing w:val="20"/>
              </w:rPr>
              <w:t xml:space="preserve"> </w:t>
            </w:r>
            <w:r>
              <w:t>eligible</w:t>
            </w:r>
            <w:r>
              <w:rPr>
                <w:spacing w:val="22"/>
              </w:rPr>
              <w:t xml:space="preserve"> </w:t>
            </w:r>
            <w:r>
              <w:t>enrollment</w:t>
            </w:r>
            <w:r>
              <w:rPr>
                <w:spacing w:val="20"/>
              </w:rPr>
              <w:t xml:space="preserve"> </w:t>
            </w:r>
            <w:r>
              <w:t>by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10%</w:t>
            </w:r>
          </w:p>
          <w:p w14:paraId="1AECC4B3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9" w:line="252" w:lineRule="auto"/>
              <w:ind w:right="654"/>
            </w:pPr>
            <w:r>
              <w:t>One interprofessional course with curriculum based on an identified community partner</w:t>
            </w:r>
            <w:r>
              <w:rPr>
                <w:spacing w:val="40"/>
              </w:rPr>
              <w:t xml:space="preserve"> </w:t>
            </w:r>
            <w:r>
              <w:t>need (solution-focused learning)</w:t>
            </w:r>
          </w:p>
          <w:p w14:paraId="0842D6E8" w14:textId="77777777" w:rsidR="005703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"/>
            </w:pPr>
            <w:r>
              <w:rPr>
                <w:w w:val="105"/>
              </w:rPr>
              <w:t>Global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access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CHHS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programming/needs</w:t>
            </w:r>
          </w:p>
        </w:tc>
      </w:tr>
      <w:tr w:rsidR="0057039B" w14:paraId="1A9D8963" w14:textId="77777777">
        <w:trPr>
          <w:trHeight w:val="3621"/>
        </w:trPr>
        <w:tc>
          <w:tcPr>
            <w:tcW w:w="370" w:type="dxa"/>
            <w:tcBorders>
              <w:top w:val="nil"/>
            </w:tcBorders>
            <w:shd w:val="clear" w:color="auto" w:fill="CFDFE2"/>
          </w:tcPr>
          <w:p w14:paraId="0367FDB9" w14:textId="77777777" w:rsidR="0057039B" w:rsidRDefault="00000000">
            <w:pPr>
              <w:pStyle w:val="TableParagraph"/>
              <w:spacing w:line="309" w:lineRule="exact"/>
              <w:ind w:left="56" w:right="35" w:firstLine="0"/>
              <w:jc w:val="center"/>
            </w:pPr>
            <w:r>
              <w:rPr>
                <w:spacing w:val="-10"/>
                <w:w w:val="110"/>
              </w:rPr>
              <w:t>C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FBF00"/>
          </w:tcPr>
          <w:p w14:paraId="477D64F8" w14:textId="77777777" w:rsidR="0057039B" w:rsidRDefault="00000000">
            <w:pPr>
              <w:pStyle w:val="TableParagraph"/>
              <w:spacing w:line="281" w:lineRule="exact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Coordinated</w:t>
            </w:r>
          </w:p>
          <w:p w14:paraId="309751DD" w14:textId="77777777" w:rsidR="0057039B" w:rsidRDefault="00000000">
            <w:pPr>
              <w:pStyle w:val="TableParagraph"/>
              <w:spacing w:before="45" w:line="276" w:lineRule="auto"/>
              <w:ind w:left="100" w:firstLine="0"/>
              <w:rPr>
                <w:rFonts w:ascii="Arial Black"/>
              </w:rPr>
            </w:pPr>
            <w:r>
              <w:rPr>
                <w:rFonts w:ascii="Arial Black"/>
              </w:rPr>
              <w:t>Programming</w:t>
            </w:r>
            <w:r>
              <w:rPr>
                <w:rFonts w:ascii="Arial Black"/>
                <w:spacing w:val="-21"/>
              </w:rPr>
              <w:t xml:space="preserve"> </w:t>
            </w:r>
            <w:r>
              <w:rPr>
                <w:rFonts w:ascii="Arial Black"/>
              </w:rPr>
              <w:t xml:space="preserve">that </w:t>
            </w:r>
            <w:r>
              <w:rPr>
                <w:rFonts w:ascii="Arial Black"/>
                <w:spacing w:val="-4"/>
              </w:rPr>
              <w:t>Engages</w:t>
            </w:r>
            <w:r>
              <w:rPr>
                <w:rFonts w:ascii="Arial Black"/>
                <w:spacing w:val="-29"/>
              </w:rPr>
              <w:t xml:space="preserve"> </w:t>
            </w:r>
            <w:r>
              <w:rPr>
                <w:rFonts w:ascii="Arial Black"/>
                <w:spacing w:val="-4"/>
              </w:rPr>
              <w:t xml:space="preserve">Community </w:t>
            </w:r>
            <w:r>
              <w:rPr>
                <w:rFonts w:ascii="Arial Black"/>
                <w:spacing w:val="-2"/>
              </w:rPr>
              <w:t>Partners</w:t>
            </w:r>
          </w:p>
        </w:tc>
        <w:tc>
          <w:tcPr>
            <w:tcW w:w="11160" w:type="dxa"/>
            <w:vMerge/>
            <w:tcBorders>
              <w:top w:val="nil"/>
            </w:tcBorders>
          </w:tcPr>
          <w:p w14:paraId="382C67F9" w14:textId="77777777" w:rsidR="0057039B" w:rsidRDefault="0057039B">
            <w:pPr>
              <w:rPr>
                <w:sz w:val="2"/>
                <w:szCs w:val="2"/>
              </w:rPr>
            </w:pPr>
          </w:p>
        </w:tc>
      </w:tr>
    </w:tbl>
    <w:p w14:paraId="28AC4AD9" w14:textId="77777777" w:rsidR="0057039B" w:rsidRDefault="0057039B">
      <w:pPr>
        <w:rPr>
          <w:sz w:val="2"/>
          <w:szCs w:val="2"/>
        </w:rPr>
        <w:sectPr w:rsidR="0057039B">
          <w:type w:val="continuous"/>
          <w:pgSz w:w="15840" w:h="12240" w:orient="landscape"/>
          <w:pgMar w:top="700" w:right="360" w:bottom="708" w:left="72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2952"/>
        <w:gridCol w:w="11160"/>
      </w:tblGrid>
      <w:tr w:rsidR="0057039B" w14:paraId="7E9DAC8B" w14:textId="77777777">
        <w:trPr>
          <w:trHeight w:val="90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</w:tcBorders>
          </w:tcPr>
          <w:p w14:paraId="74C01CED" w14:textId="1C0B78BF" w:rsidR="0057039B" w:rsidRDefault="0057039B">
            <w:pPr>
              <w:pStyle w:val="TableParagraph"/>
              <w:spacing w:line="120" w:lineRule="exact"/>
              <w:ind w:left="0" w:right="-72" w:firstLine="0"/>
              <w:rPr>
                <w:rFonts w:ascii="Times New Roman"/>
                <w:position w:val="-1"/>
                <w:sz w:val="12"/>
              </w:rPr>
            </w:pPr>
          </w:p>
        </w:tc>
        <w:tc>
          <w:tcPr>
            <w:tcW w:w="11160" w:type="dxa"/>
            <w:vMerge w:val="restart"/>
          </w:tcPr>
          <w:p w14:paraId="0922B5D9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11"/>
            </w:pPr>
            <w:r>
              <w:t>Centralized</w:t>
            </w:r>
            <w:r>
              <w:rPr>
                <w:spacing w:val="26"/>
              </w:rPr>
              <w:t xml:space="preserve"> </w:t>
            </w:r>
            <w:r>
              <w:t>person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lead/support/coordinate</w:t>
            </w:r>
            <w:r>
              <w:rPr>
                <w:spacing w:val="25"/>
              </w:rPr>
              <w:t xml:space="preserve"> </w:t>
            </w:r>
            <w:r>
              <w:t>research/: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financials</w:t>
            </w:r>
          </w:p>
          <w:p w14:paraId="13A70227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7"/>
            </w:pPr>
            <w:r>
              <w:rPr>
                <w:spacing w:val="-2"/>
                <w:w w:val="105"/>
              </w:rPr>
              <w:t>Robus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on-demand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training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program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how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access/use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platforms,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travel,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etc</w:t>
            </w:r>
            <w:proofErr w:type="spellEnd"/>
          </w:p>
          <w:p w14:paraId="090A4E1D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20"/>
            </w:pPr>
            <w:r>
              <w:t>More</w:t>
            </w:r>
            <w:r>
              <w:rPr>
                <w:spacing w:val="15"/>
              </w:rPr>
              <w:t xml:space="preserve"> </w:t>
            </w:r>
            <w:proofErr w:type="spellStart"/>
            <w:r>
              <w:t>comprehsive</w:t>
            </w:r>
            <w:proofErr w:type="spellEnd"/>
            <w:r>
              <w:rPr>
                <w:spacing w:val="10"/>
              </w:rPr>
              <w:t xml:space="preserve"> </w:t>
            </w:r>
            <w:r>
              <w:t>role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building</w:t>
            </w:r>
            <w:r>
              <w:rPr>
                <w:spacing w:val="10"/>
              </w:rPr>
              <w:t xml:space="preserve"> </w:t>
            </w:r>
            <w:r>
              <w:t>coordination:</w:t>
            </w:r>
            <w:r>
              <w:rPr>
                <w:spacing w:val="14"/>
              </w:rPr>
              <w:t xml:space="preserve"> </w:t>
            </w:r>
            <w:r>
              <w:t>reception</w:t>
            </w:r>
            <w:r>
              <w:rPr>
                <w:spacing w:val="11"/>
              </w:rPr>
              <w:t xml:space="preserve"> </w:t>
            </w:r>
            <w:r>
              <w:t>desk</w:t>
            </w:r>
            <w:r>
              <w:rPr>
                <w:spacing w:val="8"/>
              </w:rPr>
              <w:t xml:space="preserve"> </w:t>
            </w:r>
            <w:r>
              <w:t>manned,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6B636DFF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7"/>
            </w:pPr>
            <w:r>
              <w:rPr>
                <w:w w:val="105"/>
              </w:rPr>
              <w:t>Updated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tech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classrooms</w:t>
            </w:r>
          </w:p>
          <w:p w14:paraId="607FCA11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9"/>
            </w:pPr>
            <w:r>
              <w:t>Issues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8"/>
              </w:rPr>
              <w:t xml:space="preserve"> </w:t>
            </w:r>
            <w:r>
              <w:t>IT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accessibility</w:t>
            </w:r>
          </w:p>
          <w:p w14:paraId="2177E6E3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7"/>
              <w:ind w:left="1536" w:hanging="359"/>
            </w:pPr>
            <w:r>
              <w:t>Classroom</w:t>
            </w:r>
            <w:r>
              <w:rPr>
                <w:spacing w:val="11"/>
              </w:rPr>
              <w:t xml:space="preserve"> </w:t>
            </w:r>
            <w:r>
              <w:t>with</w:t>
            </w:r>
            <w:r>
              <w:rPr>
                <w:spacing w:val="11"/>
              </w:rPr>
              <w:t xml:space="preserve"> </w:t>
            </w:r>
            <w:r>
              <w:t>no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sound</w:t>
            </w:r>
          </w:p>
          <w:p w14:paraId="0FE15DD9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7"/>
              <w:ind w:left="1536" w:hanging="359"/>
            </w:pPr>
            <w:r>
              <w:t>White</w:t>
            </w:r>
            <w:r>
              <w:rPr>
                <w:spacing w:val="6"/>
              </w:rPr>
              <w:t xml:space="preserve"> </w:t>
            </w:r>
            <w:r>
              <w:t>boards</w:t>
            </w:r>
            <w:r>
              <w:rPr>
                <w:spacing w:val="6"/>
              </w:rPr>
              <w:t xml:space="preserve"> </w:t>
            </w:r>
            <w:r>
              <w:t>behind</w:t>
            </w:r>
            <w:r>
              <w:rPr>
                <w:spacing w:val="8"/>
              </w:rPr>
              <w:t xml:space="preserve"> </w:t>
            </w:r>
            <w:r>
              <w:t>screens</w:t>
            </w:r>
            <w:r>
              <w:rPr>
                <w:spacing w:val="6"/>
              </w:rPr>
              <w:t xml:space="preserve"> </w:t>
            </w:r>
            <w:r>
              <w:t>which</w:t>
            </w:r>
            <w:r>
              <w:rPr>
                <w:spacing w:val="7"/>
              </w:rPr>
              <w:t xml:space="preserve"> </w:t>
            </w:r>
            <w:r>
              <w:t>makes</w:t>
            </w:r>
            <w:r>
              <w:rPr>
                <w:spacing w:val="4"/>
              </w:rPr>
              <w:t xml:space="preserve"> </w:t>
            </w:r>
            <w:r>
              <w:t>it</w:t>
            </w:r>
            <w:r>
              <w:rPr>
                <w:spacing w:val="10"/>
              </w:rPr>
              <w:t xml:space="preserve"> </w:t>
            </w:r>
            <w:r>
              <w:t>difficult</w:t>
            </w:r>
            <w:r>
              <w:rPr>
                <w:spacing w:val="7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students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14:paraId="53D9F6F7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20"/>
              <w:ind w:left="1536" w:hanging="359"/>
            </w:pPr>
            <w:r>
              <w:t>Implementation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difficult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it’s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driven</w:t>
            </w:r>
          </w:p>
          <w:p w14:paraId="6BE45737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7"/>
              <w:ind w:left="1536" w:hanging="359"/>
            </w:pPr>
            <w:r>
              <w:rPr>
                <w:w w:val="105"/>
              </w:rPr>
              <w:t>Some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technology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updated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university;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some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updated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college</w:t>
            </w:r>
          </w:p>
          <w:p w14:paraId="31F2D1FE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7"/>
            </w:pPr>
            <w:r>
              <w:t>Building</w:t>
            </w:r>
            <w:r>
              <w:rPr>
                <w:spacing w:val="2"/>
              </w:rPr>
              <w:t xml:space="preserve"> </w:t>
            </w:r>
            <w:r>
              <w:t>Accessibility/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Equipment</w:t>
            </w:r>
          </w:p>
          <w:p w14:paraId="4B6EBE3C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20"/>
              <w:ind w:left="1536" w:hanging="359"/>
            </w:pPr>
            <w:r>
              <w:rPr>
                <w:w w:val="105"/>
              </w:rPr>
              <w:t>South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door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entrance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handicap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accessibility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working</w:t>
            </w:r>
          </w:p>
          <w:p w14:paraId="7284F024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7"/>
              <w:ind w:left="1536" w:hanging="359"/>
            </w:pPr>
            <w:r>
              <w:t>Classrooms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labs</w:t>
            </w:r>
            <w:r>
              <w:rPr>
                <w:spacing w:val="8"/>
              </w:rPr>
              <w:t xml:space="preserve"> </w:t>
            </w:r>
            <w:proofErr w:type="gramStart"/>
            <w:r>
              <w:t>locked</w:t>
            </w:r>
            <w:proofErr w:type="gramEnd"/>
            <w:r>
              <w:t>;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12"/>
              </w:rPr>
              <w:t xml:space="preserve"> </w:t>
            </w:r>
            <w:r>
              <w:t>that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CHHS</w:t>
            </w:r>
            <w:r>
              <w:rPr>
                <w:spacing w:val="8"/>
              </w:rPr>
              <w:t xml:space="preserve"> </w:t>
            </w:r>
            <w:r>
              <w:t>policy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university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70FD87F1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7"/>
              </w:tabs>
              <w:spacing w:before="20" w:line="252" w:lineRule="auto"/>
              <w:ind w:right="447"/>
            </w:pPr>
            <w:r>
              <w:rPr>
                <w:w w:val="105"/>
              </w:rPr>
              <w:t>Restrooms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doors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propped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open.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Women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walk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see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men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standing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at </w:t>
            </w:r>
            <w:r>
              <w:rPr>
                <w:spacing w:val="-2"/>
                <w:w w:val="105"/>
              </w:rPr>
              <w:t>urinal</w:t>
            </w:r>
          </w:p>
          <w:p w14:paraId="495513EC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ind w:left="1536" w:hanging="359"/>
            </w:pPr>
            <w:r>
              <w:t>Student</w:t>
            </w:r>
            <w:r>
              <w:rPr>
                <w:spacing w:val="17"/>
              </w:rPr>
              <w:t xml:space="preserve"> </w:t>
            </w:r>
            <w:r>
              <w:t>in</w:t>
            </w:r>
            <w:r>
              <w:rPr>
                <w:spacing w:val="25"/>
              </w:rPr>
              <w:t xml:space="preserve"> </w:t>
            </w:r>
            <w:r>
              <w:t>wheelchair</w:t>
            </w:r>
            <w:r>
              <w:rPr>
                <w:spacing w:val="14"/>
              </w:rPr>
              <w:t xml:space="preserve"> </w:t>
            </w:r>
            <w:r>
              <w:t>stuck</w:t>
            </w:r>
            <w:r>
              <w:rPr>
                <w:spacing w:val="22"/>
              </w:rPr>
              <w:t xml:space="preserve"> </w:t>
            </w:r>
            <w:r>
              <w:t>between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doors/safety</w:t>
            </w:r>
          </w:p>
          <w:p w14:paraId="5FEA29D0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20"/>
              <w:ind w:left="1536" w:hanging="359"/>
            </w:pPr>
            <w:r>
              <w:rPr>
                <w:spacing w:val="-2"/>
                <w:w w:val="105"/>
              </w:rPr>
              <w:t>Don’t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have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enough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seats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some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classrooms</w:t>
            </w:r>
          </w:p>
          <w:p w14:paraId="3552EBAD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7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thoughts</w:t>
            </w:r>
          </w:p>
          <w:p w14:paraId="492820E4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7"/>
              </w:tabs>
              <w:spacing w:before="19" w:line="252" w:lineRule="auto"/>
              <w:ind w:right="111"/>
            </w:pPr>
            <w:r>
              <w:rPr>
                <w:w w:val="105"/>
              </w:rPr>
              <w:t>Every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dept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has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funding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feel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9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have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proofErr w:type="gramEnd"/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guard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rather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than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us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working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together to support 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needs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college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help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educate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our students</w:t>
            </w:r>
          </w:p>
          <w:p w14:paraId="2382AAE3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"/>
              <w:ind w:left="1536" w:hanging="359"/>
            </w:pPr>
            <w:r>
              <w:t>Things</w:t>
            </w:r>
            <w:r>
              <w:rPr>
                <w:spacing w:val="6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viewed</w:t>
            </w:r>
            <w:r>
              <w:rPr>
                <w:spacing w:val="4"/>
              </w:rPr>
              <w:t xml:space="preserve"> </w:t>
            </w:r>
            <w:r>
              <w:t>as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College’s</w:t>
            </w:r>
            <w:r>
              <w:rPr>
                <w:spacing w:val="3"/>
              </w:rPr>
              <w:t xml:space="preserve"> </w:t>
            </w:r>
            <w:r>
              <w:t>problem</w:t>
            </w:r>
            <w:r>
              <w:rPr>
                <w:spacing w:val="4"/>
              </w:rPr>
              <w:t xml:space="preserve"> </w:t>
            </w:r>
            <w:r>
              <w:t>than</w:t>
            </w:r>
            <w:r>
              <w:rPr>
                <w:spacing w:val="6"/>
              </w:rPr>
              <w:t xml:space="preserve"> </w:t>
            </w:r>
            <w:r>
              <w:t>OUR</w:t>
            </w:r>
            <w:r>
              <w:rPr>
                <w:spacing w:val="7"/>
              </w:rPr>
              <w:t xml:space="preserve"> </w:t>
            </w:r>
            <w:r>
              <w:t>College’s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problem</w:t>
            </w:r>
          </w:p>
          <w:p w14:paraId="66E29B0F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7"/>
              </w:tabs>
              <w:spacing w:before="19" w:line="252" w:lineRule="auto"/>
              <w:ind w:right="528"/>
            </w:pPr>
            <w:r>
              <w:t>Occupational</w:t>
            </w:r>
            <w:r>
              <w:rPr>
                <w:spacing w:val="38"/>
              </w:rPr>
              <w:t xml:space="preserve"> </w:t>
            </w:r>
            <w:r>
              <w:t>engagement opportunities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people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7"/>
              </w:rPr>
              <w:t xml:space="preserve"> </w:t>
            </w:r>
            <w:r>
              <w:t>chronic</w:t>
            </w:r>
            <w:r>
              <w:rPr>
                <w:spacing w:val="40"/>
              </w:rPr>
              <w:t xml:space="preserve"> </w:t>
            </w:r>
            <w:r>
              <w:t>complex</w:t>
            </w:r>
            <w:r>
              <w:rPr>
                <w:spacing w:val="37"/>
              </w:rPr>
              <w:t xml:space="preserve"> </w:t>
            </w:r>
            <w:r>
              <w:t xml:space="preserve">medical </w:t>
            </w:r>
            <w:r>
              <w:rPr>
                <w:spacing w:val="-2"/>
              </w:rPr>
              <w:t>conditions</w:t>
            </w:r>
          </w:p>
          <w:p w14:paraId="1E636B10" w14:textId="77777777" w:rsidR="005703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"/>
            </w:pPr>
            <w:r>
              <w:t>Use</w:t>
            </w:r>
            <w:r>
              <w:rPr>
                <w:spacing w:val="10"/>
              </w:rPr>
              <w:t xml:space="preserve"> </w:t>
            </w:r>
            <w:r>
              <w:t>for</w:t>
            </w:r>
            <w:r>
              <w:rPr>
                <w:spacing w:val="10"/>
              </w:rPr>
              <w:t xml:space="preserve"> </w:t>
            </w:r>
            <w:r>
              <w:t>planning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measures</w:t>
            </w:r>
          </w:p>
          <w:p w14:paraId="670F0BC4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9"/>
              <w:ind w:left="1536" w:hanging="359"/>
            </w:pPr>
            <w:r>
              <w:t>Need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survey</w:t>
            </w:r>
            <w:r>
              <w:rPr>
                <w:spacing w:val="5"/>
              </w:rPr>
              <w:t xml:space="preserve"> </w:t>
            </w:r>
            <w:r>
              <w:t>student,</w:t>
            </w:r>
            <w:r>
              <w:rPr>
                <w:spacing w:val="6"/>
              </w:rPr>
              <w:t xml:space="preserve"> </w:t>
            </w:r>
            <w:r>
              <w:t>faculty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report</w:t>
            </w:r>
            <w:r>
              <w:rPr>
                <w:spacing w:val="6"/>
              </w:rPr>
              <w:t xml:space="preserve"> </w:t>
            </w:r>
            <w:r>
              <w:t>accessibility,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building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issues</w:t>
            </w:r>
          </w:p>
          <w:p w14:paraId="47435EEE" w14:textId="77777777" w:rsidR="0057039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37"/>
              </w:tabs>
              <w:spacing w:before="17" w:line="252" w:lineRule="auto"/>
              <w:ind w:right="106"/>
            </w:pPr>
            <w:r>
              <w:rPr>
                <w:spacing w:val="-2"/>
                <w:w w:val="105"/>
              </w:rPr>
              <w:t>Assess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from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Workflow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perspective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people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with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diverse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needs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who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building </w:t>
            </w:r>
            <w:r>
              <w:rPr>
                <w:w w:val="105"/>
              </w:rPr>
              <w:t>(students,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faculty,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staff),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considering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arrival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property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through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departure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&amp; identify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barriers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facilitators;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movement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function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physical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spaces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should occur with ease and efficiently.</w:t>
            </w:r>
          </w:p>
        </w:tc>
      </w:tr>
      <w:tr w:rsidR="0057039B" w14:paraId="2B2779C8" w14:textId="77777777">
        <w:trPr>
          <w:trHeight w:val="10032"/>
        </w:trPr>
        <w:tc>
          <w:tcPr>
            <w:tcW w:w="370" w:type="dxa"/>
            <w:tcBorders>
              <w:top w:val="nil"/>
            </w:tcBorders>
            <w:shd w:val="clear" w:color="auto" w:fill="CFDFE2"/>
          </w:tcPr>
          <w:p w14:paraId="01F159C5" w14:textId="77777777" w:rsidR="0057039B" w:rsidRDefault="00000000">
            <w:pPr>
              <w:pStyle w:val="TableParagraph"/>
              <w:spacing w:line="309" w:lineRule="exact"/>
              <w:ind w:left="100" w:firstLine="0"/>
            </w:pPr>
            <w:r>
              <w:rPr>
                <w:spacing w:val="-10"/>
              </w:rPr>
              <w:t>D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FBF00"/>
          </w:tcPr>
          <w:p w14:paraId="230D850E" w14:textId="77777777" w:rsidR="0057039B" w:rsidRDefault="00000000">
            <w:pPr>
              <w:pStyle w:val="TableParagraph"/>
              <w:spacing w:line="281" w:lineRule="exact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7"/>
              </w:rPr>
              <w:t>Investment</w:t>
            </w:r>
            <w:r>
              <w:rPr>
                <w:rFonts w:ascii="Arial Black"/>
                <w:spacing w:val="-18"/>
              </w:rPr>
              <w:t xml:space="preserve"> </w:t>
            </w:r>
            <w:r>
              <w:rPr>
                <w:rFonts w:ascii="Arial Black"/>
                <w:spacing w:val="-5"/>
              </w:rPr>
              <w:t>in</w:t>
            </w:r>
          </w:p>
          <w:p w14:paraId="58B61D30" w14:textId="77777777" w:rsidR="0057039B" w:rsidRDefault="00000000">
            <w:pPr>
              <w:pStyle w:val="TableParagraph"/>
              <w:spacing w:before="45" w:line="276" w:lineRule="auto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Accessible</w:t>
            </w:r>
            <w:r>
              <w:rPr>
                <w:rFonts w:ascii="Arial Black"/>
                <w:spacing w:val="-14"/>
                <w:w w:val="90"/>
              </w:rPr>
              <w:t xml:space="preserve"> </w:t>
            </w:r>
            <w:r>
              <w:rPr>
                <w:rFonts w:ascii="Arial Black"/>
                <w:w w:val="90"/>
              </w:rPr>
              <w:t xml:space="preserve">Resources </w:t>
            </w:r>
            <w:r>
              <w:rPr>
                <w:rFonts w:ascii="Arial Black"/>
                <w:spacing w:val="-4"/>
              </w:rPr>
              <w:t>incl:</w:t>
            </w:r>
            <w:r>
              <w:rPr>
                <w:rFonts w:ascii="Arial Black"/>
                <w:spacing w:val="-27"/>
              </w:rPr>
              <w:t xml:space="preserve"> </w:t>
            </w:r>
            <w:r>
              <w:rPr>
                <w:rFonts w:ascii="Arial Black"/>
                <w:spacing w:val="-4"/>
              </w:rPr>
              <w:t>People,</w:t>
            </w:r>
            <w:r>
              <w:rPr>
                <w:rFonts w:ascii="Arial Black"/>
                <w:spacing w:val="-31"/>
              </w:rPr>
              <w:t xml:space="preserve"> </w:t>
            </w:r>
            <w:r>
              <w:rPr>
                <w:rFonts w:ascii="Arial Black"/>
                <w:spacing w:val="-4"/>
              </w:rPr>
              <w:t>Space</w:t>
            </w:r>
            <w:r>
              <w:rPr>
                <w:rFonts w:ascii="Arial Black"/>
                <w:spacing w:val="-24"/>
              </w:rPr>
              <w:t xml:space="preserve"> </w:t>
            </w:r>
            <w:r>
              <w:rPr>
                <w:rFonts w:ascii="Arial Black"/>
                <w:spacing w:val="-4"/>
              </w:rPr>
              <w:t xml:space="preserve">&amp; </w:t>
            </w:r>
            <w:r>
              <w:rPr>
                <w:rFonts w:ascii="Arial Black"/>
                <w:spacing w:val="-2"/>
              </w:rPr>
              <w:t>Technology</w:t>
            </w:r>
          </w:p>
        </w:tc>
        <w:tc>
          <w:tcPr>
            <w:tcW w:w="11160" w:type="dxa"/>
            <w:vMerge/>
            <w:tcBorders>
              <w:top w:val="nil"/>
            </w:tcBorders>
          </w:tcPr>
          <w:p w14:paraId="5D8AA6A2" w14:textId="77777777" w:rsidR="0057039B" w:rsidRDefault="0057039B">
            <w:pPr>
              <w:rPr>
                <w:sz w:val="2"/>
                <w:szCs w:val="2"/>
              </w:rPr>
            </w:pPr>
          </w:p>
        </w:tc>
      </w:tr>
    </w:tbl>
    <w:p w14:paraId="2477BAD6" w14:textId="77777777" w:rsidR="0057039B" w:rsidRDefault="0057039B">
      <w:pPr>
        <w:rPr>
          <w:sz w:val="2"/>
          <w:szCs w:val="2"/>
        </w:rPr>
        <w:sectPr w:rsidR="0057039B">
          <w:type w:val="continuous"/>
          <w:pgSz w:w="15840" w:h="12240" w:orient="landscape"/>
          <w:pgMar w:top="700" w:right="360" w:bottom="1282" w:left="72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2952"/>
        <w:gridCol w:w="11160"/>
      </w:tblGrid>
      <w:tr w:rsidR="0057039B" w14:paraId="7939E402" w14:textId="77777777">
        <w:trPr>
          <w:trHeight w:val="90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</w:tcBorders>
          </w:tcPr>
          <w:p w14:paraId="20475AAB" w14:textId="7F23EE02" w:rsidR="0057039B" w:rsidRDefault="0057039B">
            <w:pPr>
              <w:pStyle w:val="TableParagraph"/>
              <w:spacing w:line="120" w:lineRule="exact"/>
              <w:ind w:left="0" w:right="-72" w:firstLine="0"/>
              <w:rPr>
                <w:rFonts w:ascii="Times New Roman"/>
                <w:position w:val="-1"/>
                <w:sz w:val="12"/>
              </w:rPr>
            </w:pPr>
          </w:p>
        </w:tc>
        <w:tc>
          <w:tcPr>
            <w:tcW w:w="11160" w:type="dxa"/>
            <w:vMerge w:val="restart"/>
          </w:tcPr>
          <w:p w14:paraId="6C6E0B10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11" w:line="252" w:lineRule="auto"/>
              <w:ind w:right="284"/>
            </w:pPr>
            <w:r>
              <w:rPr>
                <w:w w:val="105"/>
              </w:rPr>
              <w:t>Centralized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hub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college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level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(staffed)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student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health,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housing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information, professional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resources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(volunteer,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resume,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job)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research/scholarship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opportunities accessible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students,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faculty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prospective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link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could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added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social media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(insta,</w:t>
            </w:r>
            <w:r>
              <w:rPr>
                <w:spacing w:val="-1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tictok</w:t>
            </w:r>
            <w:proofErr w:type="spellEnd"/>
            <w:r>
              <w:rPr>
                <w:w w:val="105"/>
              </w:rPr>
              <w:t>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go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out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students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bring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them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back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central </w:t>
            </w:r>
            <w:r>
              <w:rPr>
                <w:spacing w:val="-4"/>
                <w:w w:val="105"/>
              </w:rPr>
              <w:t>hub</w:t>
            </w:r>
          </w:p>
          <w:p w14:paraId="54AB66D0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6" w:line="252" w:lineRule="auto"/>
              <w:ind w:right="1064"/>
            </w:pPr>
            <w:r>
              <w:rPr>
                <w:w w:val="105"/>
              </w:rPr>
              <w:t>Establishment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surveillance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system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preferred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method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communication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with stakeholders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(current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students,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prospective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students,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clinical sites,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etc</w:t>
            </w:r>
            <w:proofErr w:type="spellEnd"/>
            <w:r>
              <w:rPr>
                <w:w w:val="105"/>
              </w:rPr>
              <w:t>)</w:t>
            </w:r>
          </w:p>
          <w:p w14:paraId="4E941918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3" w:line="252" w:lineRule="auto"/>
              <w:ind w:right="91"/>
            </w:pPr>
            <w:r>
              <w:rPr>
                <w:w w:val="105"/>
              </w:rPr>
              <w:t>Establishment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dashboard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development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engagement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College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for faculty and students.</w:t>
            </w:r>
          </w:p>
          <w:p w14:paraId="22939E43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</w:pPr>
            <w:proofErr w:type="gramStart"/>
            <w:r>
              <w:rPr>
                <w:spacing w:val="-2"/>
                <w:w w:val="105"/>
              </w:rPr>
              <w:t>Centralize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</w:t>
            </w:r>
            <w:proofErr w:type="gramEnd"/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communication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College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level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better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management.</w:t>
            </w:r>
          </w:p>
          <w:p w14:paraId="142B4370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20"/>
            </w:pPr>
            <w:r>
              <w:rPr>
                <w:w w:val="105"/>
              </w:rPr>
              <w:t>Colt–Need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member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contracts,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purchasing–remove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duplication</w:t>
            </w:r>
          </w:p>
          <w:p w14:paraId="5AC6E405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7"/>
            </w:pPr>
            <w:r>
              <w:rPr>
                <w:w w:val="105"/>
              </w:rPr>
              <w:t>MOUs-need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protocol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pathway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Capstone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w/students</w:t>
            </w:r>
          </w:p>
          <w:p w14:paraId="1B2686D5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9"/>
            </w:pPr>
            <w:r>
              <w:t>Use</w:t>
            </w:r>
            <w:r>
              <w:rPr>
                <w:spacing w:val="20"/>
              </w:rPr>
              <w:t xml:space="preserve"> </w:t>
            </w:r>
            <w:r>
              <w:t>Products</w:t>
            </w:r>
            <w:r>
              <w:rPr>
                <w:spacing w:val="20"/>
              </w:rPr>
              <w:t xml:space="preserve"> </w:t>
            </w:r>
            <w:proofErr w:type="gramStart"/>
            <w:r>
              <w:t>effectively–training</w:t>
            </w:r>
            <w:proofErr w:type="gramEnd"/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ongoing</w:t>
            </w:r>
            <w:r>
              <w:rPr>
                <w:spacing w:val="22"/>
              </w:rPr>
              <w:t xml:space="preserve"> </w:t>
            </w:r>
            <w:r>
              <w:t>support</w:t>
            </w:r>
            <w:r>
              <w:rPr>
                <w:spacing w:val="20"/>
              </w:rPr>
              <w:t xml:space="preserve"> </w:t>
            </w:r>
            <w:r>
              <w:t>on</w:t>
            </w:r>
            <w:r>
              <w:rPr>
                <w:spacing w:val="17"/>
              </w:rPr>
              <w:t xml:space="preserve"> </w:t>
            </w:r>
            <w:r>
              <w:t>Banner,</w:t>
            </w:r>
            <w:r>
              <w:rPr>
                <w:spacing w:val="21"/>
              </w:rPr>
              <w:t xml:space="preserve"> </w:t>
            </w:r>
            <w:proofErr w:type="spellStart"/>
            <w:r>
              <w:t>SalesForce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300F6C40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8"/>
            </w:pPr>
            <w:r>
              <w:t>Centralized</w:t>
            </w:r>
            <w:r>
              <w:rPr>
                <w:spacing w:val="34"/>
              </w:rPr>
              <w:t xml:space="preserve"> </w:t>
            </w:r>
            <w:r>
              <w:t>Grant</w:t>
            </w:r>
            <w:r>
              <w:rPr>
                <w:spacing w:val="34"/>
              </w:rPr>
              <w:t xml:space="preserve"> </w:t>
            </w:r>
            <w:r>
              <w:t>supports–staff</w:t>
            </w:r>
            <w:r>
              <w:rPr>
                <w:spacing w:val="33"/>
              </w:rPr>
              <w:t xml:space="preserve"> </w:t>
            </w:r>
            <w:r>
              <w:t>member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37"/>
              </w:rPr>
              <w:t xml:space="preserve"> </w:t>
            </w:r>
            <w:r>
              <w:t>necessary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knowledge</w:t>
            </w:r>
          </w:p>
          <w:p w14:paraId="5AB8A90B" w14:textId="77777777" w:rsidR="005703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7"/>
            </w:pPr>
            <w:r>
              <w:rPr>
                <w:w w:val="105"/>
              </w:rPr>
              <w:t>MRO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master’s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programs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making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20"/>
                <w:w w:val="105"/>
              </w:rPr>
              <w:t xml:space="preserve"> </w:t>
            </w:r>
            <w:r>
              <w:rPr>
                <w:w w:val="105"/>
              </w:rPr>
              <w:t>team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effort</w:t>
            </w:r>
          </w:p>
        </w:tc>
      </w:tr>
      <w:tr w:rsidR="0057039B" w14:paraId="6263272B" w14:textId="77777777">
        <w:trPr>
          <w:trHeight w:val="5400"/>
        </w:trPr>
        <w:tc>
          <w:tcPr>
            <w:tcW w:w="370" w:type="dxa"/>
            <w:tcBorders>
              <w:top w:val="nil"/>
              <w:bottom w:val="nil"/>
            </w:tcBorders>
            <w:shd w:val="clear" w:color="auto" w:fill="CFDFE2"/>
          </w:tcPr>
          <w:p w14:paraId="3CED18D6" w14:textId="77777777" w:rsidR="0057039B" w:rsidRDefault="00000000">
            <w:pPr>
              <w:pStyle w:val="TableParagraph"/>
              <w:spacing w:line="309" w:lineRule="exact"/>
              <w:ind w:left="21" w:right="54" w:firstLine="0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2952" w:type="dxa"/>
            <w:tcBorders>
              <w:top w:val="nil"/>
              <w:bottom w:val="nil"/>
            </w:tcBorders>
            <w:shd w:val="clear" w:color="auto" w:fill="FFBF00"/>
          </w:tcPr>
          <w:p w14:paraId="6EDEAA2C" w14:textId="77777777" w:rsidR="0057039B" w:rsidRDefault="00000000">
            <w:pPr>
              <w:pStyle w:val="TableParagraph"/>
              <w:spacing w:line="281" w:lineRule="exact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7"/>
              </w:rPr>
              <w:t>Streamlined</w:t>
            </w:r>
            <w:r>
              <w:rPr>
                <w:rFonts w:ascii="Arial Black"/>
                <w:spacing w:val="-13"/>
              </w:rPr>
              <w:t xml:space="preserve"> </w:t>
            </w:r>
            <w:r>
              <w:rPr>
                <w:rFonts w:ascii="Arial Black"/>
                <w:spacing w:val="-2"/>
              </w:rPr>
              <w:t>Systems</w:t>
            </w:r>
          </w:p>
          <w:p w14:paraId="6F33516B" w14:textId="77777777" w:rsidR="0057039B" w:rsidRDefault="00000000">
            <w:pPr>
              <w:pStyle w:val="TableParagraph"/>
              <w:spacing w:before="45" w:line="276" w:lineRule="auto"/>
              <w:ind w:left="100" w:right="955" w:firstLine="0"/>
              <w:rPr>
                <w:rFonts w:ascii="Arial Black"/>
              </w:rPr>
            </w:pPr>
            <w:r>
              <w:rPr>
                <w:rFonts w:ascii="Arial Black"/>
              </w:rPr>
              <w:t>and</w:t>
            </w:r>
            <w:r>
              <w:rPr>
                <w:rFonts w:ascii="Arial Black"/>
                <w:spacing w:val="-25"/>
              </w:rPr>
              <w:t xml:space="preserve"> </w:t>
            </w:r>
            <w:r>
              <w:rPr>
                <w:rFonts w:ascii="Arial Black"/>
              </w:rPr>
              <w:t xml:space="preserve">Effective </w:t>
            </w:r>
            <w:r>
              <w:rPr>
                <w:rFonts w:ascii="Arial Black"/>
                <w:spacing w:val="-2"/>
              </w:rPr>
              <w:t>Communication</w:t>
            </w:r>
          </w:p>
        </w:tc>
        <w:tc>
          <w:tcPr>
            <w:tcW w:w="11160" w:type="dxa"/>
            <w:vMerge/>
            <w:tcBorders>
              <w:top w:val="nil"/>
            </w:tcBorders>
          </w:tcPr>
          <w:p w14:paraId="1EC76465" w14:textId="77777777" w:rsidR="0057039B" w:rsidRDefault="0057039B">
            <w:pPr>
              <w:rPr>
                <w:sz w:val="2"/>
                <w:szCs w:val="2"/>
              </w:rPr>
            </w:pPr>
          </w:p>
        </w:tc>
      </w:tr>
      <w:tr w:rsidR="0057039B" w14:paraId="4DAA7807" w14:textId="77777777">
        <w:trPr>
          <w:trHeight w:val="90"/>
        </w:trPr>
        <w:tc>
          <w:tcPr>
            <w:tcW w:w="3322" w:type="dxa"/>
            <w:gridSpan w:val="2"/>
            <w:tcBorders>
              <w:top w:val="nil"/>
              <w:left w:val="nil"/>
              <w:bottom w:val="nil"/>
            </w:tcBorders>
          </w:tcPr>
          <w:p w14:paraId="10E28A78" w14:textId="206EAC87" w:rsidR="0057039B" w:rsidRDefault="0057039B">
            <w:pPr>
              <w:pStyle w:val="TableParagraph"/>
              <w:spacing w:line="120" w:lineRule="exact"/>
              <w:ind w:left="0" w:right="-72" w:firstLine="0"/>
              <w:rPr>
                <w:rFonts w:ascii="Times New Roman"/>
                <w:position w:val="-1"/>
                <w:sz w:val="12"/>
              </w:rPr>
            </w:pPr>
          </w:p>
        </w:tc>
        <w:tc>
          <w:tcPr>
            <w:tcW w:w="11160" w:type="dxa"/>
            <w:vMerge w:val="restart"/>
          </w:tcPr>
          <w:p w14:paraId="5DE6DC02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11"/>
            </w:pPr>
            <w:r>
              <w:t>MS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Health</w:t>
            </w:r>
            <w:r>
              <w:rPr>
                <w:spacing w:val="8"/>
              </w:rPr>
              <w:t xml:space="preserve"> </w:t>
            </w:r>
            <w:r>
              <w:t>Sciences</w:t>
            </w:r>
            <w:r>
              <w:rPr>
                <w:spacing w:val="9"/>
              </w:rPr>
              <w:t xml:space="preserve"> </w:t>
            </w:r>
            <w:r>
              <w:t>Within</w:t>
            </w:r>
            <w:r>
              <w:rPr>
                <w:spacing w:val="11"/>
              </w:rPr>
              <w:t xml:space="preserve"> </w:t>
            </w:r>
            <w:r>
              <w:t>3</w:t>
            </w:r>
            <w:r>
              <w:rPr>
                <w:spacing w:val="9"/>
              </w:rPr>
              <w:t xml:space="preserve"> </w:t>
            </w:r>
            <w:r>
              <w:t>years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8"/>
              </w:rPr>
              <w:t xml:space="preserve"> </w:t>
            </w:r>
            <w:r>
              <w:t>numerous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emphases</w:t>
            </w:r>
          </w:p>
          <w:p w14:paraId="7C931E53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9" w:line="252" w:lineRule="auto"/>
              <w:ind w:right="591"/>
            </w:pPr>
            <w:r>
              <w:t>Associate Dean of Academic</w:t>
            </w:r>
            <w:r>
              <w:rPr>
                <w:spacing w:val="29"/>
              </w:rPr>
              <w:t xml:space="preserve"> </w:t>
            </w:r>
            <w:r>
              <w:t>Affairs to oversee shared Interprofessional education in the</w:t>
            </w:r>
            <w:r>
              <w:rPr>
                <w:spacing w:val="40"/>
              </w:rPr>
              <w:t xml:space="preserve"> </w:t>
            </w:r>
            <w:r>
              <w:t xml:space="preserve">college within </w:t>
            </w:r>
            <w:r>
              <w:rPr>
                <w:w w:val="90"/>
              </w:rPr>
              <w:t xml:space="preserve">1 </w:t>
            </w:r>
            <w:r>
              <w:t>year</w:t>
            </w:r>
          </w:p>
          <w:p w14:paraId="32FF620B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3"/>
            </w:pPr>
            <w:r>
              <w:t>Re-establish</w:t>
            </w:r>
            <w:r>
              <w:rPr>
                <w:spacing w:val="5"/>
              </w:rPr>
              <w:t xml:space="preserve"> </w:t>
            </w:r>
            <w:r>
              <w:t>mission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scope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CHHS</w:t>
            </w:r>
            <w:r>
              <w:rPr>
                <w:spacing w:val="8"/>
              </w:rPr>
              <w:t xml:space="preserve"> </w:t>
            </w:r>
            <w:r>
              <w:t>IPE</w:t>
            </w:r>
            <w:r>
              <w:rPr>
                <w:spacing w:val="5"/>
              </w:rPr>
              <w:t xml:space="preserve"> </w:t>
            </w:r>
            <w:r>
              <w:t>Committee</w:t>
            </w:r>
            <w:r>
              <w:rPr>
                <w:spacing w:val="8"/>
              </w:rPr>
              <w:t xml:space="preserve"> </w:t>
            </w:r>
            <w:r>
              <w:t>within</w:t>
            </w:r>
            <w:r>
              <w:rPr>
                <w:spacing w:val="8"/>
              </w:rPr>
              <w:t xml:space="preserve"> </w:t>
            </w:r>
            <w:r>
              <w:t>6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months</w:t>
            </w:r>
          </w:p>
          <w:p w14:paraId="0A611EA2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7" w:line="252" w:lineRule="auto"/>
              <w:ind w:right="496"/>
            </w:pPr>
            <w:r>
              <w:t xml:space="preserve">Dedicated central workload for the development of IPE initiatives (partnership with </w:t>
            </w:r>
            <w:proofErr w:type="spellStart"/>
            <w:r>
              <w:t>WMed</w:t>
            </w:r>
            <w:proofErr w:type="spellEnd"/>
            <w:r>
              <w:t>, IPEC curriculum).</w:t>
            </w:r>
          </w:p>
          <w:p w14:paraId="4AE0F023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3"/>
            </w:pPr>
            <w:r>
              <w:t>IFTE</w:t>
            </w:r>
            <w:r>
              <w:rPr>
                <w:spacing w:val="13"/>
              </w:rPr>
              <w:t xml:space="preserve"> </w:t>
            </w:r>
            <w:r>
              <w:t>dedicated</w:t>
            </w:r>
            <w:r>
              <w:rPr>
                <w:spacing w:val="8"/>
              </w:rPr>
              <w:t xml:space="preserve"> </w:t>
            </w:r>
            <w:r>
              <w:t>simulation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specialist</w:t>
            </w:r>
          </w:p>
          <w:p w14:paraId="32694CE7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7"/>
            </w:pPr>
            <w:r>
              <w:rPr>
                <w:w w:val="105"/>
              </w:rPr>
              <w:t>Co-teaching amongst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colleges</w:t>
            </w:r>
          </w:p>
          <w:p w14:paraId="0CB7F9C3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20"/>
            </w:pPr>
            <w:r>
              <w:t>Co-</w:t>
            </w:r>
            <w:r>
              <w:rPr>
                <w:spacing w:val="-2"/>
              </w:rPr>
              <w:t>placements</w:t>
            </w:r>
          </w:p>
          <w:p w14:paraId="08F55807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7"/>
            </w:pPr>
            <w:r>
              <w:t>Co-</w:t>
            </w:r>
            <w:r>
              <w:rPr>
                <w:spacing w:val="-2"/>
              </w:rPr>
              <w:t>research</w:t>
            </w:r>
          </w:p>
          <w:p w14:paraId="473EC222" w14:textId="77777777" w:rsidR="005703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7"/>
            </w:pPr>
            <w:r>
              <w:t>Co-service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9"/>
              </w:rPr>
              <w:t xml:space="preserve"> </w:t>
            </w:r>
            <w:r>
              <w:t>sim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labs</w:t>
            </w:r>
          </w:p>
        </w:tc>
      </w:tr>
      <w:tr w:rsidR="0057039B" w14:paraId="15016597" w14:textId="77777777">
        <w:trPr>
          <w:trHeight w:val="3979"/>
        </w:trPr>
        <w:tc>
          <w:tcPr>
            <w:tcW w:w="370" w:type="dxa"/>
            <w:tcBorders>
              <w:top w:val="nil"/>
            </w:tcBorders>
            <w:shd w:val="clear" w:color="auto" w:fill="CFDFE2"/>
          </w:tcPr>
          <w:p w14:paraId="1FCB910B" w14:textId="77777777" w:rsidR="0057039B" w:rsidRDefault="00000000">
            <w:pPr>
              <w:pStyle w:val="TableParagraph"/>
              <w:spacing w:line="309" w:lineRule="exact"/>
              <w:ind w:left="21" w:right="56" w:firstLine="0"/>
              <w:jc w:val="center"/>
            </w:pPr>
            <w:r>
              <w:rPr>
                <w:spacing w:val="-10"/>
              </w:rPr>
              <w:t>F</w:t>
            </w:r>
          </w:p>
        </w:tc>
        <w:tc>
          <w:tcPr>
            <w:tcW w:w="2952" w:type="dxa"/>
            <w:tcBorders>
              <w:top w:val="nil"/>
            </w:tcBorders>
            <w:shd w:val="clear" w:color="auto" w:fill="FFBF00"/>
          </w:tcPr>
          <w:p w14:paraId="5F880712" w14:textId="77777777" w:rsidR="0057039B" w:rsidRDefault="00000000">
            <w:pPr>
              <w:pStyle w:val="TableParagraph"/>
              <w:spacing w:line="281" w:lineRule="exact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Shared</w:t>
            </w:r>
          </w:p>
          <w:p w14:paraId="00842099" w14:textId="77777777" w:rsidR="0057039B" w:rsidRDefault="00000000">
            <w:pPr>
              <w:pStyle w:val="TableParagraph"/>
              <w:spacing w:before="47" w:line="273" w:lineRule="auto"/>
              <w:ind w:left="100" w:firstLine="0"/>
              <w:rPr>
                <w:rFonts w:ascii="Arial Black"/>
              </w:rPr>
            </w:pPr>
            <w:r>
              <w:rPr>
                <w:rFonts w:ascii="Arial Black"/>
                <w:spacing w:val="-8"/>
              </w:rPr>
              <w:t xml:space="preserve">Interprofessional </w:t>
            </w:r>
            <w:r>
              <w:rPr>
                <w:rFonts w:ascii="Arial Black"/>
                <w:spacing w:val="-2"/>
              </w:rPr>
              <w:t>Experiences</w:t>
            </w:r>
          </w:p>
        </w:tc>
        <w:tc>
          <w:tcPr>
            <w:tcW w:w="11160" w:type="dxa"/>
            <w:vMerge/>
            <w:tcBorders>
              <w:top w:val="nil"/>
            </w:tcBorders>
          </w:tcPr>
          <w:p w14:paraId="67E34600" w14:textId="77777777" w:rsidR="0057039B" w:rsidRDefault="0057039B">
            <w:pPr>
              <w:rPr>
                <w:sz w:val="2"/>
                <w:szCs w:val="2"/>
              </w:rPr>
            </w:pPr>
          </w:p>
        </w:tc>
      </w:tr>
    </w:tbl>
    <w:p w14:paraId="71A30CE5" w14:textId="77777777" w:rsidR="004A1735" w:rsidRDefault="004A1735"/>
    <w:sectPr w:rsidR="004A1735">
      <w:type w:val="continuous"/>
      <w:pgSz w:w="15840" w:h="12240" w:orient="landscape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AF4"/>
    <w:multiLevelType w:val="hybridMultilevel"/>
    <w:tmpl w:val="8A288820"/>
    <w:lvl w:ilvl="0" w:tplc="D2326E12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C62E04">
      <w:numFmt w:val="bullet"/>
      <w:lvlText w:val="o"/>
      <w:lvlJc w:val="left"/>
      <w:pPr>
        <w:ind w:left="15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6900B6A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 w:tplc="568CD53A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A3C4379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888E3DE0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07C207AA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7" w:tplc="727C5D7A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9D428098">
      <w:numFmt w:val="bullet"/>
      <w:lvlText w:val="•"/>
      <w:lvlJc w:val="left"/>
      <w:pPr>
        <w:ind w:left="90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A664E4"/>
    <w:multiLevelType w:val="hybridMultilevel"/>
    <w:tmpl w:val="71B6AFF8"/>
    <w:lvl w:ilvl="0" w:tplc="47725C00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906A6A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D030566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F7E831D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216A69F8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B25AA3B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7420623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3F1433D6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08701442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0A4026"/>
    <w:multiLevelType w:val="hybridMultilevel"/>
    <w:tmpl w:val="32F44964"/>
    <w:lvl w:ilvl="0" w:tplc="FE48BB40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043744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AC140C7A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EF948016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72E424E8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41A83D3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25C07DA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F53A440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6E66E0DA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F412F8"/>
    <w:multiLevelType w:val="hybridMultilevel"/>
    <w:tmpl w:val="CADCE93A"/>
    <w:lvl w:ilvl="0" w:tplc="F9B4165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16FAF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DD5CC68A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2780C0B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A83C9762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0FA6B41E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502E892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1C0A0EA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AB5455E8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8B5BD9"/>
    <w:multiLevelType w:val="hybridMultilevel"/>
    <w:tmpl w:val="D480ED76"/>
    <w:lvl w:ilvl="0" w:tplc="59D00E88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9ACE9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4D4CD21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1CA0673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9688621E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8332A79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0166FC7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4AA4001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9490042E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B27FD7"/>
    <w:multiLevelType w:val="hybridMultilevel"/>
    <w:tmpl w:val="3A82E0EA"/>
    <w:lvl w:ilvl="0" w:tplc="F0C8DA5C">
      <w:numFmt w:val="bullet"/>
      <w:lvlText w:val=""/>
      <w:lvlJc w:val="left"/>
      <w:pPr>
        <w:ind w:left="8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239F8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2902A652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3" w:tplc="2A8EE93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9A6CC3FC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29F879DE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CF86CE2A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DA00ADC4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  <w:lvl w:ilvl="8" w:tplc="E748337A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ar-SA"/>
      </w:rPr>
    </w:lvl>
  </w:abstractNum>
  <w:num w:numId="1" w16cid:durableId="1352145318">
    <w:abstractNumId w:val="2"/>
  </w:num>
  <w:num w:numId="2" w16cid:durableId="1279989795">
    <w:abstractNumId w:val="3"/>
  </w:num>
  <w:num w:numId="3" w16cid:durableId="1678120572">
    <w:abstractNumId w:val="0"/>
  </w:num>
  <w:num w:numId="4" w16cid:durableId="1935549123">
    <w:abstractNumId w:val="4"/>
  </w:num>
  <w:num w:numId="5" w16cid:durableId="457841148">
    <w:abstractNumId w:val="5"/>
  </w:num>
  <w:num w:numId="6" w16cid:durableId="20279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039B"/>
    <w:rsid w:val="004A1735"/>
    <w:rsid w:val="00516E0D"/>
    <w:rsid w:val="0057039B"/>
    <w:rsid w:val="00D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2CB7"/>
  <w15:docId w15:val="{A42DEB77-B0B6-40BE-ABD8-235A9A16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7" w:hanging="360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Vision consolidated one page-2.docx</dc:title>
  <dc:creator>Gardner, Lindsey E.</dc:creator>
  <cp:lastModifiedBy>Lilian Jawarneh</cp:lastModifiedBy>
  <cp:revision>3</cp:revision>
  <dcterms:created xsi:type="dcterms:W3CDTF">2026-04-13T16:15:00Z</dcterms:created>
  <dcterms:modified xsi:type="dcterms:W3CDTF">2026-04-13T16:17:00Z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Microsoft: Print To PDF</vt:lpwstr>
  </property>
</Properties>
</file>