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5F9D" w14:textId="77777777" w:rsidR="00791957" w:rsidRDefault="00000000">
      <w:pPr>
        <w:pStyle w:val="Heading1"/>
        <w:spacing w:before="80"/>
        <w:ind w:left="4807" w:right="3964" w:firstLine="687"/>
      </w:pPr>
      <w:r>
        <w:t>WESTERN MICHIGAN UNIVERSITY COLLEGE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SERVICES</w:t>
      </w:r>
    </w:p>
    <w:p w14:paraId="6AE8DE07" w14:textId="77777777" w:rsidR="00791957" w:rsidRDefault="00000000">
      <w:pPr>
        <w:spacing w:line="480" w:lineRule="auto"/>
        <w:ind w:left="6481" w:right="2656" w:hanging="2197"/>
        <w:rPr>
          <w:b/>
          <w:sz w:val="24"/>
        </w:rPr>
      </w:pPr>
      <w:r>
        <w:rPr>
          <w:b/>
          <w:sz w:val="24"/>
        </w:rPr>
        <w:t>SCHOOL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INTERDISCIPLINARY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PROGRAMS DIVERSITY PLAN</w:t>
      </w:r>
    </w:p>
    <w:p w14:paraId="029AA423" w14:textId="77777777" w:rsidR="00791957" w:rsidRDefault="00000000">
      <w:pPr>
        <w:pStyle w:val="BodyText"/>
        <w:ind w:left="1080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Interdisciplinary</w:t>
      </w:r>
      <w:r>
        <w:rPr>
          <w:spacing w:val="-7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Programs</w:t>
      </w:r>
      <w:r>
        <w:rPr>
          <w:spacing w:val="40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harmony</w:t>
      </w:r>
      <w:r>
        <w:rPr>
          <w:spacing w:val="-7"/>
        </w:rPr>
        <w:t xml:space="preserve"> </w:t>
      </w:r>
      <w:r>
        <w:t>with Western</w:t>
      </w:r>
      <w:r>
        <w:rPr>
          <w:spacing w:val="-2"/>
        </w:rPr>
        <w:t xml:space="preserve"> </w:t>
      </w:r>
      <w:r>
        <w:t>Michigan University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 Human Services’ mission statements and is committed to enhancing diversity, promoting a climate of inclusion, and strengthening collaborative partnerships to fulfill the vision of healthy community and transformative education, practice, and research.</w:t>
      </w:r>
      <w:r>
        <w:rPr>
          <w:spacing w:val="80"/>
        </w:rPr>
        <w:t xml:space="preserve"> </w:t>
      </w:r>
      <w:r>
        <w:t>Diversity includes much more than demographics (e.g., race, ethnicity, ability</w:t>
      </w:r>
      <w:r>
        <w:rPr>
          <w:spacing w:val="-4"/>
        </w:rPr>
        <w:t xml:space="preserve"> </w:t>
      </w:r>
      <w:r>
        <w:t xml:space="preserve">level, socioeconomic status, gender, gender identity, sexual orientation, age, religious beliefs) </w:t>
      </w:r>
      <w:proofErr w:type="gramStart"/>
      <w:r>
        <w:t>and also</w:t>
      </w:r>
      <w:proofErr w:type="gramEnd"/>
      <w:r>
        <w:t xml:space="preserve"> includes intellectual traditions, methodologies, and ideologies, and teaching and learning styles. Diversity also refers to including more voices/perspectives into curriculum content and core courses, policies, practices, research questions/focus, clinical practice, service learning, community outreach, and study abroad.</w:t>
      </w:r>
    </w:p>
    <w:p w14:paraId="01979448" w14:textId="77777777" w:rsidR="00791957" w:rsidRDefault="00000000">
      <w:pPr>
        <w:spacing w:before="231" w:line="274" w:lineRule="exact"/>
        <w:ind w:left="718" w:right="357"/>
        <w:jc w:val="center"/>
        <w:rPr>
          <w:b/>
          <w:sz w:val="24"/>
        </w:rPr>
      </w:pPr>
      <w:r>
        <w:rPr>
          <w:b/>
          <w:sz w:val="24"/>
          <w:u w:val="thick"/>
        </w:rPr>
        <w:t>STRATEGIC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ACTIONS</w:t>
      </w:r>
    </w:p>
    <w:p w14:paraId="2F203F2A" w14:textId="77777777" w:rsidR="00791957" w:rsidRDefault="00000000">
      <w:pPr>
        <w:spacing w:line="274" w:lineRule="exact"/>
        <w:ind w:left="718" w:right="368"/>
        <w:jc w:val="center"/>
        <w:rPr>
          <w:sz w:val="20"/>
        </w:rPr>
      </w:pPr>
      <w:r>
        <w:rPr>
          <w:sz w:val="24"/>
        </w:rPr>
        <w:t>(</w:t>
      </w:r>
      <w:r>
        <w:rPr>
          <w:sz w:val="20"/>
        </w:rPr>
        <w:t>Ongoing</w:t>
      </w:r>
      <w:r>
        <w:rPr>
          <w:spacing w:val="-7"/>
          <w:sz w:val="20"/>
        </w:rPr>
        <w:t xml:space="preserve"> </w:t>
      </w:r>
      <w:r>
        <w:rPr>
          <w:sz w:val="20"/>
        </w:rPr>
        <w:t>pursuit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resources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pursued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implement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plan)</w:t>
      </w:r>
    </w:p>
    <w:p w14:paraId="0323F0CB" w14:textId="77777777" w:rsidR="00791957" w:rsidRDefault="00791957">
      <w:pPr>
        <w:pStyle w:val="BodyText"/>
        <w:rPr>
          <w:sz w:val="20"/>
        </w:rPr>
      </w:pPr>
    </w:p>
    <w:p w14:paraId="14D94782" w14:textId="77777777" w:rsidR="00791957" w:rsidRDefault="00791957">
      <w:pPr>
        <w:pStyle w:val="BodyText"/>
        <w:spacing w:before="100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3313"/>
        <w:gridCol w:w="3313"/>
        <w:gridCol w:w="3313"/>
        <w:gridCol w:w="2213"/>
      </w:tblGrid>
      <w:tr w:rsidR="00791957" w14:paraId="3922C547" w14:textId="77777777">
        <w:trPr>
          <w:trHeight w:val="1380"/>
        </w:trPr>
        <w:tc>
          <w:tcPr>
            <w:tcW w:w="2000" w:type="dxa"/>
          </w:tcPr>
          <w:p w14:paraId="6E98FCB3" w14:textId="77777777" w:rsidR="00791957" w:rsidRDefault="00000000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Strategic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Actions</w:t>
            </w:r>
          </w:p>
        </w:tc>
        <w:tc>
          <w:tcPr>
            <w:tcW w:w="3313" w:type="dxa"/>
          </w:tcPr>
          <w:p w14:paraId="7E2351E4" w14:textId="77777777" w:rsidR="00791957" w:rsidRDefault="00000000">
            <w:pPr>
              <w:pStyle w:val="TableParagraph"/>
              <w:spacing w:line="27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Tactics</w:t>
            </w:r>
          </w:p>
        </w:tc>
        <w:tc>
          <w:tcPr>
            <w:tcW w:w="3313" w:type="dxa"/>
          </w:tcPr>
          <w:p w14:paraId="2C098334" w14:textId="77777777" w:rsidR="00791957" w:rsidRDefault="00000000">
            <w:pPr>
              <w:pStyle w:val="TableParagraph"/>
              <w:spacing w:line="273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Outcome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Measures/Timeline</w:t>
            </w:r>
          </w:p>
        </w:tc>
        <w:tc>
          <w:tcPr>
            <w:tcW w:w="3313" w:type="dxa"/>
          </w:tcPr>
          <w:p w14:paraId="03FB209C" w14:textId="77777777" w:rsidR="00791957" w:rsidRDefault="00000000">
            <w:pPr>
              <w:pStyle w:val="TableParagraph"/>
              <w:spacing w:line="273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Resources</w:t>
            </w:r>
          </w:p>
        </w:tc>
        <w:tc>
          <w:tcPr>
            <w:tcW w:w="2213" w:type="dxa"/>
          </w:tcPr>
          <w:p w14:paraId="541EB56C" w14:textId="77777777" w:rsidR="00791957" w:rsidRDefault="0000000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School/Department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Person(s) or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Committee(s)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Responsible</w:t>
            </w:r>
          </w:p>
        </w:tc>
      </w:tr>
      <w:tr w:rsidR="00791957" w14:paraId="15D5F41A" w14:textId="77777777">
        <w:trPr>
          <w:trHeight w:val="3679"/>
        </w:trPr>
        <w:tc>
          <w:tcPr>
            <w:tcW w:w="2000" w:type="dxa"/>
          </w:tcPr>
          <w:p w14:paraId="05F714DB" w14:textId="77777777" w:rsidR="0079195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  <w:tab w:val="left" w:pos="324"/>
              </w:tabs>
              <w:ind w:right="305" w:hanging="180"/>
              <w:rPr>
                <w:sz w:val="20"/>
              </w:rPr>
            </w:pPr>
            <w:r>
              <w:rPr>
                <w:sz w:val="20"/>
              </w:rPr>
              <w:t>Foster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diversity and inclusion among students, staff,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faculty.</w:t>
            </w:r>
          </w:p>
        </w:tc>
        <w:tc>
          <w:tcPr>
            <w:tcW w:w="3313" w:type="dxa"/>
          </w:tcPr>
          <w:p w14:paraId="72E7C3C9" w14:textId="77777777" w:rsidR="00791957" w:rsidRDefault="00000000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Students:</w:t>
            </w:r>
          </w:p>
          <w:p w14:paraId="404EF8FF" w14:textId="77777777" w:rsidR="007919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3"/>
                <w:tab w:val="left" w:pos="465"/>
              </w:tabs>
              <w:spacing w:before="226"/>
              <w:ind w:right="780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underrepresented </w:t>
            </w:r>
            <w:r>
              <w:rPr>
                <w:spacing w:val="-2"/>
                <w:sz w:val="20"/>
              </w:rPr>
              <w:t>group(s).</w:t>
            </w:r>
          </w:p>
          <w:p w14:paraId="30B31598" w14:textId="77777777" w:rsidR="00791957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825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Administer an entry survey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 collect information about students’ hidden demographics, their perceptions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included and knowledge, awareness and use of diverse and inclusive practices (</w:t>
            </w:r>
            <w:r>
              <w:rPr>
                <w:b/>
                <w:sz w:val="20"/>
              </w:rPr>
              <w:t>attitude, skills</w:t>
            </w:r>
            <w:r>
              <w:rPr>
                <w:sz w:val="20"/>
              </w:rPr>
              <w:t>).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 survey will be constructed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definitions of diversity in the DMAP.</w:t>
            </w:r>
          </w:p>
        </w:tc>
        <w:tc>
          <w:tcPr>
            <w:tcW w:w="3313" w:type="dxa"/>
          </w:tcPr>
          <w:p w14:paraId="61504295" w14:textId="77777777" w:rsidR="00791957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Students</w:t>
            </w:r>
            <w:r>
              <w:rPr>
                <w:spacing w:val="-2"/>
                <w:sz w:val="20"/>
              </w:rPr>
              <w:t>:</w:t>
            </w:r>
          </w:p>
          <w:p w14:paraId="5F172A37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16BB62E3" w14:textId="77777777" w:rsidR="00791957" w:rsidRDefault="00000000">
            <w:pPr>
              <w:pStyle w:val="TableParagraph"/>
              <w:spacing w:before="1"/>
              <w:ind w:left="467" w:right="154" w:hanging="360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Survey will be completed by spring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collection will begin at that time.</w:t>
            </w:r>
          </w:p>
        </w:tc>
        <w:tc>
          <w:tcPr>
            <w:tcW w:w="3313" w:type="dxa"/>
          </w:tcPr>
          <w:p w14:paraId="2DCD6F50" w14:textId="77777777" w:rsidR="00791957" w:rsidRDefault="0000000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Students</w:t>
            </w:r>
            <w:r>
              <w:rPr>
                <w:spacing w:val="-2"/>
                <w:sz w:val="20"/>
              </w:rPr>
              <w:t>:</w:t>
            </w:r>
          </w:p>
          <w:p w14:paraId="3D342987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1529F53D" w14:textId="77777777" w:rsidR="00791957" w:rsidRDefault="00000000">
            <w:pPr>
              <w:pStyle w:val="TableParagraph"/>
              <w:spacing w:before="1"/>
              <w:ind w:left="392" w:right="154" w:hanging="288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College committee for diversity 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inclusion,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Division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Multicultural Affairs, 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Diversity and Inclusion.</w:t>
            </w:r>
          </w:p>
        </w:tc>
        <w:tc>
          <w:tcPr>
            <w:tcW w:w="2213" w:type="dxa"/>
          </w:tcPr>
          <w:p w14:paraId="05B1ECCC" w14:textId="77777777" w:rsidR="00791957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Committee of diversity and inclusion of SIHP (graduate student help 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survey).</w:t>
            </w:r>
          </w:p>
        </w:tc>
      </w:tr>
    </w:tbl>
    <w:p w14:paraId="4C024071" w14:textId="77777777" w:rsidR="00791957" w:rsidRDefault="00791957">
      <w:pPr>
        <w:pStyle w:val="TableParagraph"/>
        <w:rPr>
          <w:sz w:val="20"/>
        </w:rPr>
        <w:sectPr w:rsidR="00791957">
          <w:headerReference w:type="default" r:id="rId7"/>
          <w:footerReference w:type="default" r:id="rId8"/>
          <w:type w:val="continuous"/>
          <w:pgSz w:w="15840" w:h="12240" w:orient="landscape"/>
          <w:pgMar w:top="1060" w:right="720" w:bottom="980" w:left="360" w:header="434" w:footer="792" w:gutter="0"/>
          <w:pgNumType w:start="1"/>
          <w:cols w:space="720"/>
        </w:sectPr>
      </w:pPr>
    </w:p>
    <w:p w14:paraId="0D6F1555" w14:textId="77777777" w:rsidR="00791957" w:rsidRDefault="00791957">
      <w:pPr>
        <w:pStyle w:val="BodyText"/>
        <w:spacing w:before="2"/>
        <w:rPr>
          <w:sz w:val="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3313"/>
        <w:gridCol w:w="3313"/>
        <w:gridCol w:w="3313"/>
        <w:gridCol w:w="2213"/>
      </w:tblGrid>
      <w:tr w:rsidR="00791957" w14:paraId="42625A31" w14:textId="77777777">
        <w:trPr>
          <w:trHeight w:val="1379"/>
        </w:trPr>
        <w:tc>
          <w:tcPr>
            <w:tcW w:w="2000" w:type="dxa"/>
          </w:tcPr>
          <w:p w14:paraId="79920F07" w14:textId="77777777" w:rsidR="00791957" w:rsidRDefault="00000000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Strategic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Actions</w:t>
            </w:r>
          </w:p>
        </w:tc>
        <w:tc>
          <w:tcPr>
            <w:tcW w:w="3313" w:type="dxa"/>
          </w:tcPr>
          <w:p w14:paraId="735785BD" w14:textId="77777777" w:rsidR="00791957" w:rsidRDefault="00000000">
            <w:pPr>
              <w:pStyle w:val="TableParagraph"/>
              <w:spacing w:line="27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Tactics</w:t>
            </w:r>
          </w:p>
        </w:tc>
        <w:tc>
          <w:tcPr>
            <w:tcW w:w="3313" w:type="dxa"/>
          </w:tcPr>
          <w:p w14:paraId="7FB289C9" w14:textId="77777777" w:rsidR="00791957" w:rsidRDefault="00000000">
            <w:pPr>
              <w:pStyle w:val="TableParagraph"/>
              <w:spacing w:line="273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Outcome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Measures/Timeline</w:t>
            </w:r>
          </w:p>
        </w:tc>
        <w:tc>
          <w:tcPr>
            <w:tcW w:w="3313" w:type="dxa"/>
          </w:tcPr>
          <w:p w14:paraId="7F5CD409" w14:textId="77777777" w:rsidR="00791957" w:rsidRDefault="00000000">
            <w:pPr>
              <w:pStyle w:val="TableParagraph"/>
              <w:spacing w:line="273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Resources</w:t>
            </w:r>
          </w:p>
        </w:tc>
        <w:tc>
          <w:tcPr>
            <w:tcW w:w="2213" w:type="dxa"/>
          </w:tcPr>
          <w:p w14:paraId="273F4C64" w14:textId="77777777" w:rsidR="00791957" w:rsidRDefault="0000000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School/Department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Person(s) or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Committee(s)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Responsible</w:t>
            </w:r>
          </w:p>
        </w:tc>
      </w:tr>
      <w:tr w:rsidR="00791957" w14:paraId="22192115" w14:textId="77777777">
        <w:trPr>
          <w:trHeight w:val="8511"/>
        </w:trPr>
        <w:tc>
          <w:tcPr>
            <w:tcW w:w="2000" w:type="dxa"/>
          </w:tcPr>
          <w:p w14:paraId="522AD6AD" w14:textId="77777777" w:rsidR="00791957" w:rsidRDefault="00791957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</w:tcPr>
          <w:p w14:paraId="507A929F" w14:textId="77777777" w:rsidR="007919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3"/>
                <w:tab w:val="left" w:pos="465"/>
              </w:tabs>
              <w:ind w:right="229"/>
              <w:rPr>
                <w:sz w:val="20"/>
              </w:rPr>
            </w:pPr>
            <w:r>
              <w:rPr>
                <w:sz w:val="20"/>
              </w:rPr>
              <w:t>Attract and retain students representing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experiences and perspectives.</w:t>
            </w:r>
          </w:p>
          <w:p w14:paraId="0957CD8F" w14:textId="77777777" w:rsidR="00791957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825"/>
              </w:tabs>
              <w:ind w:right="118"/>
              <w:rPr>
                <w:sz w:val="20"/>
              </w:rPr>
            </w:pPr>
            <w:r>
              <w:rPr>
                <w:sz w:val="20"/>
              </w:rPr>
              <w:t>Develop student inclusion advisory group to advise the school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support 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inclusive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 actions that divide students.</w:t>
            </w:r>
          </w:p>
          <w:p w14:paraId="08759ABA" w14:textId="77777777" w:rsidR="00791957" w:rsidRDefault="00791957">
            <w:pPr>
              <w:pStyle w:val="TableParagraph"/>
              <w:spacing w:before="225"/>
              <w:rPr>
                <w:sz w:val="20"/>
              </w:rPr>
            </w:pPr>
          </w:p>
          <w:p w14:paraId="22BD98C1" w14:textId="77777777" w:rsidR="00791957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823"/>
                <w:tab w:val="left" w:pos="825"/>
              </w:tabs>
              <w:ind w:right="197"/>
              <w:rPr>
                <w:sz w:val="20"/>
              </w:rPr>
            </w:pPr>
            <w:r>
              <w:rPr>
                <w:sz w:val="20"/>
              </w:rPr>
              <w:t>Develop plans to support students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variety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ways identified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advisory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group and plans to obtain funding (i.e. grants, mentors, and campus resources,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).</w:t>
            </w:r>
          </w:p>
          <w:p w14:paraId="5E99ED04" w14:textId="77777777" w:rsidR="00791957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825"/>
              </w:tabs>
              <w:ind w:right="149"/>
              <w:rPr>
                <w:sz w:val="20"/>
              </w:rPr>
            </w:pPr>
            <w:r>
              <w:rPr>
                <w:sz w:val="20"/>
              </w:rPr>
              <w:t>Administer an exit survey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collect information about students’ perceptions regarding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feeling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 well as knowledge, awareness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diverse and inclusive practices.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The survey will contain similar questions to that in the entry </w:t>
            </w:r>
            <w:r>
              <w:rPr>
                <w:spacing w:val="-2"/>
                <w:sz w:val="20"/>
              </w:rPr>
              <w:t>survey.</w:t>
            </w:r>
          </w:p>
          <w:p w14:paraId="5226A88A" w14:textId="77777777" w:rsidR="00791957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823"/>
                <w:tab w:val="left" w:pos="825"/>
              </w:tabs>
              <w:ind w:right="251"/>
              <w:rPr>
                <w:sz w:val="20"/>
              </w:rPr>
            </w:pPr>
            <w:r>
              <w:rPr>
                <w:sz w:val="20"/>
              </w:rPr>
              <w:t>Promote programs through diverse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venues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such as TRIO programs and the local school systems.</w:t>
            </w:r>
          </w:p>
          <w:p w14:paraId="301C9A2A" w14:textId="77777777" w:rsidR="00791957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825"/>
              </w:tabs>
              <w:ind w:right="232"/>
              <w:rPr>
                <w:sz w:val="20"/>
              </w:rPr>
            </w:pPr>
            <w:r>
              <w:rPr>
                <w:sz w:val="20"/>
              </w:rPr>
              <w:t>All materials marketing school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reflect </w:t>
            </w:r>
            <w:r>
              <w:rPr>
                <w:spacing w:val="-2"/>
                <w:sz w:val="20"/>
              </w:rPr>
              <w:t>diversity.</w:t>
            </w:r>
          </w:p>
          <w:p w14:paraId="5453038A" w14:textId="77777777" w:rsidR="00791957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825"/>
              </w:tabs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Increase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offerings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HSV 4350: Diversity and Inclusion in Health and</w:t>
            </w:r>
          </w:p>
          <w:p w14:paraId="0FBBAD83" w14:textId="77777777" w:rsidR="00791957" w:rsidRDefault="00000000">
            <w:pPr>
              <w:pStyle w:val="TableParagraph"/>
              <w:spacing w:line="216" w:lineRule="exact"/>
              <w:ind w:left="82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Services.</w:t>
            </w:r>
          </w:p>
        </w:tc>
        <w:tc>
          <w:tcPr>
            <w:tcW w:w="3313" w:type="dxa"/>
          </w:tcPr>
          <w:p w14:paraId="2DFC2F0B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3EA5722B" w14:textId="77777777" w:rsidR="00791957" w:rsidRDefault="00791957">
            <w:pPr>
              <w:pStyle w:val="TableParagraph"/>
              <w:spacing w:before="224"/>
              <w:rPr>
                <w:sz w:val="20"/>
              </w:rPr>
            </w:pPr>
          </w:p>
          <w:p w14:paraId="6C19A5CC" w14:textId="77777777" w:rsidR="00791957" w:rsidRDefault="00000000">
            <w:pPr>
              <w:pStyle w:val="TableParagraph"/>
              <w:tabs>
                <w:tab w:val="left" w:pos="795"/>
              </w:tabs>
              <w:ind w:left="827" w:right="154" w:hanging="540"/>
              <w:rPr>
                <w:sz w:val="20"/>
              </w:rPr>
            </w:pPr>
            <w:r>
              <w:rPr>
                <w:spacing w:val="-4"/>
                <w:sz w:val="20"/>
              </w:rPr>
              <w:t>2a)</w:t>
            </w:r>
            <w:r>
              <w:rPr>
                <w:sz w:val="20"/>
              </w:rPr>
              <w:tab/>
              <w:t>Students for the advisory group will be recruited from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 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meet several times in the spring with an identified faculty sponsor.</w:t>
            </w:r>
          </w:p>
          <w:p w14:paraId="2EFA7C92" w14:textId="77777777" w:rsidR="00791957" w:rsidRDefault="00000000">
            <w:pPr>
              <w:pStyle w:val="TableParagraph"/>
              <w:tabs>
                <w:tab w:val="left" w:pos="805"/>
              </w:tabs>
              <w:spacing w:before="1"/>
              <w:ind w:left="827" w:right="161" w:hanging="540"/>
              <w:rPr>
                <w:sz w:val="20"/>
              </w:rPr>
            </w:pPr>
            <w:r>
              <w:rPr>
                <w:spacing w:val="-4"/>
                <w:sz w:val="20"/>
              </w:rPr>
              <w:t>2b)</w:t>
            </w:r>
            <w:r>
              <w:rPr>
                <w:sz w:val="20"/>
              </w:rPr>
              <w:tab/>
              <w:t>By fall 2015, School faculty will develop a plan to implement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 suggestions from the group.</w:t>
            </w:r>
          </w:p>
          <w:p w14:paraId="5A89B173" w14:textId="77777777" w:rsidR="00791957" w:rsidRDefault="00791957">
            <w:pPr>
              <w:pStyle w:val="TableParagraph"/>
              <w:spacing w:before="228"/>
              <w:rPr>
                <w:sz w:val="20"/>
              </w:rPr>
            </w:pPr>
          </w:p>
          <w:p w14:paraId="6F695C65" w14:textId="77777777" w:rsidR="00791957" w:rsidRDefault="00000000">
            <w:pPr>
              <w:pStyle w:val="TableParagraph"/>
              <w:ind w:left="827" w:right="405" w:hanging="540"/>
              <w:jc w:val="both"/>
              <w:rPr>
                <w:sz w:val="20"/>
              </w:rPr>
            </w:pPr>
            <w:r>
              <w:rPr>
                <w:sz w:val="20"/>
              </w:rPr>
              <w:t>2c)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Exit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surveys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begin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 spring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analysis </w:t>
            </w:r>
            <w:r>
              <w:rPr>
                <w:spacing w:val="-2"/>
                <w:sz w:val="20"/>
              </w:rPr>
              <w:t>following.</w:t>
            </w:r>
          </w:p>
          <w:p w14:paraId="380A83CE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066F4C15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76C677B9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36EBF9F4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15E0E853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703D7418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009BA28D" w14:textId="77777777" w:rsidR="00791957" w:rsidRDefault="00791957">
            <w:pPr>
              <w:pStyle w:val="TableParagraph"/>
              <w:spacing w:before="2"/>
              <w:rPr>
                <w:sz w:val="20"/>
              </w:rPr>
            </w:pPr>
          </w:p>
          <w:p w14:paraId="6DB7A900" w14:textId="77777777" w:rsidR="00791957" w:rsidRDefault="00000000">
            <w:pPr>
              <w:pStyle w:val="TableParagraph"/>
              <w:ind w:left="827" w:right="472" w:hanging="540"/>
              <w:jc w:val="both"/>
              <w:rPr>
                <w:sz w:val="20"/>
              </w:rPr>
            </w:pPr>
            <w:r>
              <w:rPr>
                <w:sz w:val="20"/>
              </w:rPr>
              <w:t>2d)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promotion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year.</w:t>
            </w:r>
          </w:p>
          <w:p w14:paraId="39DB6488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30AC7A44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63DB59C5" w14:textId="77777777" w:rsidR="00791957" w:rsidRDefault="00000000">
            <w:pPr>
              <w:pStyle w:val="TableParagraph"/>
              <w:tabs>
                <w:tab w:val="left" w:pos="795"/>
              </w:tabs>
              <w:ind w:left="827" w:right="228" w:hanging="540"/>
              <w:rPr>
                <w:sz w:val="20"/>
              </w:rPr>
            </w:pPr>
            <w:r>
              <w:rPr>
                <w:spacing w:val="-4"/>
                <w:sz w:val="20"/>
              </w:rPr>
              <w:t>2e)</w:t>
            </w:r>
            <w:r>
              <w:rPr>
                <w:sz w:val="20"/>
              </w:rPr>
              <w:tab/>
              <w:t>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marketing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materials will reflect diversity.</w:t>
            </w:r>
          </w:p>
          <w:p w14:paraId="710FB6F3" w14:textId="77777777" w:rsidR="00791957" w:rsidRDefault="00791957">
            <w:pPr>
              <w:pStyle w:val="TableParagraph"/>
              <w:spacing w:before="1"/>
              <w:rPr>
                <w:sz w:val="20"/>
              </w:rPr>
            </w:pPr>
          </w:p>
          <w:p w14:paraId="02EA870F" w14:textId="77777777" w:rsidR="00791957" w:rsidRDefault="00000000">
            <w:pPr>
              <w:pStyle w:val="TableParagraph"/>
              <w:tabs>
                <w:tab w:val="left" w:pos="822"/>
              </w:tabs>
              <w:ind w:left="827" w:right="621" w:hanging="540"/>
              <w:rPr>
                <w:sz w:val="20"/>
              </w:rPr>
            </w:pPr>
            <w:r>
              <w:rPr>
                <w:spacing w:val="-4"/>
                <w:sz w:val="20"/>
              </w:rPr>
              <w:t>2f)</w:t>
            </w:r>
            <w:r>
              <w:rPr>
                <w:sz w:val="20"/>
              </w:rPr>
              <w:tab/>
              <w:t>Offered every spring beginning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2015.</w:t>
            </w:r>
          </w:p>
        </w:tc>
        <w:tc>
          <w:tcPr>
            <w:tcW w:w="3313" w:type="dxa"/>
          </w:tcPr>
          <w:p w14:paraId="7A4C0ACF" w14:textId="77777777" w:rsidR="00791957" w:rsidRDefault="00791957">
            <w:pPr>
              <w:pStyle w:val="TableParagraph"/>
              <w:rPr>
                <w:sz w:val="20"/>
              </w:rPr>
            </w:pPr>
          </w:p>
        </w:tc>
        <w:tc>
          <w:tcPr>
            <w:tcW w:w="2213" w:type="dxa"/>
          </w:tcPr>
          <w:p w14:paraId="5247A887" w14:textId="77777777" w:rsidR="00791957" w:rsidRDefault="00791957">
            <w:pPr>
              <w:pStyle w:val="TableParagraph"/>
              <w:rPr>
                <w:sz w:val="20"/>
              </w:rPr>
            </w:pPr>
          </w:p>
        </w:tc>
      </w:tr>
    </w:tbl>
    <w:p w14:paraId="3916D488" w14:textId="77777777" w:rsidR="00791957" w:rsidRDefault="00791957">
      <w:pPr>
        <w:pStyle w:val="TableParagraph"/>
        <w:rPr>
          <w:sz w:val="20"/>
        </w:rPr>
        <w:sectPr w:rsidR="00791957">
          <w:pgSz w:w="15840" w:h="12240" w:orient="landscape"/>
          <w:pgMar w:top="1060" w:right="720" w:bottom="980" w:left="360" w:header="434" w:footer="792" w:gutter="0"/>
          <w:cols w:space="720"/>
        </w:sectPr>
      </w:pPr>
    </w:p>
    <w:p w14:paraId="3BE43E32" w14:textId="77777777" w:rsidR="00791957" w:rsidRDefault="00791957">
      <w:pPr>
        <w:pStyle w:val="BodyText"/>
        <w:spacing w:before="2"/>
        <w:rPr>
          <w:sz w:val="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3313"/>
        <w:gridCol w:w="3313"/>
        <w:gridCol w:w="3313"/>
        <w:gridCol w:w="2213"/>
      </w:tblGrid>
      <w:tr w:rsidR="00791957" w14:paraId="4D18E33C" w14:textId="77777777">
        <w:trPr>
          <w:trHeight w:val="1379"/>
        </w:trPr>
        <w:tc>
          <w:tcPr>
            <w:tcW w:w="2000" w:type="dxa"/>
          </w:tcPr>
          <w:p w14:paraId="3E32E75F" w14:textId="77777777" w:rsidR="00791957" w:rsidRDefault="00000000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Strategic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Actions</w:t>
            </w:r>
          </w:p>
        </w:tc>
        <w:tc>
          <w:tcPr>
            <w:tcW w:w="3313" w:type="dxa"/>
          </w:tcPr>
          <w:p w14:paraId="41E2EDDF" w14:textId="77777777" w:rsidR="00791957" w:rsidRDefault="00000000">
            <w:pPr>
              <w:pStyle w:val="TableParagraph"/>
              <w:spacing w:line="27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Tactics</w:t>
            </w:r>
          </w:p>
        </w:tc>
        <w:tc>
          <w:tcPr>
            <w:tcW w:w="3313" w:type="dxa"/>
          </w:tcPr>
          <w:p w14:paraId="39CC4CFE" w14:textId="77777777" w:rsidR="00791957" w:rsidRDefault="00000000">
            <w:pPr>
              <w:pStyle w:val="TableParagraph"/>
              <w:spacing w:line="273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Outcome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Measures/Timeline</w:t>
            </w:r>
          </w:p>
        </w:tc>
        <w:tc>
          <w:tcPr>
            <w:tcW w:w="3313" w:type="dxa"/>
          </w:tcPr>
          <w:p w14:paraId="6DB282F7" w14:textId="77777777" w:rsidR="00791957" w:rsidRDefault="00000000">
            <w:pPr>
              <w:pStyle w:val="TableParagraph"/>
              <w:spacing w:line="273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Resources</w:t>
            </w:r>
          </w:p>
        </w:tc>
        <w:tc>
          <w:tcPr>
            <w:tcW w:w="2213" w:type="dxa"/>
          </w:tcPr>
          <w:p w14:paraId="74571DA3" w14:textId="77777777" w:rsidR="00791957" w:rsidRDefault="0000000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School/Department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Person(s) or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Committee(s)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Responsible</w:t>
            </w:r>
          </w:p>
        </w:tc>
      </w:tr>
      <w:tr w:rsidR="00791957" w14:paraId="227BE8EA" w14:textId="77777777">
        <w:trPr>
          <w:trHeight w:val="8511"/>
        </w:trPr>
        <w:tc>
          <w:tcPr>
            <w:tcW w:w="2000" w:type="dxa"/>
          </w:tcPr>
          <w:p w14:paraId="4ED259BA" w14:textId="77777777" w:rsidR="00791957" w:rsidRDefault="00791957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</w:tcPr>
          <w:p w14:paraId="76C901BE" w14:textId="77777777" w:rsidR="00791957" w:rsidRDefault="00000000">
            <w:pPr>
              <w:pStyle w:val="TableParagraph"/>
              <w:ind w:left="825" w:right="119" w:hanging="360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Encourage culturally responsive teaching through inclusion of the CHHS diversity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syllabi and giving faculty resources 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classroom.</w:t>
            </w:r>
          </w:p>
          <w:p w14:paraId="1854D9AD" w14:textId="77777777" w:rsidR="00791957" w:rsidRDefault="00791957">
            <w:pPr>
              <w:pStyle w:val="TableParagraph"/>
              <w:spacing w:before="229"/>
              <w:rPr>
                <w:sz w:val="20"/>
              </w:rPr>
            </w:pPr>
          </w:p>
          <w:p w14:paraId="0A2F7ADF" w14:textId="77777777" w:rsidR="00791957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Staff:</w:t>
            </w:r>
          </w:p>
          <w:p w14:paraId="5A897941" w14:textId="77777777" w:rsidR="007919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  <w:tab w:val="left" w:pos="465"/>
              </w:tabs>
              <w:spacing w:before="226"/>
              <w:ind w:right="779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underrepresented </w:t>
            </w:r>
            <w:r>
              <w:rPr>
                <w:spacing w:val="-2"/>
                <w:sz w:val="20"/>
              </w:rPr>
              <w:t>group(s).</w:t>
            </w:r>
          </w:p>
          <w:p w14:paraId="66FD8DF3" w14:textId="77777777" w:rsidR="00791957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825"/>
              </w:tabs>
              <w:ind w:right="122"/>
              <w:rPr>
                <w:sz w:val="20"/>
              </w:rPr>
            </w:pPr>
            <w:r>
              <w:rPr>
                <w:sz w:val="20"/>
              </w:rPr>
              <w:t>Collect information about faculty and staff’s diversity, perceptions of being included, and knowledge, awareness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diverse and inclusive practices.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 survey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constructed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definitions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the DMAP.</w:t>
            </w:r>
          </w:p>
          <w:p w14:paraId="283B8D3A" w14:textId="77777777" w:rsidR="007919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  <w:tab w:val="left" w:pos="465"/>
              </w:tabs>
              <w:ind w:right="467"/>
              <w:rPr>
                <w:sz w:val="20"/>
              </w:rPr>
            </w:pPr>
            <w:r>
              <w:rPr>
                <w:sz w:val="20"/>
              </w:rPr>
              <w:t>Attract and retain staff and faculty representing diverse experiences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perspectives.</w:t>
            </w:r>
          </w:p>
          <w:p w14:paraId="0FA5BDC5" w14:textId="77777777" w:rsidR="00791957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825"/>
              </w:tabs>
              <w:ind w:right="183"/>
              <w:rPr>
                <w:sz w:val="20"/>
              </w:rPr>
            </w:pPr>
            <w:r>
              <w:rPr>
                <w:sz w:val="20"/>
              </w:rPr>
              <w:t>Encourage participation in Everyone Counts and other activities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campus (ERAC/CE, Everyone Counts,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equity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conferences); renew a list of possibilities every year and secure support from supervisors.</w:t>
            </w:r>
          </w:p>
          <w:p w14:paraId="646DDDEB" w14:textId="77777777" w:rsidR="00791957" w:rsidRDefault="00791957">
            <w:pPr>
              <w:pStyle w:val="TableParagraph"/>
              <w:spacing w:before="1"/>
              <w:rPr>
                <w:sz w:val="20"/>
              </w:rPr>
            </w:pPr>
          </w:p>
          <w:p w14:paraId="65E778C7" w14:textId="77777777" w:rsidR="00791957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823"/>
                <w:tab w:val="left" w:pos="825"/>
              </w:tabs>
              <w:ind w:right="197"/>
              <w:jc w:val="both"/>
              <w:rPr>
                <w:sz w:val="20"/>
              </w:rPr>
            </w:pPr>
            <w:r>
              <w:rPr>
                <w:sz w:val="20"/>
              </w:rPr>
              <w:t>Secure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mentors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similar backgrounds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(ethnicity,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age, disciplines for faculty).</w:t>
            </w:r>
          </w:p>
        </w:tc>
        <w:tc>
          <w:tcPr>
            <w:tcW w:w="3313" w:type="dxa"/>
          </w:tcPr>
          <w:p w14:paraId="7C116685" w14:textId="77777777" w:rsidR="00791957" w:rsidRDefault="00000000">
            <w:pPr>
              <w:pStyle w:val="TableParagraph"/>
              <w:tabs>
                <w:tab w:val="left" w:pos="826"/>
              </w:tabs>
              <w:ind w:left="827" w:right="210" w:hanging="540"/>
              <w:rPr>
                <w:sz w:val="20"/>
              </w:rPr>
            </w:pPr>
            <w:r>
              <w:rPr>
                <w:spacing w:val="-4"/>
                <w:sz w:val="20"/>
              </w:rPr>
              <w:t>2g)</w:t>
            </w:r>
            <w:r>
              <w:rPr>
                <w:sz w:val="20"/>
              </w:rPr>
              <w:tab/>
              <w:t xml:space="preserve">Every fall </w:t>
            </w:r>
            <w:proofErr w:type="gramStart"/>
            <w:r>
              <w:rPr>
                <w:sz w:val="20"/>
              </w:rPr>
              <w:t>coordinators</w:t>
            </w:r>
            <w:proofErr w:type="gramEnd"/>
            <w:r>
              <w:rPr>
                <w:sz w:val="20"/>
              </w:rPr>
              <w:t xml:space="preserve"> will remind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faculty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CHHS statement and resources available to them (CDI toolkit,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faculty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development website,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abroad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office </w:t>
            </w:r>
            <w:r>
              <w:rPr>
                <w:spacing w:val="-2"/>
                <w:sz w:val="20"/>
              </w:rPr>
              <w:t>etc.).</w:t>
            </w:r>
          </w:p>
          <w:p w14:paraId="429702AA" w14:textId="77777777" w:rsidR="00791957" w:rsidRDefault="00000000">
            <w:pPr>
              <w:pStyle w:val="TableParagraph"/>
              <w:spacing w:before="22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Staff:</w:t>
            </w:r>
          </w:p>
          <w:p w14:paraId="364E0176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699ACD34" w14:textId="77777777" w:rsidR="00791957" w:rsidRDefault="00791957">
            <w:pPr>
              <w:pStyle w:val="TableParagraph"/>
              <w:spacing w:before="224"/>
              <w:rPr>
                <w:sz w:val="20"/>
              </w:rPr>
            </w:pPr>
          </w:p>
          <w:p w14:paraId="72BF2CB6" w14:textId="77777777" w:rsidR="00791957" w:rsidRDefault="00000000">
            <w:pPr>
              <w:pStyle w:val="TableParagraph"/>
              <w:tabs>
                <w:tab w:val="left" w:pos="826"/>
              </w:tabs>
              <w:spacing w:before="1"/>
              <w:ind w:left="827" w:right="178" w:hanging="540"/>
              <w:rPr>
                <w:sz w:val="20"/>
              </w:rPr>
            </w:pPr>
            <w:r>
              <w:rPr>
                <w:spacing w:val="-4"/>
                <w:sz w:val="20"/>
              </w:rPr>
              <w:t>1a)</w:t>
            </w:r>
            <w:r>
              <w:rPr>
                <w:sz w:val="20"/>
              </w:rPr>
              <w:tab/>
              <w:t>Survey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 the end of fall 2014 and we will begin to collect information in spring 2015. The survey will be completed on a voluntary basis with sensitivity to the small numbers involved.</w:t>
            </w:r>
          </w:p>
          <w:p w14:paraId="2B2346BE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035DADD6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3BE290CE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7DDA1329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321E146A" w14:textId="77777777" w:rsidR="00791957" w:rsidRDefault="00000000">
            <w:pPr>
              <w:pStyle w:val="TableParagraph"/>
              <w:tabs>
                <w:tab w:val="left" w:pos="826"/>
              </w:tabs>
              <w:ind w:left="827" w:right="178" w:hanging="540"/>
              <w:rPr>
                <w:sz w:val="20"/>
              </w:rPr>
            </w:pPr>
            <w:r>
              <w:rPr>
                <w:spacing w:val="-4"/>
                <w:sz w:val="20"/>
              </w:rPr>
              <w:t>2a)</w:t>
            </w:r>
            <w:r>
              <w:rPr>
                <w:sz w:val="20"/>
              </w:rPr>
              <w:tab/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opportunities to improve diversity and inclusion skills and cultural humility will be developed by fall 2014.</w:t>
            </w:r>
          </w:p>
          <w:p w14:paraId="4701FE66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32896B5E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5CE8C698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6917A010" w14:textId="77777777" w:rsidR="00791957" w:rsidRDefault="00791957">
            <w:pPr>
              <w:pStyle w:val="TableParagraph"/>
              <w:spacing w:before="2"/>
              <w:rPr>
                <w:sz w:val="20"/>
              </w:rPr>
            </w:pPr>
          </w:p>
          <w:p w14:paraId="4A6486C4" w14:textId="77777777" w:rsidR="00791957" w:rsidRDefault="00000000">
            <w:pPr>
              <w:pStyle w:val="TableParagraph"/>
              <w:tabs>
                <w:tab w:val="left" w:pos="826"/>
              </w:tabs>
              <w:ind w:left="287"/>
              <w:rPr>
                <w:sz w:val="20"/>
              </w:rPr>
            </w:pPr>
            <w:r>
              <w:rPr>
                <w:spacing w:val="-5"/>
                <w:sz w:val="20"/>
              </w:rPr>
              <w:t>2b)</w:t>
            </w:r>
            <w:r>
              <w:rPr>
                <w:sz w:val="20"/>
              </w:rPr>
              <w:tab/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necessary.</w:t>
            </w:r>
          </w:p>
        </w:tc>
        <w:tc>
          <w:tcPr>
            <w:tcW w:w="3313" w:type="dxa"/>
          </w:tcPr>
          <w:p w14:paraId="0D92D7D6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556EDCEC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191E1BB5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3319BDA8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7D8D93C5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3B6AE02E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0E27290B" w14:textId="77777777" w:rsidR="00791957" w:rsidRDefault="00791957">
            <w:pPr>
              <w:pStyle w:val="TableParagraph"/>
              <w:spacing w:before="229"/>
              <w:rPr>
                <w:sz w:val="20"/>
              </w:rPr>
            </w:pPr>
          </w:p>
          <w:p w14:paraId="0F5E46CB" w14:textId="77777777" w:rsidR="00791957" w:rsidRDefault="0000000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Staff:</w:t>
            </w:r>
          </w:p>
          <w:p w14:paraId="2ECE8B46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44C1D8BE" w14:textId="77777777" w:rsidR="00791957" w:rsidRDefault="00791957">
            <w:pPr>
              <w:pStyle w:val="TableParagraph"/>
              <w:spacing w:before="224"/>
              <w:rPr>
                <w:sz w:val="20"/>
              </w:rPr>
            </w:pPr>
          </w:p>
          <w:p w14:paraId="5BA4C278" w14:textId="77777777" w:rsidR="00791957" w:rsidRDefault="00000000">
            <w:pPr>
              <w:pStyle w:val="TableParagraph"/>
              <w:spacing w:before="1"/>
              <w:ind w:left="480" w:right="117" w:hanging="360"/>
              <w:rPr>
                <w:sz w:val="20"/>
              </w:rPr>
            </w:pPr>
            <w:r>
              <w:rPr>
                <w:sz w:val="20"/>
              </w:rPr>
              <w:t>1a)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College committee for diversity and inclusion, University Division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Multicultural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Affairs, 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Inclusion.</w:t>
            </w:r>
          </w:p>
          <w:p w14:paraId="5AC56071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6111A9A3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7DA5C334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5B3E9ECB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0C5ECA29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2B7E3667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23F9C70A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40559842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2EBEFCB6" w14:textId="77777777" w:rsidR="00791957" w:rsidRDefault="00000000">
            <w:pPr>
              <w:pStyle w:val="TableParagraph"/>
              <w:ind w:left="480" w:right="119" w:hanging="360"/>
              <w:rPr>
                <w:sz w:val="20"/>
              </w:rPr>
            </w:pPr>
            <w:r>
              <w:rPr>
                <w:sz w:val="20"/>
              </w:rPr>
              <w:t>2a)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College committee for diversity and inclusion, University Division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Multicultural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Affairs, Office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Inclusion, ERAC/CE, YWCA, and other community groups.</w:t>
            </w:r>
          </w:p>
        </w:tc>
        <w:tc>
          <w:tcPr>
            <w:tcW w:w="2213" w:type="dxa"/>
          </w:tcPr>
          <w:p w14:paraId="6FF198B2" w14:textId="77777777" w:rsidR="00791957" w:rsidRDefault="00791957">
            <w:pPr>
              <w:pStyle w:val="TableParagraph"/>
              <w:rPr>
                <w:sz w:val="20"/>
              </w:rPr>
            </w:pPr>
          </w:p>
        </w:tc>
      </w:tr>
    </w:tbl>
    <w:p w14:paraId="06A3236A" w14:textId="77777777" w:rsidR="00791957" w:rsidRDefault="00791957">
      <w:pPr>
        <w:pStyle w:val="TableParagraph"/>
        <w:rPr>
          <w:sz w:val="20"/>
        </w:rPr>
        <w:sectPr w:rsidR="00791957">
          <w:pgSz w:w="15840" w:h="12240" w:orient="landscape"/>
          <w:pgMar w:top="1060" w:right="720" w:bottom="980" w:left="360" w:header="434" w:footer="792" w:gutter="0"/>
          <w:cols w:space="720"/>
        </w:sectPr>
      </w:pPr>
    </w:p>
    <w:p w14:paraId="3B925B25" w14:textId="77777777" w:rsidR="00791957" w:rsidRDefault="00791957">
      <w:pPr>
        <w:pStyle w:val="BodyText"/>
        <w:spacing w:before="2"/>
        <w:rPr>
          <w:sz w:val="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3313"/>
        <w:gridCol w:w="3313"/>
        <w:gridCol w:w="3313"/>
        <w:gridCol w:w="2213"/>
      </w:tblGrid>
      <w:tr w:rsidR="00791957" w14:paraId="08E72A0D" w14:textId="77777777">
        <w:trPr>
          <w:trHeight w:val="1379"/>
        </w:trPr>
        <w:tc>
          <w:tcPr>
            <w:tcW w:w="2000" w:type="dxa"/>
          </w:tcPr>
          <w:p w14:paraId="78BF78C6" w14:textId="77777777" w:rsidR="00791957" w:rsidRDefault="00000000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Strategic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Actions</w:t>
            </w:r>
          </w:p>
        </w:tc>
        <w:tc>
          <w:tcPr>
            <w:tcW w:w="3313" w:type="dxa"/>
          </w:tcPr>
          <w:p w14:paraId="64893811" w14:textId="77777777" w:rsidR="00791957" w:rsidRDefault="00000000">
            <w:pPr>
              <w:pStyle w:val="TableParagraph"/>
              <w:spacing w:line="27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Tactics</w:t>
            </w:r>
          </w:p>
        </w:tc>
        <w:tc>
          <w:tcPr>
            <w:tcW w:w="3313" w:type="dxa"/>
          </w:tcPr>
          <w:p w14:paraId="7F38D2D7" w14:textId="77777777" w:rsidR="00791957" w:rsidRDefault="00000000">
            <w:pPr>
              <w:pStyle w:val="TableParagraph"/>
              <w:spacing w:line="273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Outcome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Measures/Timeline</w:t>
            </w:r>
          </w:p>
        </w:tc>
        <w:tc>
          <w:tcPr>
            <w:tcW w:w="3313" w:type="dxa"/>
          </w:tcPr>
          <w:p w14:paraId="41FD8D2C" w14:textId="77777777" w:rsidR="00791957" w:rsidRDefault="00000000">
            <w:pPr>
              <w:pStyle w:val="TableParagraph"/>
              <w:spacing w:line="273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Resources</w:t>
            </w:r>
          </w:p>
        </w:tc>
        <w:tc>
          <w:tcPr>
            <w:tcW w:w="2213" w:type="dxa"/>
          </w:tcPr>
          <w:p w14:paraId="371DAF9F" w14:textId="77777777" w:rsidR="00791957" w:rsidRDefault="0000000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School/Department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Person(s) or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Committee(s)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Responsible</w:t>
            </w:r>
          </w:p>
        </w:tc>
      </w:tr>
      <w:tr w:rsidR="00791957" w14:paraId="5D9F5E04" w14:textId="77777777">
        <w:trPr>
          <w:trHeight w:val="2760"/>
        </w:trPr>
        <w:tc>
          <w:tcPr>
            <w:tcW w:w="2000" w:type="dxa"/>
          </w:tcPr>
          <w:p w14:paraId="2744EC8C" w14:textId="77777777" w:rsidR="00791957" w:rsidRDefault="00791957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</w:tcPr>
          <w:p w14:paraId="1A3376B3" w14:textId="77777777" w:rsidR="0079195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ind w:right="176"/>
              <w:rPr>
                <w:sz w:val="20"/>
              </w:rPr>
            </w:pPr>
            <w:r>
              <w:rPr>
                <w:sz w:val="20"/>
              </w:rPr>
              <w:t>The college committee will investigate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advertise positions to diverse groups and other ways of attracting 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faculty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present these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director of the school.</w:t>
            </w:r>
          </w:p>
          <w:p w14:paraId="435D8193" w14:textId="77777777" w:rsidR="0079195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  <w:tab w:val="left" w:pos="825"/>
              </w:tabs>
              <w:ind w:right="368"/>
              <w:rPr>
                <w:sz w:val="20"/>
              </w:rPr>
            </w:pPr>
            <w:r>
              <w:rPr>
                <w:sz w:val="20"/>
              </w:rPr>
              <w:t>Encourage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involvement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 study abroad training and course development.</w:t>
            </w:r>
          </w:p>
        </w:tc>
        <w:tc>
          <w:tcPr>
            <w:tcW w:w="3313" w:type="dxa"/>
          </w:tcPr>
          <w:p w14:paraId="7540C85B" w14:textId="77777777" w:rsidR="00791957" w:rsidRDefault="00000000">
            <w:pPr>
              <w:pStyle w:val="TableParagraph"/>
              <w:tabs>
                <w:tab w:val="left" w:pos="826"/>
              </w:tabs>
              <w:ind w:left="827" w:right="286" w:hanging="540"/>
              <w:rPr>
                <w:sz w:val="20"/>
              </w:rPr>
            </w:pPr>
            <w:r>
              <w:rPr>
                <w:spacing w:val="-4"/>
                <w:sz w:val="20"/>
              </w:rPr>
              <w:t>2c)</w:t>
            </w:r>
            <w:r>
              <w:rPr>
                <w:sz w:val="20"/>
              </w:rPr>
              <w:tab/>
              <w:t>Recommendations will be made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end of fall 2014.</w:t>
            </w:r>
          </w:p>
          <w:p w14:paraId="515330BC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7F8188DD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276C8E0F" w14:textId="77777777" w:rsidR="00791957" w:rsidRDefault="00791957">
            <w:pPr>
              <w:pStyle w:val="TableParagraph"/>
              <w:spacing w:before="224"/>
              <w:rPr>
                <w:sz w:val="20"/>
              </w:rPr>
            </w:pPr>
          </w:p>
          <w:p w14:paraId="0A928E06" w14:textId="77777777" w:rsidR="00791957" w:rsidRDefault="00000000">
            <w:pPr>
              <w:pStyle w:val="TableParagraph"/>
              <w:tabs>
                <w:tab w:val="left" w:pos="793"/>
              </w:tabs>
              <w:ind w:left="827" w:right="174" w:hanging="540"/>
              <w:rPr>
                <w:sz w:val="20"/>
              </w:rPr>
            </w:pPr>
            <w:r>
              <w:rPr>
                <w:spacing w:val="-4"/>
                <w:sz w:val="20"/>
              </w:rPr>
              <w:t>3c)</w:t>
            </w:r>
            <w:r>
              <w:rPr>
                <w:sz w:val="20"/>
              </w:rPr>
              <w:tab/>
              <w:t>Provide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in-service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 SIHP faculty with the assistant of study abroad staff during Spring 2015.</w:t>
            </w:r>
          </w:p>
        </w:tc>
        <w:tc>
          <w:tcPr>
            <w:tcW w:w="3313" w:type="dxa"/>
          </w:tcPr>
          <w:p w14:paraId="335F34FA" w14:textId="77777777" w:rsidR="00791957" w:rsidRDefault="00791957">
            <w:pPr>
              <w:pStyle w:val="TableParagraph"/>
              <w:rPr>
                <w:sz w:val="20"/>
              </w:rPr>
            </w:pPr>
          </w:p>
        </w:tc>
        <w:tc>
          <w:tcPr>
            <w:tcW w:w="2213" w:type="dxa"/>
          </w:tcPr>
          <w:p w14:paraId="66802885" w14:textId="77777777" w:rsidR="00791957" w:rsidRDefault="00791957">
            <w:pPr>
              <w:pStyle w:val="TableParagraph"/>
              <w:rPr>
                <w:sz w:val="20"/>
              </w:rPr>
            </w:pPr>
          </w:p>
        </w:tc>
      </w:tr>
    </w:tbl>
    <w:p w14:paraId="45E6A847" w14:textId="77777777" w:rsidR="00791957" w:rsidRDefault="00791957">
      <w:pPr>
        <w:pStyle w:val="TableParagraph"/>
        <w:rPr>
          <w:sz w:val="20"/>
        </w:rPr>
        <w:sectPr w:rsidR="00791957">
          <w:pgSz w:w="15840" w:h="12240" w:orient="landscape"/>
          <w:pgMar w:top="1060" w:right="720" w:bottom="980" w:left="360" w:header="434" w:footer="792" w:gutter="0"/>
          <w:cols w:space="720"/>
        </w:sectPr>
      </w:pPr>
    </w:p>
    <w:p w14:paraId="3CD28A0E" w14:textId="77777777" w:rsidR="00791957" w:rsidRDefault="00791957">
      <w:pPr>
        <w:pStyle w:val="BodyText"/>
        <w:spacing w:before="129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3313"/>
        <w:gridCol w:w="3313"/>
        <w:gridCol w:w="3313"/>
        <w:gridCol w:w="2213"/>
      </w:tblGrid>
      <w:tr w:rsidR="00791957" w14:paraId="0BE7FE2F" w14:textId="77777777">
        <w:trPr>
          <w:trHeight w:val="1379"/>
        </w:trPr>
        <w:tc>
          <w:tcPr>
            <w:tcW w:w="2000" w:type="dxa"/>
          </w:tcPr>
          <w:p w14:paraId="740701E4" w14:textId="77777777" w:rsidR="00791957" w:rsidRDefault="00000000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Strategic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Actions</w:t>
            </w:r>
          </w:p>
        </w:tc>
        <w:tc>
          <w:tcPr>
            <w:tcW w:w="3313" w:type="dxa"/>
          </w:tcPr>
          <w:p w14:paraId="4BE07A9E" w14:textId="77777777" w:rsidR="00791957" w:rsidRDefault="00000000">
            <w:pPr>
              <w:pStyle w:val="TableParagraph"/>
              <w:spacing w:line="27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Tactics</w:t>
            </w:r>
          </w:p>
        </w:tc>
        <w:tc>
          <w:tcPr>
            <w:tcW w:w="3313" w:type="dxa"/>
          </w:tcPr>
          <w:p w14:paraId="7DCCE3B9" w14:textId="77777777" w:rsidR="00791957" w:rsidRDefault="00000000">
            <w:pPr>
              <w:pStyle w:val="TableParagraph"/>
              <w:spacing w:line="273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Outcome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Measures/Timeline</w:t>
            </w:r>
          </w:p>
        </w:tc>
        <w:tc>
          <w:tcPr>
            <w:tcW w:w="3313" w:type="dxa"/>
          </w:tcPr>
          <w:p w14:paraId="384938BA" w14:textId="77777777" w:rsidR="00791957" w:rsidRDefault="00000000">
            <w:pPr>
              <w:pStyle w:val="TableParagraph"/>
              <w:spacing w:line="273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Resources</w:t>
            </w:r>
          </w:p>
        </w:tc>
        <w:tc>
          <w:tcPr>
            <w:tcW w:w="2213" w:type="dxa"/>
          </w:tcPr>
          <w:p w14:paraId="6C120F75" w14:textId="77777777" w:rsidR="00791957" w:rsidRDefault="0000000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School/Department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Person(s) or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Committee(s)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Responsible</w:t>
            </w:r>
          </w:p>
        </w:tc>
      </w:tr>
      <w:tr w:rsidR="00791957" w14:paraId="3EBC33C8" w14:textId="77777777">
        <w:trPr>
          <w:trHeight w:val="8281"/>
        </w:trPr>
        <w:tc>
          <w:tcPr>
            <w:tcW w:w="2000" w:type="dxa"/>
            <w:shd w:val="clear" w:color="auto" w:fill="D9D9D9"/>
          </w:tcPr>
          <w:p w14:paraId="5E0EFC28" w14:textId="77777777" w:rsidR="00791957" w:rsidRDefault="00000000">
            <w:pPr>
              <w:pStyle w:val="TableParagraph"/>
              <w:ind w:left="309" w:right="156" w:hanging="147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climate of inclusion and </w:t>
            </w:r>
            <w:r>
              <w:rPr>
                <w:spacing w:val="-2"/>
                <w:sz w:val="20"/>
              </w:rPr>
              <w:t>collaboration. (Quarterman,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2008)</w:t>
            </w:r>
          </w:p>
        </w:tc>
        <w:tc>
          <w:tcPr>
            <w:tcW w:w="3313" w:type="dxa"/>
            <w:shd w:val="clear" w:color="auto" w:fill="D9D9D9"/>
          </w:tcPr>
          <w:p w14:paraId="7FEC7560" w14:textId="77777777" w:rsidR="0079195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  <w:tab w:val="left" w:pos="465"/>
              </w:tabs>
              <w:ind w:right="313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faculty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development of teaching and research skills that promote a climate of inclusion and collaboration.</w:t>
            </w:r>
          </w:p>
          <w:p w14:paraId="2D5FE4D4" w14:textId="77777777" w:rsidR="0079195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25"/>
              </w:tabs>
              <w:ind w:right="181"/>
              <w:rPr>
                <w:sz w:val="20"/>
              </w:rPr>
            </w:pPr>
            <w:r>
              <w:rPr>
                <w:sz w:val="20"/>
              </w:rPr>
              <w:t>Faculty will be offered accessibility guideline training, technology and guidelines for accommodations from the Center for Disabilities Services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year.</w:t>
            </w:r>
          </w:p>
          <w:p w14:paraId="52DA63B8" w14:textId="77777777" w:rsidR="0079195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23"/>
                <w:tab w:val="left" w:pos="825"/>
              </w:tabs>
              <w:spacing w:before="224"/>
              <w:ind w:right="221"/>
              <w:rPr>
                <w:sz w:val="20"/>
              </w:rPr>
            </w:pPr>
            <w:r>
              <w:rPr>
                <w:sz w:val="20"/>
              </w:rPr>
              <w:t>Work in diversity and inclusion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recognized as part of promotion and </w:t>
            </w:r>
            <w:r>
              <w:rPr>
                <w:spacing w:val="-2"/>
                <w:sz w:val="20"/>
              </w:rPr>
              <w:t>tenure.</w:t>
            </w:r>
          </w:p>
          <w:p w14:paraId="1F30675B" w14:textId="77777777" w:rsidR="0079195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25"/>
              </w:tabs>
              <w:spacing w:before="230"/>
              <w:ind w:right="120"/>
              <w:rPr>
                <w:sz w:val="20"/>
              </w:rPr>
            </w:pPr>
            <w:r>
              <w:rPr>
                <w:sz w:val="20"/>
              </w:rPr>
              <w:t>Visiting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scholar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training.</w:t>
            </w:r>
          </w:p>
          <w:p w14:paraId="1EF9DBE9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727648EA" w14:textId="77777777" w:rsidR="00791957" w:rsidRDefault="00791957">
            <w:pPr>
              <w:pStyle w:val="TableParagraph"/>
              <w:spacing w:before="1"/>
              <w:rPr>
                <w:sz w:val="20"/>
              </w:rPr>
            </w:pPr>
          </w:p>
          <w:p w14:paraId="3ED83FF4" w14:textId="77777777" w:rsidR="0079195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23"/>
                <w:tab w:val="left" w:pos="825"/>
              </w:tabs>
              <w:ind w:right="529"/>
              <w:rPr>
                <w:sz w:val="20"/>
              </w:rPr>
            </w:pPr>
            <w:r>
              <w:rPr>
                <w:sz w:val="20"/>
              </w:rPr>
              <w:t>School website, course platforms, and personal websites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reflect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 encourage diversity.</w:t>
            </w:r>
          </w:p>
          <w:p w14:paraId="091A52BA" w14:textId="77777777" w:rsidR="0079195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  <w:tab w:val="left" w:pos="465"/>
              </w:tabs>
              <w:ind w:right="250"/>
              <w:rPr>
                <w:sz w:val="20"/>
              </w:rPr>
            </w:pPr>
            <w:r>
              <w:rPr>
                <w:sz w:val="20"/>
              </w:rPr>
              <w:t>Faculty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Approaches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Inclusion.</w:t>
            </w:r>
          </w:p>
          <w:p w14:paraId="51E4704D" w14:textId="77777777" w:rsidR="00791957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25"/>
              </w:tabs>
              <w:ind w:right="128"/>
              <w:rPr>
                <w:sz w:val="20"/>
              </w:rPr>
            </w:pPr>
            <w:r>
              <w:rPr>
                <w:sz w:val="20"/>
              </w:rPr>
              <w:t>Continue to develop and practice cultural sensitivity, cultural awareness cultural humility,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reciprocity, and culturally responsive </w:t>
            </w:r>
            <w:r>
              <w:rPr>
                <w:spacing w:val="-2"/>
                <w:sz w:val="20"/>
              </w:rPr>
              <w:t>services.</w:t>
            </w:r>
          </w:p>
        </w:tc>
        <w:tc>
          <w:tcPr>
            <w:tcW w:w="3313" w:type="dxa"/>
            <w:shd w:val="clear" w:color="auto" w:fill="D9D9D9"/>
          </w:tcPr>
          <w:p w14:paraId="43B525CB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1777C533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68D4F0F1" w14:textId="77777777" w:rsidR="00791957" w:rsidRDefault="00791957">
            <w:pPr>
              <w:pStyle w:val="TableParagraph"/>
              <w:spacing w:before="224"/>
              <w:rPr>
                <w:sz w:val="20"/>
              </w:rPr>
            </w:pPr>
          </w:p>
          <w:p w14:paraId="4C2C4F53" w14:textId="77777777" w:rsidR="00791957" w:rsidRDefault="00000000">
            <w:pPr>
              <w:pStyle w:val="TableParagraph"/>
              <w:tabs>
                <w:tab w:val="left" w:pos="826"/>
              </w:tabs>
              <w:ind w:left="827" w:right="172" w:hanging="540"/>
              <w:rPr>
                <w:sz w:val="20"/>
              </w:rPr>
            </w:pPr>
            <w:r>
              <w:rPr>
                <w:spacing w:val="-4"/>
                <w:sz w:val="20"/>
              </w:rPr>
              <w:t>1a)</w:t>
            </w:r>
            <w:r>
              <w:rPr>
                <w:sz w:val="20"/>
              </w:rPr>
              <w:tab/>
              <w:t>At least once a year faculty will be given options for faculty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areas of diversity and inclusion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reminded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CDI </w:t>
            </w:r>
            <w:r>
              <w:rPr>
                <w:spacing w:val="-2"/>
                <w:sz w:val="20"/>
              </w:rPr>
              <w:t>toolkit.</w:t>
            </w:r>
          </w:p>
          <w:p w14:paraId="5AEC1411" w14:textId="77777777" w:rsidR="00791957" w:rsidRDefault="00791957">
            <w:pPr>
              <w:pStyle w:val="TableParagraph"/>
              <w:spacing w:before="229"/>
              <w:rPr>
                <w:sz w:val="20"/>
              </w:rPr>
            </w:pPr>
          </w:p>
          <w:p w14:paraId="2DCAC61D" w14:textId="77777777" w:rsidR="00791957" w:rsidRDefault="00000000">
            <w:pPr>
              <w:pStyle w:val="TableParagraph"/>
              <w:tabs>
                <w:tab w:val="left" w:pos="826"/>
              </w:tabs>
              <w:spacing w:before="1"/>
              <w:ind w:left="827" w:right="151" w:hanging="540"/>
              <w:rPr>
                <w:sz w:val="20"/>
              </w:rPr>
            </w:pPr>
            <w:r>
              <w:rPr>
                <w:spacing w:val="-4"/>
                <w:sz w:val="20"/>
              </w:rPr>
              <w:t>1b)</w:t>
            </w:r>
            <w:r>
              <w:rPr>
                <w:sz w:val="20"/>
              </w:rPr>
              <w:tab/>
              <w:t>School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promotion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tenure policies will stress the importance of diversity and inclusion work.</w:t>
            </w:r>
          </w:p>
          <w:p w14:paraId="571F1CA0" w14:textId="77777777" w:rsidR="00791957" w:rsidRDefault="00000000">
            <w:pPr>
              <w:pStyle w:val="TableParagraph"/>
              <w:tabs>
                <w:tab w:val="left" w:pos="826"/>
              </w:tabs>
              <w:spacing w:before="230"/>
              <w:ind w:left="827" w:right="245" w:hanging="540"/>
              <w:rPr>
                <w:sz w:val="20"/>
              </w:rPr>
            </w:pPr>
            <w:r>
              <w:rPr>
                <w:spacing w:val="-4"/>
                <w:sz w:val="20"/>
              </w:rPr>
              <w:t>1c)</w:t>
            </w:r>
            <w:r>
              <w:rPr>
                <w:sz w:val="20"/>
              </w:rPr>
              <w:tab/>
              <w:t>Consideration of visiting scholar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area of diversity/inclusion.</w:t>
            </w:r>
          </w:p>
          <w:p w14:paraId="5F9A1B03" w14:textId="77777777" w:rsidR="00791957" w:rsidRDefault="00791957">
            <w:pPr>
              <w:pStyle w:val="TableParagraph"/>
              <w:spacing w:before="1"/>
              <w:rPr>
                <w:sz w:val="20"/>
              </w:rPr>
            </w:pPr>
          </w:p>
          <w:p w14:paraId="360B29B7" w14:textId="77777777" w:rsidR="00791957" w:rsidRDefault="00000000">
            <w:pPr>
              <w:pStyle w:val="TableParagraph"/>
              <w:tabs>
                <w:tab w:val="left" w:pos="826"/>
              </w:tabs>
              <w:ind w:left="827" w:right="372" w:hanging="540"/>
              <w:rPr>
                <w:sz w:val="20"/>
              </w:rPr>
            </w:pPr>
            <w:r>
              <w:rPr>
                <w:spacing w:val="-4"/>
                <w:sz w:val="20"/>
              </w:rPr>
              <w:t>1d)</w:t>
            </w:r>
            <w:r>
              <w:rPr>
                <w:sz w:val="20"/>
              </w:rPr>
              <w:tab/>
              <w:t>Review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platforms will begin during the 2014/2015 school year.</w:t>
            </w:r>
          </w:p>
          <w:p w14:paraId="654C3356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375A4CA0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1E3A5C8F" w14:textId="77777777" w:rsidR="00791957" w:rsidRDefault="00791957">
            <w:pPr>
              <w:pStyle w:val="TableParagraph"/>
              <w:rPr>
                <w:sz w:val="20"/>
              </w:rPr>
            </w:pPr>
          </w:p>
          <w:p w14:paraId="3FFDA9E6" w14:textId="77777777" w:rsidR="00791957" w:rsidRDefault="00000000">
            <w:pPr>
              <w:pStyle w:val="TableParagraph"/>
              <w:tabs>
                <w:tab w:val="left" w:pos="826"/>
              </w:tabs>
              <w:ind w:left="827" w:right="286" w:hanging="540"/>
              <w:rPr>
                <w:sz w:val="20"/>
              </w:rPr>
            </w:pPr>
            <w:r>
              <w:rPr>
                <w:spacing w:val="-4"/>
                <w:sz w:val="20"/>
              </w:rPr>
              <w:t>2a)</w:t>
            </w:r>
            <w:r>
              <w:rPr>
                <w:sz w:val="20"/>
              </w:rPr>
              <w:tab/>
              <w:t>Expose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 department to each of the areas through formalized training (opportunities mentioned above) and/or elements mentioned in school meetings.</w:t>
            </w:r>
          </w:p>
        </w:tc>
        <w:tc>
          <w:tcPr>
            <w:tcW w:w="3313" w:type="dxa"/>
            <w:shd w:val="clear" w:color="auto" w:fill="D9D9D9"/>
          </w:tcPr>
          <w:p w14:paraId="016BAF21" w14:textId="77777777" w:rsidR="00791957" w:rsidRDefault="00000000">
            <w:pPr>
              <w:pStyle w:val="TableParagraph"/>
              <w:ind w:left="464" w:right="133"/>
              <w:rPr>
                <w:sz w:val="20"/>
              </w:rPr>
            </w:pPr>
            <w:r>
              <w:rPr>
                <w:sz w:val="20"/>
              </w:rPr>
              <w:t>College committee for diversity and inclusion, University Division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Multicultural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Affairs, 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Inclusion.</w:t>
            </w:r>
          </w:p>
        </w:tc>
        <w:tc>
          <w:tcPr>
            <w:tcW w:w="2213" w:type="dxa"/>
            <w:shd w:val="clear" w:color="auto" w:fill="D9D9D9"/>
          </w:tcPr>
          <w:p w14:paraId="1B2A3EE9" w14:textId="77777777" w:rsidR="00791957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Committee of diversity and inclusion of SIHP (graduate student help 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survey).</w:t>
            </w:r>
          </w:p>
        </w:tc>
      </w:tr>
    </w:tbl>
    <w:p w14:paraId="551B5B68" w14:textId="77777777" w:rsidR="00791957" w:rsidRDefault="00791957">
      <w:pPr>
        <w:pStyle w:val="TableParagraph"/>
        <w:rPr>
          <w:sz w:val="20"/>
        </w:rPr>
        <w:sectPr w:rsidR="00791957">
          <w:pgSz w:w="15840" w:h="12240" w:orient="landscape"/>
          <w:pgMar w:top="1060" w:right="720" w:bottom="980" w:left="360" w:header="434" w:footer="792" w:gutter="0"/>
          <w:cols w:space="720"/>
        </w:sectPr>
      </w:pPr>
    </w:p>
    <w:p w14:paraId="158E7B8D" w14:textId="77777777" w:rsidR="00791957" w:rsidRDefault="00791957">
      <w:pPr>
        <w:pStyle w:val="BodyText"/>
        <w:spacing w:before="2"/>
        <w:rPr>
          <w:sz w:val="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3313"/>
        <w:gridCol w:w="3313"/>
        <w:gridCol w:w="3313"/>
        <w:gridCol w:w="2213"/>
      </w:tblGrid>
      <w:tr w:rsidR="00791957" w14:paraId="53E6CF70" w14:textId="77777777">
        <w:trPr>
          <w:trHeight w:val="1379"/>
        </w:trPr>
        <w:tc>
          <w:tcPr>
            <w:tcW w:w="2000" w:type="dxa"/>
          </w:tcPr>
          <w:p w14:paraId="162690BD" w14:textId="77777777" w:rsidR="00791957" w:rsidRDefault="00000000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Strategic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Actions</w:t>
            </w:r>
          </w:p>
        </w:tc>
        <w:tc>
          <w:tcPr>
            <w:tcW w:w="3313" w:type="dxa"/>
          </w:tcPr>
          <w:p w14:paraId="608B6532" w14:textId="77777777" w:rsidR="00791957" w:rsidRDefault="00000000">
            <w:pPr>
              <w:pStyle w:val="TableParagraph"/>
              <w:spacing w:line="27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Tactics</w:t>
            </w:r>
          </w:p>
        </w:tc>
        <w:tc>
          <w:tcPr>
            <w:tcW w:w="3313" w:type="dxa"/>
          </w:tcPr>
          <w:p w14:paraId="5EB61464" w14:textId="77777777" w:rsidR="00791957" w:rsidRDefault="00000000">
            <w:pPr>
              <w:pStyle w:val="TableParagraph"/>
              <w:spacing w:line="273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Outcome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Measures/Timeline</w:t>
            </w:r>
          </w:p>
        </w:tc>
        <w:tc>
          <w:tcPr>
            <w:tcW w:w="3313" w:type="dxa"/>
          </w:tcPr>
          <w:p w14:paraId="0A392962" w14:textId="77777777" w:rsidR="00791957" w:rsidRDefault="00000000">
            <w:pPr>
              <w:pStyle w:val="TableParagraph"/>
              <w:spacing w:line="273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Resources</w:t>
            </w:r>
          </w:p>
        </w:tc>
        <w:tc>
          <w:tcPr>
            <w:tcW w:w="2213" w:type="dxa"/>
          </w:tcPr>
          <w:p w14:paraId="4DF53B0A" w14:textId="77777777" w:rsidR="00791957" w:rsidRDefault="0000000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School/Department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Person(s) or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Committee(s)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Responsible</w:t>
            </w:r>
          </w:p>
        </w:tc>
      </w:tr>
      <w:tr w:rsidR="00791957" w14:paraId="29A5BA6E" w14:textId="77777777">
        <w:trPr>
          <w:trHeight w:val="2071"/>
        </w:trPr>
        <w:tc>
          <w:tcPr>
            <w:tcW w:w="2000" w:type="dxa"/>
            <w:shd w:val="clear" w:color="auto" w:fill="D9D9D9"/>
          </w:tcPr>
          <w:p w14:paraId="58B0EF9A" w14:textId="77777777" w:rsidR="00791957" w:rsidRDefault="00791957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shd w:val="clear" w:color="auto" w:fill="D9D9D9"/>
          </w:tcPr>
          <w:p w14:paraId="16E4C0B6" w14:textId="77777777" w:rsidR="00791957" w:rsidRDefault="00000000">
            <w:pPr>
              <w:pStyle w:val="TableParagraph"/>
              <w:ind w:left="825" w:right="161" w:hanging="36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Continue good customer service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encourage and practice mindful, friendly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greeting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students and visitors when they are present. (Data will be collected during second administration of survey)</w:t>
            </w:r>
          </w:p>
        </w:tc>
        <w:tc>
          <w:tcPr>
            <w:tcW w:w="3313" w:type="dxa"/>
            <w:shd w:val="clear" w:color="auto" w:fill="D9D9D9"/>
          </w:tcPr>
          <w:p w14:paraId="60C1D0D2" w14:textId="77777777" w:rsidR="00791957" w:rsidRDefault="00791957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shd w:val="clear" w:color="auto" w:fill="D9D9D9"/>
          </w:tcPr>
          <w:p w14:paraId="0674E5CE" w14:textId="77777777" w:rsidR="00791957" w:rsidRDefault="00791957">
            <w:pPr>
              <w:pStyle w:val="TableParagraph"/>
              <w:rPr>
                <w:sz w:val="20"/>
              </w:rPr>
            </w:pPr>
          </w:p>
        </w:tc>
        <w:tc>
          <w:tcPr>
            <w:tcW w:w="2213" w:type="dxa"/>
            <w:shd w:val="clear" w:color="auto" w:fill="D9D9D9"/>
          </w:tcPr>
          <w:p w14:paraId="4DA0B753" w14:textId="77777777" w:rsidR="00791957" w:rsidRDefault="00791957">
            <w:pPr>
              <w:pStyle w:val="TableParagraph"/>
              <w:rPr>
                <w:sz w:val="20"/>
              </w:rPr>
            </w:pPr>
          </w:p>
        </w:tc>
      </w:tr>
    </w:tbl>
    <w:p w14:paraId="55EDC82E" w14:textId="77777777" w:rsidR="00791957" w:rsidRDefault="00791957">
      <w:pPr>
        <w:pStyle w:val="TableParagraph"/>
        <w:rPr>
          <w:sz w:val="20"/>
        </w:rPr>
        <w:sectPr w:rsidR="00791957">
          <w:pgSz w:w="15840" w:h="12240" w:orient="landscape"/>
          <w:pgMar w:top="1060" w:right="720" w:bottom="980" w:left="360" w:header="434" w:footer="792" w:gutter="0"/>
          <w:cols w:space="720"/>
        </w:sectPr>
      </w:pPr>
    </w:p>
    <w:p w14:paraId="1E256BB9" w14:textId="77777777" w:rsidR="00791957" w:rsidRDefault="00791957">
      <w:pPr>
        <w:pStyle w:val="BodyText"/>
        <w:spacing w:before="129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3313"/>
        <w:gridCol w:w="3313"/>
        <w:gridCol w:w="3313"/>
        <w:gridCol w:w="2213"/>
      </w:tblGrid>
      <w:tr w:rsidR="00791957" w14:paraId="50A566AC" w14:textId="77777777">
        <w:trPr>
          <w:trHeight w:val="1379"/>
        </w:trPr>
        <w:tc>
          <w:tcPr>
            <w:tcW w:w="2000" w:type="dxa"/>
          </w:tcPr>
          <w:p w14:paraId="1CA257F9" w14:textId="77777777" w:rsidR="00791957" w:rsidRDefault="00000000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Strategic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Actions</w:t>
            </w:r>
          </w:p>
        </w:tc>
        <w:tc>
          <w:tcPr>
            <w:tcW w:w="3313" w:type="dxa"/>
          </w:tcPr>
          <w:p w14:paraId="1B15B50A" w14:textId="77777777" w:rsidR="00791957" w:rsidRDefault="00000000">
            <w:pPr>
              <w:pStyle w:val="TableParagraph"/>
              <w:spacing w:line="27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Tactics</w:t>
            </w:r>
          </w:p>
        </w:tc>
        <w:tc>
          <w:tcPr>
            <w:tcW w:w="3313" w:type="dxa"/>
          </w:tcPr>
          <w:p w14:paraId="2ACF0259" w14:textId="77777777" w:rsidR="00791957" w:rsidRDefault="00000000">
            <w:pPr>
              <w:pStyle w:val="TableParagraph"/>
              <w:spacing w:line="273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Outcome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Measures/Timeline</w:t>
            </w:r>
          </w:p>
        </w:tc>
        <w:tc>
          <w:tcPr>
            <w:tcW w:w="3313" w:type="dxa"/>
          </w:tcPr>
          <w:p w14:paraId="6299CF45" w14:textId="77777777" w:rsidR="00791957" w:rsidRDefault="00000000">
            <w:pPr>
              <w:pStyle w:val="TableParagraph"/>
              <w:spacing w:line="273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Resources</w:t>
            </w:r>
          </w:p>
        </w:tc>
        <w:tc>
          <w:tcPr>
            <w:tcW w:w="2213" w:type="dxa"/>
          </w:tcPr>
          <w:p w14:paraId="41B17A16" w14:textId="77777777" w:rsidR="00791957" w:rsidRDefault="0000000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School/Department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Person(s) or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Committee(s)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Responsible</w:t>
            </w:r>
          </w:p>
        </w:tc>
      </w:tr>
      <w:tr w:rsidR="00791957" w14:paraId="0736A8BF" w14:textId="77777777">
        <w:trPr>
          <w:trHeight w:val="5062"/>
        </w:trPr>
        <w:tc>
          <w:tcPr>
            <w:tcW w:w="2000" w:type="dxa"/>
          </w:tcPr>
          <w:p w14:paraId="7460B5AA" w14:textId="77777777" w:rsidR="00791957" w:rsidRDefault="00000000">
            <w:pPr>
              <w:pStyle w:val="TableParagraph"/>
              <w:ind w:left="359" w:right="307" w:hanging="252"/>
              <w:rPr>
                <w:sz w:val="20"/>
              </w:rPr>
            </w:pPr>
            <w:r>
              <w:rPr>
                <w:sz w:val="24"/>
              </w:rPr>
              <w:t xml:space="preserve">3) </w:t>
            </w:r>
            <w:r>
              <w:rPr>
                <w:sz w:val="20"/>
              </w:rPr>
              <w:t xml:space="preserve">Recognize and </w:t>
            </w:r>
            <w:r>
              <w:rPr>
                <w:spacing w:val="-2"/>
                <w:sz w:val="20"/>
              </w:rPr>
              <w:t xml:space="preserve">enhance </w:t>
            </w:r>
            <w:r>
              <w:rPr>
                <w:sz w:val="20"/>
              </w:rPr>
              <w:t>partnerships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 xml:space="preserve">collaborative </w:t>
            </w:r>
            <w:r>
              <w:rPr>
                <w:sz w:val="20"/>
              </w:rPr>
              <w:t>relationships in global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local </w:t>
            </w:r>
            <w:r>
              <w:rPr>
                <w:spacing w:val="-2"/>
                <w:sz w:val="20"/>
              </w:rPr>
              <w:t>communities.</w:t>
            </w:r>
          </w:p>
        </w:tc>
        <w:tc>
          <w:tcPr>
            <w:tcW w:w="3313" w:type="dxa"/>
          </w:tcPr>
          <w:p w14:paraId="3D262B27" w14:textId="77777777" w:rsidR="0079195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465"/>
              </w:tabs>
              <w:ind w:right="214"/>
              <w:rPr>
                <w:sz w:val="20"/>
              </w:rPr>
            </w:pPr>
            <w:r>
              <w:rPr>
                <w:sz w:val="20"/>
              </w:rPr>
              <w:t>Recognize and reward field (clinical)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placement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partners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 other community partnership.</w:t>
            </w:r>
          </w:p>
          <w:p w14:paraId="7C523C53" w14:textId="77777777" w:rsidR="0079195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465"/>
              </w:tabs>
              <w:spacing w:before="224"/>
              <w:ind w:right="131"/>
              <w:rPr>
                <w:sz w:val="20"/>
              </w:rPr>
            </w:pPr>
            <w:r>
              <w:rPr>
                <w:sz w:val="20"/>
              </w:rPr>
              <w:t>Foster a relationship with the Office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Inclusion.</w:t>
            </w:r>
          </w:p>
          <w:p w14:paraId="79E12F17" w14:textId="77777777" w:rsidR="0079195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465"/>
              </w:tabs>
              <w:ind w:right="198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advisor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group to identify more partners.</w:t>
            </w:r>
          </w:p>
          <w:p w14:paraId="4ED8779F" w14:textId="77777777" w:rsidR="0079195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465"/>
              </w:tabs>
              <w:ind w:right="377"/>
              <w:rPr>
                <w:sz w:val="20"/>
              </w:rPr>
            </w:pPr>
            <w:r>
              <w:rPr>
                <w:sz w:val="20"/>
              </w:rPr>
              <w:t>Encourage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become involved in local activities serving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 faculty to lead such activities.</w:t>
            </w:r>
          </w:p>
          <w:p w14:paraId="6171E8C0" w14:textId="77777777" w:rsidR="0079195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465"/>
              </w:tabs>
              <w:ind w:right="251"/>
              <w:rPr>
                <w:sz w:val="20"/>
              </w:rPr>
            </w:pPr>
            <w:r>
              <w:rPr>
                <w:sz w:val="20"/>
              </w:rPr>
              <w:t>Encourage students to become involved in study abroad opportunities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faculty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lead such activities.</w:t>
            </w:r>
          </w:p>
          <w:p w14:paraId="69FAED5B" w14:textId="77777777" w:rsidR="0079195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465"/>
              </w:tabs>
              <w:ind w:right="232"/>
              <w:rPr>
                <w:sz w:val="20"/>
              </w:rPr>
            </w:pPr>
            <w:r>
              <w:rPr>
                <w:sz w:val="20"/>
              </w:rPr>
              <w:t>Development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pre-peace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corps </w:t>
            </w:r>
            <w:r>
              <w:rPr>
                <w:spacing w:val="-2"/>
                <w:sz w:val="20"/>
              </w:rPr>
              <w:t>program.</w:t>
            </w:r>
          </w:p>
        </w:tc>
        <w:tc>
          <w:tcPr>
            <w:tcW w:w="3313" w:type="dxa"/>
          </w:tcPr>
          <w:p w14:paraId="5A70B391" w14:textId="77777777" w:rsidR="007919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7"/>
              </w:tabs>
              <w:ind w:right="459"/>
              <w:rPr>
                <w:sz w:val="20"/>
              </w:rPr>
            </w:pPr>
            <w:r>
              <w:rPr>
                <w:sz w:val="20"/>
              </w:rPr>
              <w:t>Use of thank you notes, incentives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(such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IHS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water bottles) and consideration of partner of the year awards.</w:t>
            </w:r>
          </w:p>
          <w:p w14:paraId="30A5B704" w14:textId="77777777" w:rsidR="007919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7"/>
              </w:tabs>
              <w:ind w:right="837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Partners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 School’s website</w:t>
            </w:r>
          </w:p>
          <w:p w14:paraId="606AD929" w14:textId="77777777" w:rsidR="007919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7"/>
              </w:tabs>
              <w:ind w:right="510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abroad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offering posted in university catalog.</w:t>
            </w:r>
          </w:p>
          <w:p w14:paraId="7E19E962" w14:textId="77777777" w:rsidR="007919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7"/>
              </w:tabs>
              <w:ind w:right="526"/>
              <w:rPr>
                <w:sz w:val="20"/>
              </w:rPr>
            </w:pPr>
            <w:r>
              <w:rPr>
                <w:sz w:val="20"/>
              </w:rPr>
              <w:t>Implementation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pre-peace corp. program by fall 2016</w:t>
            </w:r>
          </w:p>
        </w:tc>
        <w:tc>
          <w:tcPr>
            <w:tcW w:w="3313" w:type="dxa"/>
          </w:tcPr>
          <w:p w14:paraId="431B5F98" w14:textId="77777777" w:rsidR="00791957" w:rsidRDefault="00000000">
            <w:pPr>
              <w:pStyle w:val="TableParagraph"/>
              <w:ind w:left="300"/>
              <w:rPr>
                <w:sz w:val="20"/>
              </w:rPr>
            </w:pPr>
            <w:r>
              <w:rPr>
                <w:sz w:val="20"/>
              </w:rPr>
              <w:t>College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inclusion, University Division of Multicultural Affairs, Office of Diversity and Inclusion.</w:t>
            </w:r>
          </w:p>
        </w:tc>
        <w:tc>
          <w:tcPr>
            <w:tcW w:w="2213" w:type="dxa"/>
          </w:tcPr>
          <w:p w14:paraId="0C2F21F7" w14:textId="77777777" w:rsidR="00791957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Committee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diversity and inclusion of SIHP</w:t>
            </w:r>
          </w:p>
        </w:tc>
      </w:tr>
    </w:tbl>
    <w:p w14:paraId="56F45AB6" w14:textId="77777777" w:rsidR="00791957" w:rsidRDefault="00791957">
      <w:pPr>
        <w:pStyle w:val="TableParagraph"/>
        <w:rPr>
          <w:sz w:val="20"/>
        </w:rPr>
        <w:sectPr w:rsidR="00791957">
          <w:pgSz w:w="15840" w:h="12240" w:orient="landscape"/>
          <w:pgMar w:top="1060" w:right="720" w:bottom="980" w:left="360" w:header="434" w:footer="792" w:gutter="0"/>
          <w:cols w:space="720"/>
        </w:sectPr>
      </w:pPr>
    </w:p>
    <w:p w14:paraId="7748E236" w14:textId="77777777" w:rsidR="00791957" w:rsidRDefault="00791957">
      <w:pPr>
        <w:pStyle w:val="BodyText"/>
        <w:spacing w:before="129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3313"/>
        <w:gridCol w:w="3313"/>
        <w:gridCol w:w="3313"/>
        <w:gridCol w:w="2213"/>
      </w:tblGrid>
      <w:tr w:rsidR="00791957" w14:paraId="2807520F" w14:textId="77777777">
        <w:trPr>
          <w:trHeight w:val="1379"/>
        </w:trPr>
        <w:tc>
          <w:tcPr>
            <w:tcW w:w="2000" w:type="dxa"/>
          </w:tcPr>
          <w:p w14:paraId="421B399D" w14:textId="77777777" w:rsidR="00791957" w:rsidRDefault="00000000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Strategic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Actions</w:t>
            </w:r>
          </w:p>
        </w:tc>
        <w:tc>
          <w:tcPr>
            <w:tcW w:w="3313" w:type="dxa"/>
          </w:tcPr>
          <w:p w14:paraId="297E0996" w14:textId="77777777" w:rsidR="00791957" w:rsidRDefault="00000000">
            <w:pPr>
              <w:pStyle w:val="TableParagraph"/>
              <w:spacing w:line="27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Tactics</w:t>
            </w:r>
          </w:p>
        </w:tc>
        <w:tc>
          <w:tcPr>
            <w:tcW w:w="3313" w:type="dxa"/>
          </w:tcPr>
          <w:p w14:paraId="63429941" w14:textId="77777777" w:rsidR="00791957" w:rsidRDefault="00000000">
            <w:pPr>
              <w:pStyle w:val="TableParagraph"/>
              <w:spacing w:line="273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Outcome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Measures/Timeline</w:t>
            </w:r>
          </w:p>
        </w:tc>
        <w:tc>
          <w:tcPr>
            <w:tcW w:w="3313" w:type="dxa"/>
          </w:tcPr>
          <w:p w14:paraId="0CFE43AF" w14:textId="77777777" w:rsidR="00791957" w:rsidRDefault="00000000">
            <w:pPr>
              <w:pStyle w:val="TableParagraph"/>
              <w:spacing w:line="273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Resources</w:t>
            </w:r>
          </w:p>
        </w:tc>
        <w:tc>
          <w:tcPr>
            <w:tcW w:w="2213" w:type="dxa"/>
          </w:tcPr>
          <w:p w14:paraId="117747BA" w14:textId="77777777" w:rsidR="00791957" w:rsidRDefault="0000000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School/Department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Person(s) or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Committee(s)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Responsible</w:t>
            </w:r>
          </w:p>
        </w:tc>
      </w:tr>
      <w:tr w:rsidR="00791957" w14:paraId="30F980A6" w14:textId="77777777">
        <w:trPr>
          <w:trHeight w:val="3681"/>
        </w:trPr>
        <w:tc>
          <w:tcPr>
            <w:tcW w:w="2000" w:type="dxa"/>
            <w:shd w:val="clear" w:color="auto" w:fill="D9D9D9"/>
          </w:tcPr>
          <w:p w14:paraId="3BE3D8B9" w14:textId="77777777" w:rsidR="00791957" w:rsidRDefault="00000000">
            <w:pPr>
              <w:pStyle w:val="TableParagraph"/>
              <w:ind w:left="309" w:right="307" w:hanging="202"/>
              <w:rPr>
                <w:sz w:val="20"/>
              </w:rPr>
            </w:pPr>
            <w:r>
              <w:rPr>
                <w:sz w:val="20"/>
              </w:rPr>
              <w:t>4) Increase engagement of alumni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school </w:t>
            </w:r>
            <w:r>
              <w:rPr>
                <w:spacing w:val="-2"/>
                <w:sz w:val="20"/>
              </w:rPr>
              <w:t>activities.</w:t>
            </w:r>
          </w:p>
        </w:tc>
        <w:tc>
          <w:tcPr>
            <w:tcW w:w="3313" w:type="dxa"/>
            <w:shd w:val="clear" w:color="auto" w:fill="D9D9D9"/>
          </w:tcPr>
          <w:p w14:paraId="2EFE11CA" w14:textId="77777777" w:rsidR="00791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5"/>
              </w:tabs>
              <w:ind w:right="537"/>
              <w:rPr>
                <w:sz w:val="20"/>
              </w:rPr>
            </w:pPr>
            <w:r>
              <w:rPr>
                <w:sz w:val="20"/>
              </w:rPr>
              <w:t>Establish and promote networking and relationship building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alumni.</w:t>
            </w:r>
          </w:p>
          <w:p w14:paraId="63FD5164" w14:textId="77777777" w:rsidR="00791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5"/>
              </w:tabs>
              <w:ind w:right="329"/>
              <w:jc w:val="both"/>
              <w:rPr>
                <w:sz w:val="20"/>
              </w:rPr>
            </w:pPr>
            <w:r>
              <w:rPr>
                <w:sz w:val="20"/>
              </w:rPr>
              <w:t>Update and maintain current contact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alumni.</w:t>
            </w:r>
          </w:p>
          <w:p w14:paraId="08284F76" w14:textId="77777777" w:rsidR="00791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5"/>
              </w:tabs>
              <w:ind w:right="310"/>
              <w:jc w:val="both"/>
              <w:rPr>
                <w:sz w:val="20"/>
              </w:rPr>
            </w:pPr>
            <w:r>
              <w:rPr>
                <w:sz w:val="20"/>
              </w:rPr>
              <w:t>Invite alumni as guest lectures, student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mentoring,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Outstanding Alumni events.</w:t>
            </w:r>
          </w:p>
          <w:p w14:paraId="0D7D0516" w14:textId="77777777" w:rsidR="00791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5"/>
              </w:tabs>
              <w:ind w:right="226"/>
              <w:rPr>
                <w:sz w:val="20"/>
              </w:rPr>
            </w:pPr>
            <w:r>
              <w:rPr>
                <w:sz w:val="20"/>
              </w:rPr>
              <w:t>Involve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alumni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the school (i.e. Suicide prevention project, WW II project, and Health Literacy of Southwest </w:t>
            </w:r>
            <w:r>
              <w:rPr>
                <w:spacing w:val="-2"/>
                <w:sz w:val="20"/>
              </w:rPr>
              <w:t>Michigan).</w:t>
            </w:r>
          </w:p>
          <w:p w14:paraId="1038DEB5" w14:textId="77777777" w:rsidR="00791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5"/>
              </w:tabs>
              <w:ind w:right="424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donation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 school/school activity.</w:t>
            </w:r>
          </w:p>
        </w:tc>
        <w:tc>
          <w:tcPr>
            <w:tcW w:w="3313" w:type="dxa"/>
            <w:shd w:val="clear" w:color="auto" w:fill="D9D9D9"/>
          </w:tcPr>
          <w:p w14:paraId="70C484B1" w14:textId="77777777" w:rsidR="00791957" w:rsidRDefault="00000000">
            <w:pPr>
              <w:pStyle w:val="TableParagraph"/>
              <w:ind w:left="107" w:right="154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Spring 2016 to include alumni </w:t>
            </w:r>
            <w:r>
              <w:rPr>
                <w:spacing w:val="-2"/>
                <w:sz w:val="20"/>
              </w:rPr>
              <w:t>program/involvement</w:t>
            </w:r>
          </w:p>
        </w:tc>
        <w:tc>
          <w:tcPr>
            <w:tcW w:w="3313" w:type="dxa"/>
            <w:shd w:val="clear" w:color="auto" w:fill="D9D9D9"/>
          </w:tcPr>
          <w:p w14:paraId="3E236A52" w14:textId="77777777" w:rsidR="00791957" w:rsidRDefault="00000000">
            <w:pPr>
              <w:pStyle w:val="TableParagraph"/>
              <w:ind w:left="300"/>
              <w:rPr>
                <w:sz w:val="20"/>
              </w:rPr>
            </w:pPr>
            <w:r>
              <w:rPr>
                <w:sz w:val="20"/>
              </w:rPr>
              <w:t>College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inclusion, University Division of Multicultural Affairs, Office of Diversity and Inclusion.</w:t>
            </w:r>
          </w:p>
        </w:tc>
        <w:tc>
          <w:tcPr>
            <w:tcW w:w="2213" w:type="dxa"/>
            <w:shd w:val="clear" w:color="auto" w:fill="D9D9D9"/>
          </w:tcPr>
          <w:p w14:paraId="6FB2948B" w14:textId="77777777" w:rsidR="00791957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Committee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diversity and inclusion of SIHP</w:t>
            </w:r>
          </w:p>
        </w:tc>
      </w:tr>
    </w:tbl>
    <w:p w14:paraId="6EC92636" w14:textId="77777777" w:rsidR="00791957" w:rsidRDefault="00791957">
      <w:pPr>
        <w:pStyle w:val="TableParagraph"/>
        <w:rPr>
          <w:sz w:val="20"/>
        </w:rPr>
        <w:sectPr w:rsidR="00791957">
          <w:pgSz w:w="15840" w:h="12240" w:orient="landscape"/>
          <w:pgMar w:top="1060" w:right="720" w:bottom="980" w:left="360" w:header="434" w:footer="792" w:gutter="0"/>
          <w:cols w:space="720"/>
        </w:sectPr>
      </w:pPr>
    </w:p>
    <w:p w14:paraId="35CBD184" w14:textId="77777777" w:rsidR="00791957" w:rsidRDefault="00791957">
      <w:pPr>
        <w:pStyle w:val="BodyText"/>
        <w:spacing w:before="129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3313"/>
        <w:gridCol w:w="3313"/>
        <w:gridCol w:w="3313"/>
        <w:gridCol w:w="2213"/>
      </w:tblGrid>
      <w:tr w:rsidR="00791957" w14:paraId="78E2F9A7" w14:textId="77777777">
        <w:trPr>
          <w:trHeight w:val="1379"/>
        </w:trPr>
        <w:tc>
          <w:tcPr>
            <w:tcW w:w="2000" w:type="dxa"/>
          </w:tcPr>
          <w:p w14:paraId="67317E02" w14:textId="77777777" w:rsidR="00791957" w:rsidRDefault="00000000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Strategic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Actions</w:t>
            </w:r>
          </w:p>
        </w:tc>
        <w:tc>
          <w:tcPr>
            <w:tcW w:w="3313" w:type="dxa"/>
          </w:tcPr>
          <w:p w14:paraId="70BBF062" w14:textId="77777777" w:rsidR="00791957" w:rsidRDefault="00000000">
            <w:pPr>
              <w:pStyle w:val="TableParagraph"/>
              <w:spacing w:line="27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Tactics</w:t>
            </w:r>
          </w:p>
        </w:tc>
        <w:tc>
          <w:tcPr>
            <w:tcW w:w="3313" w:type="dxa"/>
          </w:tcPr>
          <w:p w14:paraId="7501E1C0" w14:textId="77777777" w:rsidR="00791957" w:rsidRDefault="00000000">
            <w:pPr>
              <w:pStyle w:val="TableParagraph"/>
              <w:spacing w:line="273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Outcome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Measures/Timeline</w:t>
            </w:r>
          </w:p>
        </w:tc>
        <w:tc>
          <w:tcPr>
            <w:tcW w:w="3313" w:type="dxa"/>
          </w:tcPr>
          <w:p w14:paraId="643E7038" w14:textId="77777777" w:rsidR="00791957" w:rsidRDefault="00000000">
            <w:pPr>
              <w:pStyle w:val="TableParagraph"/>
              <w:spacing w:line="273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Resources</w:t>
            </w:r>
          </w:p>
        </w:tc>
        <w:tc>
          <w:tcPr>
            <w:tcW w:w="2213" w:type="dxa"/>
          </w:tcPr>
          <w:p w14:paraId="4A63FCB8" w14:textId="77777777" w:rsidR="00791957" w:rsidRDefault="0000000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School/Department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Person(s) or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Committee(s)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Responsible</w:t>
            </w:r>
          </w:p>
        </w:tc>
      </w:tr>
      <w:tr w:rsidR="00791957" w14:paraId="54403E02" w14:textId="77777777">
        <w:trPr>
          <w:trHeight w:val="1380"/>
        </w:trPr>
        <w:tc>
          <w:tcPr>
            <w:tcW w:w="2000" w:type="dxa"/>
          </w:tcPr>
          <w:p w14:paraId="36908191" w14:textId="77777777" w:rsidR="00791957" w:rsidRDefault="00000000">
            <w:pPr>
              <w:pStyle w:val="TableParagraph"/>
              <w:ind w:left="359" w:right="263" w:hanging="252"/>
              <w:rPr>
                <w:sz w:val="20"/>
              </w:rPr>
            </w:pPr>
            <w:r>
              <w:rPr>
                <w:sz w:val="20"/>
              </w:rPr>
              <w:t>5) Increase connections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with friends of the </w:t>
            </w:r>
            <w:r>
              <w:rPr>
                <w:spacing w:val="-2"/>
                <w:sz w:val="20"/>
              </w:rPr>
              <w:t>school.</w:t>
            </w:r>
          </w:p>
        </w:tc>
        <w:tc>
          <w:tcPr>
            <w:tcW w:w="3313" w:type="dxa"/>
          </w:tcPr>
          <w:p w14:paraId="60C761EE" w14:textId="77777777" w:rsidR="007919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  <w:tab w:val="left" w:pos="465"/>
              </w:tabs>
              <w:ind w:right="406"/>
              <w:rPr>
                <w:sz w:val="20"/>
              </w:rPr>
            </w:pPr>
            <w:r>
              <w:rPr>
                <w:sz w:val="20"/>
              </w:rPr>
              <w:t>Invite friends of the school (including community partnerships)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events.</w:t>
            </w:r>
          </w:p>
          <w:p w14:paraId="5C04C186" w14:textId="77777777" w:rsidR="007919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</w:tabs>
              <w:ind w:left="463" w:hanging="358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for</w:t>
            </w:r>
          </w:p>
          <w:p w14:paraId="3D811842" w14:textId="77777777" w:rsidR="00791957" w:rsidRDefault="00000000">
            <w:pPr>
              <w:pStyle w:val="TableParagraph"/>
              <w:spacing w:line="228" w:lineRule="exact"/>
              <w:ind w:left="465" w:right="119"/>
              <w:rPr>
                <w:sz w:val="20"/>
              </w:rPr>
            </w:pPr>
            <w:r>
              <w:rPr>
                <w:sz w:val="20"/>
              </w:rPr>
              <w:t>event/initiatives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involving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friends of the school.</w:t>
            </w:r>
          </w:p>
        </w:tc>
        <w:tc>
          <w:tcPr>
            <w:tcW w:w="3313" w:type="dxa"/>
          </w:tcPr>
          <w:p w14:paraId="1C8C6901" w14:textId="77777777" w:rsidR="00791957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log/proof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attendance, documentation, 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copies of </w:t>
            </w:r>
            <w:r>
              <w:rPr>
                <w:spacing w:val="-2"/>
                <w:sz w:val="20"/>
              </w:rPr>
              <w:t>announcements.</w:t>
            </w:r>
          </w:p>
        </w:tc>
        <w:tc>
          <w:tcPr>
            <w:tcW w:w="3313" w:type="dxa"/>
          </w:tcPr>
          <w:p w14:paraId="51A51AB6" w14:textId="77777777" w:rsidR="00791957" w:rsidRDefault="00000000">
            <w:pPr>
              <w:pStyle w:val="TableParagraph"/>
              <w:ind w:left="300"/>
              <w:rPr>
                <w:sz w:val="20"/>
              </w:rPr>
            </w:pPr>
            <w:r>
              <w:rPr>
                <w:sz w:val="20"/>
              </w:rPr>
              <w:t>College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inclusion, University Division of Multicultural Affairs, Office of Diversity and Inclusion.</w:t>
            </w:r>
          </w:p>
        </w:tc>
        <w:tc>
          <w:tcPr>
            <w:tcW w:w="2213" w:type="dxa"/>
          </w:tcPr>
          <w:p w14:paraId="45FE9FAB" w14:textId="77777777" w:rsidR="00791957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Committee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diversity and inclusion of SIHP</w:t>
            </w:r>
          </w:p>
        </w:tc>
      </w:tr>
    </w:tbl>
    <w:p w14:paraId="3F97B93B" w14:textId="77777777" w:rsidR="0079195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27" w:line="237" w:lineRule="auto"/>
        <w:rPr>
          <w:sz w:val="24"/>
        </w:rPr>
      </w:pP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diversity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inclusion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essential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retention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students, faculty,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in HHS and at WMU (Quarterman, 2008).</w:t>
      </w:r>
    </w:p>
    <w:p w14:paraId="3AA9D27E" w14:textId="77777777" w:rsidR="00791957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655"/>
        <w:rPr>
          <w:sz w:val="24"/>
        </w:rPr>
      </w:pPr>
      <w:r>
        <w:rPr>
          <w:sz w:val="24"/>
        </w:rPr>
        <w:t>Inclusion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diversity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inclusion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success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developing</w:t>
      </w:r>
      <w:r>
        <w:rPr>
          <w:spacing w:val="-3"/>
          <w:sz w:val="24"/>
        </w:rPr>
        <w:t xml:space="preserve"> </w:t>
      </w:r>
      <w:r>
        <w:rPr>
          <w:sz w:val="24"/>
        </w:rPr>
        <w:t>graduates who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well-rounded global</w:t>
      </w:r>
      <w:r>
        <w:rPr>
          <w:spacing w:val="-2"/>
          <w:sz w:val="24"/>
        </w:rPr>
        <w:t xml:space="preserve"> </w:t>
      </w:r>
      <w:r>
        <w:rPr>
          <w:sz w:val="24"/>
        </w:rPr>
        <w:t>citizens, contributing professionals, who are active and aware members of society (CHHS-CDI, 2014).</w:t>
      </w:r>
    </w:p>
    <w:p w14:paraId="1FFCFF3F" w14:textId="77777777" w:rsidR="0079195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" w:line="237" w:lineRule="auto"/>
        <w:ind w:right="645"/>
        <w:rPr>
          <w:sz w:val="24"/>
        </w:rPr>
      </w:pPr>
      <w:r>
        <w:rPr>
          <w:sz w:val="24"/>
        </w:rPr>
        <w:t>Emphasis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developing</w:t>
      </w:r>
      <w:r>
        <w:rPr>
          <w:spacing w:val="-3"/>
          <w:sz w:val="24"/>
        </w:rPr>
        <w:t xml:space="preserve"> </w:t>
      </w:r>
      <w:r>
        <w:rPr>
          <w:sz w:val="24"/>
        </w:rPr>
        <w:t>diversity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inclusion</w:t>
      </w:r>
      <w:r>
        <w:rPr>
          <w:spacing w:val="-2"/>
          <w:sz w:val="24"/>
        </w:rPr>
        <w:t xml:space="preserve"> </w:t>
      </w:r>
      <w:r>
        <w:rPr>
          <w:sz w:val="24"/>
        </w:rPr>
        <w:t>helps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welcoming,</w:t>
      </w:r>
      <w:r>
        <w:rPr>
          <w:spacing w:val="-2"/>
          <w:sz w:val="24"/>
        </w:rPr>
        <w:t xml:space="preserve"> </w:t>
      </w:r>
      <w:r>
        <w:rPr>
          <w:sz w:val="24"/>
        </w:rPr>
        <w:t>safe,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psychologically</w:t>
      </w:r>
      <w:r>
        <w:rPr>
          <w:spacing w:val="-7"/>
          <w:sz w:val="24"/>
        </w:rPr>
        <w:t xml:space="preserve"> </w:t>
      </w:r>
      <w:r>
        <w:rPr>
          <w:sz w:val="24"/>
        </w:rPr>
        <w:t>healthy</w:t>
      </w:r>
      <w:r>
        <w:rPr>
          <w:spacing w:val="-7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learning (CHHS-CDI, 2014).</w:t>
      </w:r>
    </w:p>
    <w:p w14:paraId="47D8D4B3" w14:textId="77777777" w:rsidR="00791957" w:rsidRDefault="00791957">
      <w:pPr>
        <w:pStyle w:val="BodyText"/>
      </w:pPr>
    </w:p>
    <w:p w14:paraId="6464B56F" w14:textId="77777777" w:rsidR="00791957" w:rsidRDefault="00000000">
      <w:pPr>
        <w:pStyle w:val="BodyText"/>
        <w:ind w:left="718"/>
        <w:jc w:val="center"/>
      </w:pPr>
      <w:r>
        <w:rPr>
          <w:spacing w:val="-2"/>
        </w:rPr>
        <w:t>References</w:t>
      </w:r>
    </w:p>
    <w:p w14:paraId="06915E6F" w14:textId="77777777" w:rsidR="00791957" w:rsidRDefault="00791957">
      <w:pPr>
        <w:pStyle w:val="BodyText"/>
      </w:pPr>
    </w:p>
    <w:p w14:paraId="11E08C83" w14:textId="77777777" w:rsidR="00791957" w:rsidRDefault="00000000">
      <w:pPr>
        <w:spacing w:line="480" w:lineRule="auto"/>
        <w:ind w:left="1440" w:hanging="721"/>
        <w:rPr>
          <w:sz w:val="24"/>
        </w:rPr>
      </w:pP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Human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Diversity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Inclusion </w:t>
      </w:r>
      <w:r>
        <w:rPr>
          <w:i/>
          <w:sz w:val="24"/>
        </w:rPr>
        <w:t>(CHHS-CDI,2014)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(Framework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Initiatives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Diversity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 Inclusion)</w:t>
      </w:r>
      <w:r>
        <w:rPr>
          <w:sz w:val="24"/>
        </w:rPr>
        <w:t>11 January 2010</w:t>
      </w:r>
    </w:p>
    <w:p w14:paraId="6E7B3C4D" w14:textId="77777777" w:rsidR="00791957" w:rsidRDefault="00000000">
      <w:pPr>
        <w:pStyle w:val="BodyText"/>
        <w:spacing w:line="480" w:lineRule="auto"/>
        <w:ind w:left="1440" w:hanging="721"/>
      </w:pPr>
      <w:r>
        <w:t>Quarterman,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(2008).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barriers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>for recruitment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retention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diverse</w:t>
      </w:r>
      <w:r>
        <w:rPr>
          <w:spacing w:val="-1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 xml:space="preserve">population. </w:t>
      </w:r>
      <w:r>
        <w:rPr>
          <w:i/>
        </w:rPr>
        <w:t xml:space="preserve">College Student Journal, 42, </w:t>
      </w:r>
      <w:r>
        <w:t>947-967.</w:t>
      </w:r>
    </w:p>
    <w:sectPr w:rsidR="00791957">
      <w:pgSz w:w="15840" w:h="12240" w:orient="landscape"/>
      <w:pgMar w:top="1060" w:right="720" w:bottom="980" w:left="360" w:header="434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47CB4" w14:textId="77777777" w:rsidR="003360E9" w:rsidRDefault="003360E9">
      <w:r>
        <w:separator/>
      </w:r>
    </w:p>
  </w:endnote>
  <w:endnote w:type="continuationSeparator" w:id="0">
    <w:p w14:paraId="524B6CFE" w14:textId="77777777" w:rsidR="003360E9" w:rsidRDefault="0033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551F" w14:textId="77777777" w:rsidR="0079195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6960" behindDoc="1" locked="0" layoutInCell="1" allowOverlap="1" wp14:anchorId="171165E9" wp14:editId="117F6CCC">
              <wp:simplePos x="0" y="0"/>
              <wp:positionH relativeFrom="page">
                <wp:posOffset>4953634</wp:posOffset>
              </wp:positionH>
              <wp:positionV relativeFrom="page">
                <wp:posOffset>7129813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130F80" w14:textId="77777777" w:rsidR="00791957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90.049988pt;margin-top:561.402649pt;width:13pt;height:15.3pt;mso-position-horizontal-relative:page;mso-position-vertical-relative:page;z-index:-1597952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EFB6B" w14:textId="77777777" w:rsidR="003360E9" w:rsidRDefault="003360E9">
      <w:r>
        <w:separator/>
      </w:r>
    </w:p>
  </w:footnote>
  <w:footnote w:type="continuationSeparator" w:id="0">
    <w:p w14:paraId="39341B2E" w14:textId="77777777" w:rsidR="003360E9" w:rsidRDefault="00336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B4BB" w14:textId="77777777" w:rsidR="0079195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6448" behindDoc="1" locked="0" layoutInCell="1" allowOverlap="1" wp14:anchorId="735DEFDE" wp14:editId="75C80FC1">
              <wp:simplePos x="0" y="0"/>
              <wp:positionH relativeFrom="page">
                <wp:posOffset>444500</wp:posOffset>
              </wp:positionH>
              <wp:positionV relativeFrom="page">
                <wp:posOffset>262974</wp:posOffset>
              </wp:positionV>
              <wp:extent cx="50800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7D76B8" w14:textId="77777777" w:rsidR="00791957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Diversity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Plan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Interdisciplinary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Health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Programs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 xml:space="preserve">(Attachment </w:t>
                          </w:r>
                          <w:r>
                            <w:rPr>
                              <w:spacing w:val="-5"/>
                            </w:rPr>
                            <w:t>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20.70664pt;width:400pt;height:15.3pt;mso-position-horizontal-relative:page;mso-position-vertical-relative:page;z-index:-159800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Diversity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Plan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School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Interdisciplinary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Health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Programs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(Attachment </w:t>
                    </w:r>
                    <w:r>
                      <w:rPr>
                        <w:spacing w:val="-5"/>
                      </w:rPr>
                      <w:t>A)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C26"/>
    <w:multiLevelType w:val="hybridMultilevel"/>
    <w:tmpl w:val="BE9E5B0E"/>
    <w:lvl w:ilvl="0" w:tplc="AB101468">
      <w:start w:val="1"/>
      <w:numFmt w:val="decimal"/>
      <w:lvlText w:val="%1)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A8449C6">
      <w:start w:val="1"/>
      <w:numFmt w:val="lowerLetter"/>
      <w:lvlText w:val="%2)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830A01A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3" w:tplc="8C30ACC2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4" w:tplc="395AAD4C">
      <w:numFmt w:val="bullet"/>
      <w:lvlText w:val="•"/>
      <w:lvlJc w:val="left"/>
      <w:pPr>
        <w:ind w:left="1647" w:hanging="360"/>
      </w:pPr>
      <w:rPr>
        <w:rFonts w:hint="default"/>
        <w:lang w:val="en-US" w:eastAsia="en-US" w:bidi="ar-SA"/>
      </w:rPr>
    </w:lvl>
    <w:lvl w:ilvl="5" w:tplc="DA127756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6" w:tplc="A9768E24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7" w:tplc="600034BE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8" w:tplc="E26A8708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BC6F18"/>
    <w:multiLevelType w:val="hybridMultilevel"/>
    <w:tmpl w:val="7FB2626C"/>
    <w:lvl w:ilvl="0" w:tplc="61EE4ADC">
      <w:start w:val="3"/>
      <w:numFmt w:val="lowerLetter"/>
      <w:lvlText w:val="%1)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2807DC8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2" w:tplc="EE7EEB08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3" w:tplc="1FA2EFCE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  <w:lvl w:ilvl="4" w:tplc="366E933E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 w:tplc="532650E8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6" w:tplc="2780DC44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7" w:tplc="9DE25558"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  <w:lvl w:ilvl="8" w:tplc="A00C8AB4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E1A0BC1"/>
    <w:multiLevelType w:val="hybridMultilevel"/>
    <w:tmpl w:val="5F78FD82"/>
    <w:lvl w:ilvl="0" w:tplc="FEA488E0">
      <w:start w:val="1"/>
      <w:numFmt w:val="decimal"/>
      <w:lvlText w:val="%1)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DF46908"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2" w:tplc="B6E4BE8A"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3" w:tplc="61045A2E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4" w:tplc="1FF66048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5" w:tplc="1020E992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6" w:tplc="3AF643F2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7" w:tplc="EB84EF7E"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  <w:lvl w:ilvl="8" w:tplc="53C89E66">
      <w:numFmt w:val="bullet"/>
      <w:lvlText w:val="•"/>
      <w:lvlJc w:val="left"/>
      <w:pPr>
        <w:ind w:left="273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25B4273"/>
    <w:multiLevelType w:val="hybridMultilevel"/>
    <w:tmpl w:val="0D70C160"/>
    <w:lvl w:ilvl="0" w:tplc="115420DC">
      <w:start w:val="1"/>
      <w:numFmt w:val="decimal"/>
      <w:lvlText w:val="%1)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DF23426">
      <w:start w:val="1"/>
      <w:numFmt w:val="lowerLetter"/>
      <w:lvlText w:val="%2)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1A46962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3" w:tplc="3814DD76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4" w:tplc="730640B6">
      <w:numFmt w:val="bullet"/>
      <w:lvlText w:val="•"/>
      <w:lvlJc w:val="left"/>
      <w:pPr>
        <w:ind w:left="1647" w:hanging="360"/>
      </w:pPr>
      <w:rPr>
        <w:rFonts w:hint="default"/>
        <w:lang w:val="en-US" w:eastAsia="en-US" w:bidi="ar-SA"/>
      </w:rPr>
    </w:lvl>
    <w:lvl w:ilvl="5" w:tplc="FF6C88AE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6" w:tplc="04DA8202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7" w:tplc="E62E1702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8" w:tplc="F35A43D4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50F3B11"/>
    <w:multiLevelType w:val="hybridMultilevel"/>
    <w:tmpl w:val="86865DEE"/>
    <w:lvl w:ilvl="0" w:tplc="CD085D06">
      <w:start w:val="2"/>
      <w:numFmt w:val="decimal"/>
      <w:lvlText w:val="%1)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B1EC778">
      <w:start w:val="1"/>
      <w:numFmt w:val="lowerLetter"/>
      <w:lvlText w:val="%2)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0B0AD52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3" w:tplc="8D9AD7FE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4" w:tplc="D73E0BF4">
      <w:numFmt w:val="bullet"/>
      <w:lvlText w:val="•"/>
      <w:lvlJc w:val="left"/>
      <w:pPr>
        <w:ind w:left="1647" w:hanging="360"/>
      </w:pPr>
      <w:rPr>
        <w:rFonts w:hint="default"/>
        <w:lang w:val="en-US" w:eastAsia="en-US" w:bidi="ar-SA"/>
      </w:rPr>
    </w:lvl>
    <w:lvl w:ilvl="5" w:tplc="0874B9E8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6" w:tplc="A5A42E38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7" w:tplc="9362AB9E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8" w:tplc="5AB438AE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AB7428A"/>
    <w:multiLevelType w:val="hybridMultilevel"/>
    <w:tmpl w:val="BB7E86E6"/>
    <w:lvl w:ilvl="0" w:tplc="C26E724E">
      <w:start w:val="1"/>
      <w:numFmt w:val="decimal"/>
      <w:lvlText w:val="%1)"/>
      <w:lvlJc w:val="left"/>
      <w:pPr>
        <w:ind w:left="287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550E402">
      <w:numFmt w:val="bullet"/>
      <w:lvlText w:val="•"/>
      <w:lvlJc w:val="left"/>
      <w:pPr>
        <w:ind w:left="451" w:hanging="219"/>
      </w:pPr>
      <w:rPr>
        <w:rFonts w:hint="default"/>
        <w:lang w:val="en-US" w:eastAsia="en-US" w:bidi="ar-SA"/>
      </w:rPr>
    </w:lvl>
    <w:lvl w:ilvl="2" w:tplc="E090776C">
      <w:numFmt w:val="bullet"/>
      <w:lvlText w:val="•"/>
      <w:lvlJc w:val="left"/>
      <w:pPr>
        <w:ind w:left="622" w:hanging="219"/>
      </w:pPr>
      <w:rPr>
        <w:rFonts w:hint="default"/>
        <w:lang w:val="en-US" w:eastAsia="en-US" w:bidi="ar-SA"/>
      </w:rPr>
    </w:lvl>
    <w:lvl w:ilvl="3" w:tplc="FD02C37A">
      <w:numFmt w:val="bullet"/>
      <w:lvlText w:val="•"/>
      <w:lvlJc w:val="left"/>
      <w:pPr>
        <w:ind w:left="793" w:hanging="219"/>
      </w:pPr>
      <w:rPr>
        <w:rFonts w:hint="default"/>
        <w:lang w:val="en-US" w:eastAsia="en-US" w:bidi="ar-SA"/>
      </w:rPr>
    </w:lvl>
    <w:lvl w:ilvl="4" w:tplc="AC76DAD0">
      <w:numFmt w:val="bullet"/>
      <w:lvlText w:val="•"/>
      <w:lvlJc w:val="left"/>
      <w:pPr>
        <w:ind w:left="964" w:hanging="219"/>
      </w:pPr>
      <w:rPr>
        <w:rFonts w:hint="default"/>
        <w:lang w:val="en-US" w:eastAsia="en-US" w:bidi="ar-SA"/>
      </w:rPr>
    </w:lvl>
    <w:lvl w:ilvl="5" w:tplc="0B30AD96">
      <w:numFmt w:val="bullet"/>
      <w:lvlText w:val="•"/>
      <w:lvlJc w:val="left"/>
      <w:pPr>
        <w:ind w:left="1135" w:hanging="219"/>
      </w:pPr>
      <w:rPr>
        <w:rFonts w:hint="default"/>
        <w:lang w:val="en-US" w:eastAsia="en-US" w:bidi="ar-SA"/>
      </w:rPr>
    </w:lvl>
    <w:lvl w:ilvl="6" w:tplc="C4161D52">
      <w:numFmt w:val="bullet"/>
      <w:lvlText w:val="•"/>
      <w:lvlJc w:val="left"/>
      <w:pPr>
        <w:ind w:left="1306" w:hanging="219"/>
      </w:pPr>
      <w:rPr>
        <w:rFonts w:hint="default"/>
        <w:lang w:val="en-US" w:eastAsia="en-US" w:bidi="ar-SA"/>
      </w:rPr>
    </w:lvl>
    <w:lvl w:ilvl="7" w:tplc="39E45D9C">
      <w:numFmt w:val="bullet"/>
      <w:lvlText w:val="•"/>
      <w:lvlJc w:val="left"/>
      <w:pPr>
        <w:ind w:left="1477" w:hanging="219"/>
      </w:pPr>
      <w:rPr>
        <w:rFonts w:hint="default"/>
        <w:lang w:val="en-US" w:eastAsia="en-US" w:bidi="ar-SA"/>
      </w:rPr>
    </w:lvl>
    <w:lvl w:ilvl="8" w:tplc="BA805B78">
      <w:numFmt w:val="bullet"/>
      <w:lvlText w:val="•"/>
      <w:lvlJc w:val="left"/>
      <w:pPr>
        <w:ind w:left="1648" w:hanging="219"/>
      </w:pPr>
      <w:rPr>
        <w:rFonts w:hint="default"/>
        <w:lang w:val="en-US" w:eastAsia="en-US" w:bidi="ar-SA"/>
      </w:rPr>
    </w:lvl>
  </w:abstractNum>
  <w:abstractNum w:abstractNumId="6" w15:restartNumberingAfterBreak="0">
    <w:nsid w:val="44C16C2E"/>
    <w:multiLevelType w:val="hybridMultilevel"/>
    <w:tmpl w:val="D262AEA2"/>
    <w:lvl w:ilvl="0" w:tplc="20D4B96E">
      <w:start w:val="1"/>
      <w:numFmt w:val="decimal"/>
      <w:lvlText w:val="%1)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63C995E"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2" w:tplc="1C32304C"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3" w:tplc="474CA852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4" w:tplc="F6CCB478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5" w:tplc="FA0A1DE0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6" w:tplc="679A17FA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7" w:tplc="502051C6"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  <w:lvl w:ilvl="8" w:tplc="8A5A438E">
      <w:numFmt w:val="bullet"/>
      <w:lvlText w:val="•"/>
      <w:lvlJc w:val="left"/>
      <w:pPr>
        <w:ind w:left="273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82D3B61"/>
    <w:multiLevelType w:val="hybridMultilevel"/>
    <w:tmpl w:val="92C8A0B8"/>
    <w:lvl w:ilvl="0" w:tplc="5B2C315C">
      <w:start w:val="1"/>
      <w:numFmt w:val="decimal"/>
      <w:lvlText w:val="%1)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49AA570"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2" w:tplc="2D743BB4"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3" w:tplc="F73A0464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4" w:tplc="E3B051D4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5" w:tplc="913E7B60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6" w:tplc="7F8CBE00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7" w:tplc="AD145BFE"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  <w:lvl w:ilvl="8" w:tplc="B52289C0">
      <w:numFmt w:val="bullet"/>
      <w:lvlText w:val="•"/>
      <w:lvlJc w:val="left"/>
      <w:pPr>
        <w:ind w:left="273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E6410EA"/>
    <w:multiLevelType w:val="hybridMultilevel"/>
    <w:tmpl w:val="40F8D764"/>
    <w:lvl w:ilvl="0" w:tplc="D0FAA62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1" w:tplc="7DC69CB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CBCCDEE8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3" w:tplc="FD40146E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06926FCE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5" w:tplc="AB0ED34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6" w:tplc="2CBC70C8"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ar-SA"/>
      </w:rPr>
    </w:lvl>
    <w:lvl w:ilvl="7" w:tplc="20A4ABF0">
      <w:numFmt w:val="bullet"/>
      <w:lvlText w:val="•"/>
      <w:lvlJc w:val="left"/>
      <w:pPr>
        <w:ind w:left="10656" w:hanging="360"/>
      </w:pPr>
      <w:rPr>
        <w:rFonts w:hint="default"/>
        <w:lang w:val="en-US" w:eastAsia="en-US" w:bidi="ar-SA"/>
      </w:rPr>
    </w:lvl>
    <w:lvl w:ilvl="8" w:tplc="B9E61AB8">
      <w:numFmt w:val="bullet"/>
      <w:lvlText w:val="•"/>
      <w:lvlJc w:val="left"/>
      <w:pPr>
        <w:ind w:left="1202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4D45745"/>
    <w:multiLevelType w:val="hybridMultilevel"/>
    <w:tmpl w:val="5C08320E"/>
    <w:lvl w:ilvl="0" w:tplc="A44EF078">
      <w:start w:val="1"/>
      <w:numFmt w:val="decimal"/>
      <w:lvlText w:val="%1)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688E5F2">
      <w:start w:val="1"/>
      <w:numFmt w:val="lowerLetter"/>
      <w:lvlText w:val="%2)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C88959E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3" w:tplc="3BE06336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4" w:tplc="9B268CC6">
      <w:numFmt w:val="bullet"/>
      <w:lvlText w:val="•"/>
      <w:lvlJc w:val="left"/>
      <w:pPr>
        <w:ind w:left="1647" w:hanging="360"/>
      </w:pPr>
      <w:rPr>
        <w:rFonts w:hint="default"/>
        <w:lang w:val="en-US" w:eastAsia="en-US" w:bidi="ar-SA"/>
      </w:rPr>
    </w:lvl>
    <w:lvl w:ilvl="5" w:tplc="13F4D548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6" w:tplc="B5C85EEC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7" w:tplc="156C0F2C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8" w:tplc="89A64542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E795D8C"/>
    <w:multiLevelType w:val="hybridMultilevel"/>
    <w:tmpl w:val="2EA864C2"/>
    <w:lvl w:ilvl="0" w:tplc="DEA4EBBA">
      <w:start w:val="1"/>
      <w:numFmt w:val="decimal"/>
      <w:lvlText w:val="%1)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5ACF23C"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2" w:tplc="7C38F2A6"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3" w:tplc="536CBD34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4" w:tplc="F3CEE9FA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5" w:tplc="DEFAE24E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6" w:tplc="89ECAB8E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7" w:tplc="E48C4A9C"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  <w:lvl w:ilvl="8" w:tplc="AFB43F7A">
      <w:numFmt w:val="bullet"/>
      <w:lvlText w:val="•"/>
      <w:lvlJc w:val="left"/>
      <w:pPr>
        <w:ind w:left="2734" w:hanging="360"/>
      </w:pPr>
      <w:rPr>
        <w:rFonts w:hint="default"/>
        <w:lang w:val="en-US" w:eastAsia="en-US" w:bidi="ar-SA"/>
      </w:rPr>
    </w:lvl>
  </w:abstractNum>
  <w:num w:numId="1" w16cid:durableId="1986084497">
    <w:abstractNumId w:val="8"/>
  </w:num>
  <w:num w:numId="2" w16cid:durableId="1288511577">
    <w:abstractNumId w:val="10"/>
  </w:num>
  <w:num w:numId="3" w16cid:durableId="1834180914">
    <w:abstractNumId w:val="7"/>
  </w:num>
  <w:num w:numId="4" w16cid:durableId="1953433226">
    <w:abstractNumId w:val="6"/>
  </w:num>
  <w:num w:numId="5" w16cid:durableId="287930088">
    <w:abstractNumId w:val="2"/>
  </w:num>
  <w:num w:numId="6" w16cid:durableId="845511075">
    <w:abstractNumId w:val="0"/>
  </w:num>
  <w:num w:numId="7" w16cid:durableId="394396269">
    <w:abstractNumId w:val="1"/>
  </w:num>
  <w:num w:numId="8" w16cid:durableId="1732539988">
    <w:abstractNumId w:val="3"/>
  </w:num>
  <w:num w:numId="9" w16cid:durableId="276765492">
    <w:abstractNumId w:val="4"/>
  </w:num>
  <w:num w:numId="10" w16cid:durableId="672874699">
    <w:abstractNumId w:val="9"/>
  </w:num>
  <w:num w:numId="11" w16cid:durableId="1847478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1957"/>
    <w:rsid w:val="003360E9"/>
    <w:rsid w:val="00516FAC"/>
    <w:rsid w:val="00791957"/>
    <w:rsid w:val="009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8BB980"/>
  <w15:docId w15:val="{FF9A31CE-0AC1-BC4A-9374-5D248596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18" w:right="357" w:hanging="219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1080" w:right="45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1596</Words>
  <Characters>9864</Characters>
  <Application>Microsoft Office Word</Application>
  <DocSecurity>0</DocSecurity>
  <Lines>519</Lines>
  <Paragraphs>163</Paragraphs>
  <ScaleCrop>false</ScaleCrop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MICHIGAN UNIVERSITY</dc:title>
  <dc:creator>Administrator</dc:creator>
  <cp:lastModifiedBy>Jillian F Fraze</cp:lastModifiedBy>
  <cp:revision>2</cp:revision>
  <dcterms:created xsi:type="dcterms:W3CDTF">2026-04-15T12:23:00Z</dcterms:created>
  <dcterms:modified xsi:type="dcterms:W3CDTF">2026-04-15T12:23:00Z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2026-04-15T00:00:00Z</vt:filetime>
  </property>
  <property fmtid="{D5CDD505-2E9C-101B-9397-08002B2CF9AE}" pid="5" name="Producer">
    <vt:lpwstr>Microsoft® Word 2010</vt:lpwstr>
  </property>
</Properties>
</file>