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FF51" w14:textId="77777777" w:rsidR="00150DE5" w:rsidRDefault="00000000">
      <w:pPr>
        <w:pStyle w:val="Heading1"/>
      </w:pPr>
      <w:r>
        <w:rPr>
          <w:color w:val="252525"/>
        </w:rPr>
        <w:t>Bachelor’s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Degree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Careers</w:t>
      </w:r>
      <w:r>
        <w:rPr>
          <w:color w:val="252525"/>
          <w:spacing w:val="-28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20"/>
        </w:rPr>
        <w:t xml:space="preserve"> </w:t>
      </w:r>
      <w:r>
        <w:rPr>
          <w:color w:val="252525"/>
        </w:rPr>
        <w:t>Health</w:t>
      </w:r>
      <w:r>
        <w:rPr>
          <w:color w:val="252525"/>
          <w:spacing w:val="4"/>
        </w:rPr>
        <w:t xml:space="preserve"> </w:t>
      </w:r>
      <w:r>
        <w:rPr>
          <w:color w:val="252525"/>
          <w:spacing w:val="-4"/>
        </w:rPr>
        <w:t>Care</w:t>
      </w:r>
    </w:p>
    <w:p w14:paraId="7F62952C" w14:textId="77777777" w:rsidR="00150DE5" w:rsidRDefault="00000000">
      <w:pPr>
        <w:pStyle w:val="Heading2"/>
      </w:pPr>
      <w:r>
        <w:rPr>
          <w:color w:val="252525"/>
        </w:rPr>
        <w:t>Do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have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3"/>
        </w:rPr>
        <w:t xml:space="preserve"> </w:t>
      </w:r>
      <w:r>
        <w:rPr>
          <w:color w:val="252525"/>
        </w:rPr>
        <w:t>bachelor's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degree?</w:t>
      </w:r>
      <w:r>
        <w:rPr>
          <w:color w:val="252525"/>
          <w:spacing w:val="-32"/>
        </w:rPr>
        <w:t xml:space="preserve"> </w:t>
      </w:r>
      <w:r>
        <w:rPr>
          <w:color w:val="252525"/>
        </w:rPr>
        <w:t>Discover</w:t>
      </w:r>
      <w:r>
        <w:rPr>
          <w:color w:val="252525"/>
          <w:spacing w:val="-34"/>
        </w:rPr>
        <w:t xml:space="preserve"> </w:t>
      </w:r>
      <w:r>
        <w:rPr>
          <w:color w:val="252525"/>
        </w:rPr>
        <w:t>your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options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1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4"/>
        </w:rPr>
        <w:t xml:space="preserve"> </w:t>
      </w:r>
      <w:r>
        <w:rPr>
          <w:color w:val="252525"/>
        </w:rPr>
        <w:t>career</w:t>
      </w:r>
      <w:r>
        <w:rPr>
          <w:color w:val="252525"/>
          <w:spacing w:val="-34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12"/>
        </w:rPr>
        <w:t xml:space="preserve"> </w:t>
      </w:r>
      <w:r>
        <w:rPr>
          <w:color w:val="252525"/>
        </w:rPr>
        <w:t>health</w:t>
      </w:r>
      <w:r>
        <w:rPr>
          <w:color w:val="252525"/>
          <w:spacing w:val="-5"/>
        </w:rPr>
        <w:t xml:space="preserve"> </w:t>
      </w:r>
      <w:r>
        <w:rPr>
          <w:color w:val="252525"/>
          <w:spacing w:val="-2"/>
        </w:rPr>
        <w:t>care...</w:t>
      </w:r>
    </w:p>
    <w:p w14:paraId="0401B585" w14:textId="77777777" w:rsidR="00150DE5" w:rsidRDefault="00150DE5">
      <w:pPr>
        <w:pStyle w:val="BodyText"/>
        <w:spacing w:before="6"/>
        <w:rPr>
          <w:b/>
          <w:i/>
          <w:sz w:val="41"/>
        </w:rPr>
      </w:pPr>
    </w:p>
    <w:p w14:paraId="509D5E72" w14:textId="77777777" w:rsidR="00150DE5" w:rsidRDefault="00000000">
      <w:pPr>
        <w:pStyle w:val="BodyText"/>
        <w:spacing w:before="1"/>
        <w:ind w:left="360"/>
      </w:pPr>
      <w:r>
        <w:rPr>
          <w:color w:val="252525"/>
        </w:rPr>
        <w:t>The field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health care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offers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hundreds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career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opportunities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those prepared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bachelor’s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degree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(4</w:t>
      </w:r>
      <w:r>
        <w:rPr>
          <w:color w:val="252525"/>
          <w:spacing w:val="-49"/>
        </w:rPr>
        <w:t xml:space="preserve"> </w:t>
      </w:r>
      <w:r>
        <w:rPr>
          <w:color w:val="252525"/>
        </w:rPr>
        <w:t>-year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degree). The pay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health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care career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fields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often at or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above that of other sectors for the bachelor’s educated professional.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The great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thing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about health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care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that there is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something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for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almost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everyone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with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10"/>
        </w:rPr>
        <w:t xml:space="preserve"> </w:t>
      </w:r>
      <w:r>
        <w:rPr>
          <w:color w:val="252525"/>
        </w:rPr>
        <w:t>bachelor’s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level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education.</w:t>
      </w:r>
      <w:r>
        <w:rPr>
          <w:color w:val="252525"/>
          <w:spacing w:val="16"/>
        </w:rPr>
        <w:t xml:space="preserve"> </w:t>
      </w:r>
      <w:r>
        <w:rPr>
          <w:color w:val="252525"/>
        </w:rPr>
        <w:t>You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might</w:t>
      </w:r>
      <w:r>
        <w:rPr>
          <w:color w:val="252525"/>
          <w:spacing w:val="35"/>
        </w:rPr>
        <w:t xml:space="preserve"> </w:t>
      </w:r>
      <w:r>
        <w:rPr>
          <w:color w:val="252525"/>
        </w:rPr>
        <w:t>be looking for direct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patient interaction like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nurse has. Or you may be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a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non-patient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 xml:space="preserve">interaction </w:t>
      </w:r>
      <w:proofErr w:type="gramStart"/>
      <w:r>
        <w:rPr>
          <w:color w:val="252525"/>
        </w:rPr>
        <w:t>type, but</w:t>
      </w:r>
      <w:proofErr w:type="gramEnd"/>
      <w:r>
        <w:rPr>
          <w:color w:val="252525"/>
          <w:spacing w:val="18"/>
        </w:rPr>
        <w:t xml:space="preserve"> </w:t>
      </w:r>
      <w:r>
        <w:rPr>
          <w:color w:val="252525"/>
        </w:rPr>
        <w:t>still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want to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be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in the field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health care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since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the sector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is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booming.</w:t>
      </w:r>
      <w:r>
        <w:rPr>
          <w:color w:val="252525"/>
          <w:spacing w:val="38"/>
        </w:rPr>
        <w:t xml:space="preserve"> </w:t>
      </w:r>
      <w:r>
        <w:rPr>
          <w:color w:val="252525"/>
        </w:rPr>
        <w:t>Health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care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needs bachelor’s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educated people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non-patient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interaction roles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as well,</w:t>
      </w:r>
      <w:r>
        <w:rPr>
          <w:color w:val="252525"/>
          <w:spacing w:val="-33"/>
        </w:rPr>
        <w:t xml:space="preserve"> </w:t>
      </w:r>
      <w:r>
        <w:rPr>
          <w:color w:val="252525"/>
        </w:rPr>
        <w:t>for instance,</w:t>
      </w:r>
      <w:r>
        <w:rPr>
          <w:color w:val="252525"/>
          <w:spacing w:val="31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marketing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or IT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departments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at a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hospital.</w:t>
      </w:r>
    </w:p>
    <w:p w14:paraId="403D1EEB" w14:textId="77777777" w:rsidR="00150DE5" w:rsidRDefault="00000000">
      <w:pPr>
        <w:spacing w:before="271"/>
        <w:ind w:left="360"/>
        <w:rPr>
          <w:b/>
          <w:sz w:val="41"/>
        </w:rPr>
      </w:pPr>
      <w:r>
        <w:rPr>
          <w:b/>
          <w:color w:val="252525"/>
          <w:sz w:val="41"/>
        </w:rPr>
        <w:t>What</w:t>
      </w:r>
      <w:r>
        <w:rPr>
          <w:b/>
          <w:color w:val="252525"/>
          <w:spacing w:val="18"/>
          <w:sz w:val="41"/>
        </w:rPr>
        <w:t xml:space="preserve"> </w:t>
      </w:r>
      <w:r>
        <w:rPr>
          <w:b/>
          <w:color w:val="252525"/>
          <w:sz w:val="41"/>
        </w:rPr>
        <w:t>are</w:t>
      </w:r>
      <w:r>
        <w:rPr>
          <w:b/>
          <w:color w:val="252525"/>
          <w:spacing w:val="20"/>
          <w:sz w:val="41"/>
        </w:rPr>
        <w:t xml:space="preserve"> </w:t>
      </w:r>
      <w:r>
        <w:rPr>
          <w:b/>
          <w:color w:val="252525"/>
          <w:sz w:val="41"/>
        </w:rPr>
        <w:t>the</w:t>
      </w:r>
      <w:r>
        <w:rPr>
          <w:b/>
          <w:color w:val="252525"/>
          <w:spacing w:val="-17"/>
          <w:sz w:val="41"/>
        </w:rPr>
        <w:t xml:space="preserve"> </w:t>
      </w:r>
      <w:r>
        <w:rPr>
          <w:b/>
          <w:color w:val="252525"/>
          <w:sz w:val="41"/>
        </w:rPr>
        <w:t>benefits</w:t>
      </w:r>
      <w:r>
        <w:rPr>
          <w:b/>
          <w:color w:val="252525"/>
          <w:spacing w:val="-28"/>
          <w:sz w:val="41"/>
        </w:rPr>
        <w:t xml:space="preserve"> </w:t>
      </w:r>
      <w:r>
        <w:rPr>
          <w:b/>
          <w:color w:val="252525"/>
          <w:sz w:val="41"/>
        </w:rPr>
        <w:t>to</w:t>
      </w:r>
      <w:r>
        <w:rPr>
          <w:b/>
          <w:color w:val="252525"/>
          <w:spacing w:val="-6"/>
          <w:sz w:val="41"/>
        </w:rPr>
        <w:t xml:space="preserve"> </w:t>
      </w:r>
      <w:r>
        <w:rPr>
          <w:b/>
          <w:color w:val="252525"/>
          <w:sz w:val="41"/>
        </w:rPr>
        <w:t>earning</w:t>
      </w:r>
      <w:r>
        <w:rPr>
          <w:b/>
          <w:color w:val="252525"/>
          <w:spacing w:val="-26"/>
          <w:sz w:val="41"/>
        </w:rPr>
        <w:t xml:space="preserve"> </w:t>
      </w:r>
      <w:r>
        <w:rPr>
          <w:b/>
          <w:color w:val="252525"/>
          <w:sz w:val="41"/>
        </w:rPr>
        <w:t>a</w:t>
      </w:r>
      <w:r>
        <w:rPr>
          <w:b/>
          <w:color w:val="252525"/>
          <w:spacing w:val="-6"/>
          <w:sz w:val="41"/>
        </w:rPr>
        <w:t xml:space="preserve"> </w:t>
      </w:r>
      <w:r>
        <w:rPr>
          <w:b/>
          <w:color w:val="252525"/>
          <w:sz w:val="41"/>
        </w:rPr>
        <w:t>bachelor's</w:t>
      </w:r>
      <w:r>
        <w:rPr>
          <w:b/>
          <w:color w:val="252525"/>
          <w:spacing w:val="-28"/>
          <w:sz w:val="41"/>
        </w:rPr>
        <w:t xml:space="preserve"> </w:t>
      </w:r>
      <w:r>
        <w:rPr>
          <w:b/>
          <w:color w:val="252525"/>
          <w:spacing w:val="-2"/>
          <w:sz w:val="41"/>
        </w:rPr>
        <w:t>degree?</w:t>
      </w:r>
    </w:p>
    <w:p w14:paraId="03D7FF9B" w14:textId="77777777" w:rsidR="00150DE5" w:rsidRDefault="00000000">
      <w:pPr>
        <w:pStyle w:val="BodyText"/>
        <w:spacing w:before="13"/>
        <w:ind w:left="360" w:right="152"/>
      </w:pPr>
      <w:r>
        <w:rPr>
          <w:color w:val="252525"/>
        </w:rPr>
        <w:t>Some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bachelor’s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degree careers</w:t>
      </w:r>
      <w:r>
        <w:rPr>
          <w:color w:val="252525"/>
          <w:spacing w:val="-13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health care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field will</w:t>
      </w:r>
      <w:r>
        <w:rPr>
          <w:color w:val="252525"/>
          <w:spacing w:val="-25"/>
        </w:rPr>
        <w:t xml:space="preserve"> </w:t>
      </w:r>
      <w:r>
        <w:rPr>
          <w:color w:val="252525"/>
        </w:rPr>
        <w:t>require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additional training once on the</w:t>
      </w:r>
      <w:r>
        <w:rPr>
          <w:color w:val="252525"/>
          <w:spacing w:val="34"/>
        </w:rPr>
        <w:t xml:space="preserve"> </w:t>
      </w:r>
      <w:r>
        <w:rPr>
          <w:color w:val="252525"/>
        </w:rPr>
        <w:t>job,</w:t>
      </w:r>
      <w:r>
        <w:rPr>
          <w:color w:val="252525"/>
          <w:spacing w:val="-16"/>
        </w:rPr>
        <w:t xml:space="preserve"> </w:t>
      </w:r>
      <w:r>
        <w:rPr>
          <w:color w:val="252525"/>
        </w:rPr>
        <w:t>some require certification, and some</w:t>
      </w:r>
      <w:r>
        <w:rPr>
          <w:color w:val="252525"/>
          <w:spacing w:val="33"/>
        </w:rPr>
        <w:t xml:space="preserve"> </w:t>
      </w:r>
      <w:r>
        <w:rPr>
          <w:color w:val="252525"/>
        </w:rPr>
        <w:t>will</w:t>
      </w:r>
      <w:r>
        <w:rPr>
          <w:color w:val="252525"/>
          <w:spacing w:val="-26"/>
        </w:rPr>
        <w:t xml:space="preserve"> </w:t>
      </w:r>
      <w:r>
        <w:rPr>
          <w:color w:val="252525"/>
        </w:rPr>
        <w:t>require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a license. Ultimately</w:t>
      </w:r>
      <w:r>
        <w:rPr>
          <w:color w:val="252525"/>
          <w:spacing w:val="32"/>
        </w:rPr>
        <w:t xml:space="preserve"> </w:t>
      </w:r>
      <w:r>
        <w:rPr>
          <w:color w:val="252525"/>
        </w:rPr>
        <w:t>these are part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of the professional career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track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and necessary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for growth in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the</w:t>
      </w:r>
      <w:r>
        <w:rPr>
          <w:color w:val="252525"/>
          <w:spacing w:val="24"/>
        </w:rPr>
        <w:t xml:space="preserve"> </w:t>
      </w:r>
      <w:r>
        <w:rPr>
          <w:color w:val="252525"/>
        </w:rPr>
        <w:t>field.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The great thing</w:t>
      </w:r>
      <w:r>
        <w:rPr>
          <w:color w:val="252525"/>
          <w:spacing w:val="23"/>
        </w:rPr>
        <w:t xml:space="preserve"> </w:t>
      </w:r>
      <w:r>
        <w:rPr>
          <w:color w:val="252525"/>
        </w:rPr>
        <w:t>about a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bachelor’s</w:t>
      </w:r>
      <w:r>
        <w:rPr>
          <w:color w:val="252525"/>
          <w:spacing w:val="-19"/>
        </w:rPr>
        <w:t xml:space="preserve"> </w:t>
      </w:r>
      <w:r>
        <w:rPr>
          <w:color w:val="252525"/>
        </w:rPr>
        <w:t>degree,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in</w:t>
      </w:r>
      <w:r>
        <w:rPr>
          <w:color w:val="252525"/>
          <w:spacing w:val="-7"/>
        </w:rPr>
        <w:t xml:space="preserve"> </w:t>
      </w:r>
      <w:r>
        <w:rPr>
          <w:color w:val="252525"/>
        </w:rPr>
        <w:t>addition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to the level</w:t>
      </w:r>
      <w:r>
        <w:rPr>
          <w:color w:val="252525"/>
          <w:spacing w:val="-15"/>
        </w:rPr>
        <w:t xml:space="preserve"> </w:t>
      </w:r>
      <w:r>
        <w:rPr>
          <w:color w:val="252525"/>
        </w:rPr>
        <w:t>of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career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preparation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it</w:t>
      </w:r>
      <w:r>
        <w:rPr>
          <w:color w:val="252525"/>
          <w:spacing w:val="-14"/>
        </w:rPr>
        <w:t xml:space="preserve"> </w:t>
      </w:r>
      <w:r>
        <w:rPr>
          <w:color w:val="252525"/>
        </w:rPr>
        <w:t>offers, is that it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opens the door to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graduate school.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Bachelor’s educated individuals frequently decide</w:t>
      </w:r>
      <w:r>
        <w:rPr>
          <w:color w:val="252525"/>
          <w:spacing w:val="-17"/>
        </w:rPr>
        <w:t xml:space="preserve"> </w:t>
      </w:r>
      <w:r>
        <w:rPr>
          <w:color w:val="252525"/>
        </w:rPr>
        <w:t>to return to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school to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earn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a graduate degree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once they have found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an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area</w:t>
      </w:r>
      <w:r>
        <w:rPr>
          <w:color w:val="252525"/>
          <w:spacing w:val="-18"/>
        </w:rPr>
        <w:t xml:space="preserve"> </w:t>
      </w:r>
      <w:r>
        <w:rPr>
          <w:color w:val="252525"/>
        </w:rPr>
        <w:t>of work</w:t>
      </w:r>
      <w:r>
        <w:rPr>
          <w:color w:val="252525"/>
          <w:spacing w:val="-20"/>
        </w:rPr>
        <w:t xml:space="preserve"> </w:t>
      </w:r>
      <w:r>
        <w:rPr>
          <w:color w:val="252525"/>
        </w:rPr>
        <w:t>they enjoy and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want to excel in.</w:t>
      </w:r>
    </w:p>
    <w:p w14:paraId="107595CF" w14:textId="77777777" w:rsidR="00150DE5" w:rsidRDefault="00150DE5">
      <w:pPr>
        <w:pStyle w:val="BodyText"/>
        <w:sectPr w:rsidR="00150DE5">
          <w:type w:val="continuous"/>
          <w:pgSz w:w="18720" w:h="12240" w:orient="landscape"/>
          <w:pgMar w:top="1380" w:right="1440" w:bottom="280" w:left="1080" w:header="720" w:footer="720" w:gutter="0"/>
          <w:cols w:space="720"/>
        </w:sectPr>
      </w:pPr>
    </w:p>
    <w:p w14:paraId="0A00D808" w14:textId="77777777" w:rsidR="00150DE5" w:rsidRDefault="00000000">
      <w:pPr>
        <w:spacing w:before="68" w:after="7"/>
        <w:ind w:left="360"/>
        <w:rPr>
          <w:b/>
          <w:sz w:val="41"/>
        </w:rPr>
      </w:pPr>
      <w:r>
        <w:rPr>
          <w:b/>
          <w:color w:val="252525"/>
          <w:sz w:val="41"/>
        </w:rPr>
        <w:lastRenderedPageBreak/>
        <w:t>Health</w:t>
      </w:r>
      <w:r>
        <w:rPr>
          <w:b/>
          <w:color w:val="252525"/>
          <w:spacing w:val="-17"/>
          <w:sz w:val="41"/>
        </w:rPr>
        <w:t xml:space="preserve"> </w:t>
      </w:r>
      <w:r>
        <w:rPr>
          <w:b/>
          <w:color w:val="252525"/>
          <w:sz w:val="41"/>
        </w:rPr>
        <w:t>Care</w:t>
      </w:r>
      <w:r>
        <w:rPr>
          <w:b/>
          <w:color w:val="252525"/>
          <w:spacing w:val="2"/>
          <w:sz w:val="41"/>
        </w:rPr>
        <w:t xml:space="preserve"> </w:t>
      </w:r>
      <w:r>
        <w:rPr>
          <w:b/>
          <w:color w:val="252525"/>
          <w:sz w:val="41"/>
        </w:rPr>
        <w:t>Careers</w:t>
      </w:r>
      <w:r>
        <w:rPr>
          <w:b/>
          <w:color w:val="252525"/>
          <w:spacing w:val="-10"/>
          <w:sz w:val="41"/>
        </w:rPr>
        <w:t xml:space="preserve"> </w:t>
      </w:r>
      <w:r>
        <w:rPr>
          <w:b/>
          <w:color w:val="252525"/>
          <w:sz w:val="41"/>
        </w:rPr>
        <w:t>that may</w:t>
      </w:r>
      <w:r>
        <w:rPr>
          <w:b/>
          <w:color w:val="252525"/>
          <w:spacing w:val="-7"/>
          <w:sz w:val="41"/>
        </w:rPr>
        <w:t xml:space="preserve"> </w:t>
      </w:r>
      <w:r>
        <w:rPr>
          <w:b/>
          <w:color w:val="252525"/>
          <w:sz w:val="41"/>
        </w:rPr>
        <w:t>Require</w:t>
      </w:r>
      <w:r>
        <w:rPr>
          <w:b/>
          <w:color w:val="252525"/>
          <w:spacing w:val="-18"/>
          <w:sz w:val="41"/>
        </w:rPr>
        <w:t xml:space="preserve"> </w:t>
      </w:r>
      <w:r>
        <w:rPr>
          <w:b/>
          <w:color w:val="252525"/>
          <w:sz w:val="41"/>
        </w:rPr>
        <w:t>a</w:t>
      </w:r>
      <w:r>
        <w:rPr>
          <w:b/>
          <w:color w:val="252525"/>
          <w:spacing w:val="13"/>
          <w:sz w:val="41"/>
        </w:rPr>
        <w:t xml:space="preserve"> </w:t>
      </w:r>
      <w:proofErr w:type="gramStart"/>
      <w:r>
        <w:rPr>
          <w:b/>
          <w:color w:val="252525"/>
          <w:sz w:val="41"/>
        </w:rPr>
        <w:t>Bachelor's</w:t>
      </w:r>
      <w:r>
        <w:rPr>
          <w:b/>
          <w:color w:val="252525"/>
          <w:spacing w:val="-29"/>
          <w:sz w:val="41"/>
        </w:rPr>
        <w:t xml:space="preserve"> </w:t>
      </w:r>
      <w:r>
        <w:rPr>
          <w:b/>
          <w:color w:val="252525"/>
          <w:spacing w:val="-2"/>
          <w:sz w:val="41"/>
        </w:rPr>
        <w:t>Degree</w:t>
      </w:r>
      <w:proofErr w:type="gramEnd"/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54E81DD1" w14:textId="77777777">
        <w:trPr>
          <w:trHeight w:val="749"/>
        </w:trPr>
        <w:tc>
          <w:tcPr>
            <w:tcW w:w="3796" w:type="dxa"/>
            <w:shd w:val="clear" w:color="auto" w:fill="C1C1C1"/>
          </w:tcPr>
          <w:p w14:paraId="5D6C565D" w14:textId="77777777" w:rsidR="00150DE5" w:rsidRDefault="00000000">
            <w:pPr>
              <w:pStyle w:val="TableParagraph"/>
              <w:spacing w:before="180"/>
              <w:rPr>
                <w:b/>
                <w:sz w:val="32"/>
              </w:rPr>
            </w:pPr>
            <w:r>
              <w:rPr>
                <w:b/>
                <w:color w:val="252525"/>
                <w:spacing w:val="-2"/>
                <w:sz w:val="32"/>
              </w:rPr>
              <w:t>Careers</w:t>
            </w:r>
          </w:p>
        </w:tc>
        <w:tc>
          <w:tcPr>
            <w:tcW w:w="3299" w:type="dxa"/>
            <w:shd w:val="clear" w:color="auto" w:fill="C1C1C1"/>
          </w:tcPr>
          <w:p w14:paraId="203A151D" w14:textId="77777777" w:rsidR="00150DE5" w:rsidRDefault="00000000">
            <w:pPr>
              <w:pStyle w:val="TableParagraph"/>
              <w:spacing w:before="180"/>
              <w:rPr>
                <w:b/>
                <w:sz w:val="32"/>
              </w:rPr>
            </w:pPr>
            <w:r>
              <w:rPr>
                <w:b/>
                <w:color w:val="252525"/>
                <w:sz w:val="32"/>
              </w:rPr>
              <w:t>Health</w:t>
            </w:r>
            <w:r>
              <w:rPr>
                <w:b/>
                <w:color w:val="252525"/>
                <w:spacing w:val="-13"/>
                <w:sz w:val="32"/>
              </w:rPr>
              <w:t xml:space="preserve"> </w:t>
            </w:r>
            <w:r>
              <w:rPr>
                <w:b/>
                <w:color w:val="252525"/>
                <w:sz w:val="32"/>
              </w:rPr>
              <w:t>Care</w:t>
            </w:r>
            <w:r>
              <w:rPr>
                <w:b/>
                <w:color w:val="252525"/>
                <w:spacing w:val="5"/>
                <w:sz w:val="32"/>
              </w:rPr>
              <w:t xml:space="preserve"> </w:t>
            </w:r>
            <w:r>
              <w:rPr>
                <w:b/>
                <w:color w:val="252525"/>
                <w:spacing w:val="-2"/>
                <w:sz w:val="32"/>
              </w:rPr>
              <w:t>Pathway</w:t>
            </w:r>
          </w:p>
        </w:tc>
        <w:tc>
          <w:tcPr>
            <w:tcW w:w="5285" w:type="dxa"/>
            <w:shd w:val="clear" w:color="auto" w:fill="C1C1C1"/>
          </w:tcPr>
          <w:p w14:paraId="6F48BF84" w14:textId="77777777" w:rsidR="00150DE5" w:rsidRDefault="00000000">
            <w:pPr>
              <w:pStyle w:val="TableParagraph"/>
              <w:spacing w:line="370" w:lineRule="atLeast"/>
              <w:ind w:right="87"/>
              <w:rPr>
                <w:b/>
                <w:sz w:val="32"/>
              </w:rPr>
            </w:pPr>
            <w:r>
              <w:rPr>
                <w:b/>
                <w:color w:val="252525"/>
                <w:spacing w:val="-2"/>
                <w:sz w:val="32"/>
              </w:rPr>
              <w:t>Certification</w:t>
            </w:r>
            <w:r>
              <w:rPr>
                <w:b/>
                <w:color w:val="252525"/>
                <w:spacing w:val="-18"/>
                <w:sz w:val="32"/>
              </w:rPr>
              <w:t xml:space="preserve"> </w:t>
            </w:r>
            <w:r>
              <w:rPr>
                <w:b/>
                <w:color w:val="252525"/>
                <w:spacing w:val="-2"/>
                <w:sz w:val="32"/>
              </w:rPr>
              <w:t>/</w:t>
            </w:r>
            <w:r>
              <w:rPr>
                <w:b/>
                <w:color w:val="252525"/>
                <w:spacing w:val="-18"/>
                <w:sz w:val="32"/>
              </w:rPr>
              <w:t xml:space="preserve"> </w:t>
            </w:r>
            <w:r>
              <w:rPr>
                <w:b/>
                <w:color w:val="252525"/>
                <w:spacing w:val="-2"/>
                <w:sz w:val="32"/>
              </w:rPr>
              <w:t>Licensure Requirements</w:t>
            </w:r>
          </w:p>
        </w:tc>
      </w:tr>
      <w:tr w:rsidR="00150DE5" w14:paraId="195066A4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67CCC64C" w14:textId="77777777" w:rsidR="00150DE5" w:rsidRDefault="00150DE5">
            <w:pPr>
              <w:pStyle w:val="TableParagraph"/>
              <w:spacing w:before="205"/>
              <w:ind w:left="0"/>
              <w:rPr>
                <w:b/>
                <w:sz w:val="30"/>
              </w:rPr>
            </w:pPr>
          </w:p>
          <w:p w14:paraId="35E0369D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4">
              <w:r>
                <w:rPr>
                  <w:b/>
                  <w:color w:val="132E6B"/>
                  <w:sz w:val="30"/>
                  <w:u w:val="thick" w:color="132E6B"/>
                </w:rPr>
                <w:t>Allied</w:t>
              </w:r>
              <w:r>
                <w:rPr>
                  <w:b/>
                  <w:color w:val="132E6B"/>
                  <w:spacing w:val="-1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21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Manager</w:t>
              </w:r>
            </w:hyperlink>
          </w:p>
        </w:tc>
        <w:tc>
          <w:tcPr>
            <w:tcW w:w="3299" w:type="dxa"/>
          </w:tcPr>
          <w:p w14:paraId="759BF92D" w14:textId="77777777" w:rsidR="00150DE5" w:rsidRDefault="00000000">
            <w:pPr>
              <w:pStyle w:val="TableParagraph"/>
              <w:spacing w:before="356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7BB332DF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AHA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offers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national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 exam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to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become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CHFM.</w:t>
            </w:r>
            <w:r>
              <w:rPr>
                <w:color w:val="252525"/>
                <w:spacing w:val="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Licensure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is</w:t>
            </w:r>
          </w:p>
          <w:p w14:paraId="24B39B0F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required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nursing</w:t>
            </w:r>
            <w:r>
              <w:rPr>
                <w:color w:val="252525"/>
                <w:spacing w:val="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care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facility </w:t>
            </w:r>
            <w:r>
              <w:rPr>
                <w:color w:val="252525"/>
                <w:spacing w:val="-2"/>
                <w:sz w:val="32"/>
              </w:rPr>
              <w:t>administrators.</w:t>
            </w:r>
          </w:p>
        </w:tc>
      </w:tr>
      <w:tr w:rsidR="00150DE5" w14:paraId="4CE51992" w14:textId="77777777">
        <w:trPr>
          <w:trHeight w:val="726"/>
        </w:trPr>
        <w:tc>
          <w:tcPr>
            <w:tcW w:w="3796" w:type="dxa"/>
            <w:shd w:val="clear" w:color="auto" w:fill="C1C1C1"/>
          </w:tcPr>
          <w:p w14:paraId="3C7E7366" w14:textId="77777777" w:rsidR="00150DE5" w:rsidRDefault="00000000">
            <w:pPr>
              <w:pStyle w:val="TableParagraph"/>
              <w:spacing w:before="176"/>
              <w:rPr>
                <w:b/>
                <w:sz w:val="30"/>
              </w:rPr>
            </w:pPr>
            <w:hyperlink r:id="rId5">
              <w:r>
                <w:rPr>
                  <w:b/>
                  <w:color w:val="132E6B"/>
                  <w:sz w:val="30"/>
                  <w:u w:val="thick" w:color="132E6B"/>
                </w:rPr>
                <w:t>Athletic</w:t>
              </w:r>
              <w:r>
                <w:rPr>
                  <w:b/>
                  <w:color w:val="132E6B"/>
                  <w:spacing w:val="-1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Trainer</w:t>
              </w:r>
            </w:hyperlink>
          </w:p>
        </w:tc>
        <w:tc>
          <w:tcPr>
            <w:tcW w:w="3299" w:type="dxa"/>
          </w:tcPr>
          <w:p w14:paraId="5A1DF761" w14:textId="77777777" w:rsidR="00150DE5" w:rsidRDefault="00000000">
            <w:pPr>
              <w:pStyle w:val="TableParagraph"/>
              <w:spacing w:before="173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4AA83096" w14:textId="77777777" w:rsidR="00150DE5" w:rsidRDefault="00000000">
            <w:pPr>
              <w:pStyle w:val="TableParagraph"/>
              <w:spacing w:line="350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Most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states</w:t>
            </w:r>
            <w:r>
              <w:rPr>
                <w:color w:val="252525"/>
                <w:spacing w:val="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require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licensure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or</w:t>
            </w:r>
          </w:p>
          <w:p w14:paraId="315CB6FF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athletic</w:t>
            </w:r>
            <w:r>
              <w:rPr>
                <w:color w:val="252525"/>
                <w:spacing w:val="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trainers.</w:t>
            </w:r>
          </w:p>
        </w:tc>
      </w:tr>
      <w:tr w:rsidR="00150DE5" w14:paraId="0522A90F" w14:textId="77777777">
        <w:trPr>
          <w:trHeight w:val="733"/>
        </w:trPr>
        <w:tc>
          <w:tcPr>
            <w:tcW w:w="3796" w:type="dxa"/>
            <w:shd w:val="clear" w:color="auto" w:fill="C1C1C1"/>
          </w:tcPr>
          <w:p w14:paraId="0C12D414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6">
              <w:r>
                <w:rPr>
                  <w:b/>
                  <w:color w:val="132E6B"/>
                  <w:sz w:val="30"/>
                  <w:u w:val="thick" w:color="132E6B"/>
                </w:rPr>
                <w:t>Biomedical</w:t>
              </w:r>
              <w:r>
                <w:rPr>
                  <w:b/>
                  <w:color w:val="132E6B"/>
                  <w:spacing w:val="-18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Chemist</w:t>
              </w:r>
            </w:hyperlink>
          </w:p>
        </w:tc>
        <w:tc>
          <w:tcPr>
            <w:tcW w:w="3299" w:type="dxa"/>
          </w:tcPr>
          <w:p w14:paraId="495EB52B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Research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and</w:t>
            </w:r>
          </w:p>
          <w:p w14:paraId="51590B69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Development</w:t>
            </w:r>
          </w:p>
        </w:tc>
        <w:tc>
          <w:tcPr>
            <w:tcW w:w="5285" w:type="dxa"/>
          </w:tcPr>
          <w:p w14:paraId="60179E59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not</w:t>
            </w:r>
            <w:r>
              <w:rPr>
                <w:color w:val="252525"/>
                <w:spacing w:val="14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3DD09D9B" w14:textId="77777777">
        <w:trPr>
          <w:trHeight w:val="749"/>
        </w:trPr>
        <w:tc>
          <w:tcPr>
            <w:tcW w:w="3796" w:type="dxa"/>
            <w:shd w:val="clear" w:color="auto" w:fill="C1C1C1"/>
          </w:tcPr>
          <w:p w14:paraId="1DBC4712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7">
              <w:r>
                <w:rPr>
                  <w:b/>
                  <w:color w:val="132E6B"/>
                  <w:sz w:val="30"/>
                  <w:u w:val="thick" w:color="132E6B"/>
                </w:rPr>
                <w:t>Biomedical</w:t>
              </w:r>
              <w:r>
                <w:rPr>
                  <w:b/>
                  <w:color w:val="132E6B"/>
                  <w:spacing w:val="-18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Engineer</w:t>
              </w:r>
            </w:hyperlink>
          </w:p>
        </w:tc>
        <w:tc>
          <w:tcPr>
            <w:tcW w:w="3299" w:type="dxa"/>
          </w:tcPr>
          <w:p w14:paraId="5AFF2DDE" w14:textId="77777777" w:rsidR="00150DE5" w:rsidRDefault="00000000">
            <w:pPr>
              <w:pStyle w:val="TableParagraph"/>
              <w:spacing w:line="360" w:lineRule="atLeas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Research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 xml:space="preserve">and </w:t>
            </w:r>
            <w:r>
              <w:rPr>
                <w:color w:val="252525"/>
                <w:spacing w:val="-5"/>
                <w:sz w:val="32"/>
              </w:rPr>
              <w:t>Development</w:t>
            </w:r>
          </w:p>
        </w:tc>
        <w:tc>
          <w:tcPr>
            <w:tcW w:w="5285" w:type="dxa"/>
          </w:tcPr>
          <w:p w14:paraId="0A8F7D8F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not</w:t>
            </w:r>
            <w:r>
              <w:rPr>
                <w:color w:val="252525"/>
                <w:spacing w:val="14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010D244E" w14:textId="77777777">
        <w:trPr>
          <w:trHeight w:val="733"/>
        </w:trPr>
        <w:tc>
          <w:tcPr>
            <w:tcW w:w="3796" w:type="dxa"/>
            <w:shd w:val="clear" w:color="auto" w:fill="C1C1C1"/>
          </w:tcPr>
          <w:p w14:paraId="073B282A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8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Bioinformatics</w:t>
              </w:r>
              <w:r>
                <w:rPr>
                  <w:b/>
                  <w:color w:val="132E6B"/>
                  <w:spacing w:val="1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Specialist</w:t>
              </w:r>
            </w:hyperlink>
          </w:p>
        </w:tc>
        <w:tc>
          <w:tcPr>
            <w:tcW w:w="3299" w:type="dxa"/>
          </w:tcPr>
          <w:p w14:paraId="03809978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Research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and</w:t>
            </w:r>
          </w:p>
          <w:p w14:paraId="778C4BA2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Development</w:t>
            </w:r>
          </w:p>
        </w:tc>
        <w:tc>
          <w:tcPr>
            <w:tcW w:w="5285" w:type="dxa"/>
          </w:tcPr>
          <w:p w14:paraId="5C3E8B26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but</w:t>
            </w:r>
            <w:r>
              <w:rPr>
                <w:color w:val="252525"/>
                <w:spacing w:val="6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not</w:t>
            </w:r>
          </w:p>
          <w:p w14:paraId="666D1009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</w:tbl>
    <w:p w14:paraId="7036818D" w14:textId="77777777" w:rsidR="00150DE5" w:rsidRDefault="00150DE5">
      <w:pPr>
        <w:pStyle w:val="BodyText"/>
        <w:spacing w:before="135"/>
        <w:rPr>
          <w:b/>
          <w:sz w:val="20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2D424386" w14:textId="77777777">
        <w:trPr>
          <w:trHeight w:val="733"/>
        </w:trPr>
        <w:tc>
          <w:tcPr>
            <w:tcW w:w="3796" w:type="dxa"/>
            <w:shd w:val="clear" w:color="auto" w:fill="C1C1C1"/>
          </w:tcPr>
          <w:p w14:paraId="7614E76C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9">
              <w:proofErr w:type="spellStart"/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Biostatician</w:t>
              </w:r>
              <w:proofErr w:type="spellEnd"/>
            </w:hyperlink>
          </w:p>
        </w:tc>
        <w:tc>
          <w:tcPr>
            <w:tcW w:w="3299" w:type="dxa"/>
          </w:tcPr>
          <w:p w14:paraId="1AFF0084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Research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and</w:t>
            </w:r>
          </w:p>
          <w:p w14:paraId="43C3792E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Development</w:t>
            </w:r>
          </w:p>
        </w:tc>
        <w:tc>
          <w:tcPr>
            <w:tcW w:w="5285" w:type="dxa"/>
          </w:tcPr>
          <w:p w14:paraId="3D0CC083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not</w:t>
            </w:r>
            <w:r>
              <w:rPr>
                <w:color w:val="252525"/>
                <w:spacing w:val="14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79EAF15A" w14:textId="77777777">
        <w:trPr>
          <w:trHeight w:val="1117"/>
        </w:trPr>
        <w:tc>
          <w:tcPr>
            <w:tcW w:w="3796" w:type="dxa"/>
            <w:shd w:val="clear" w:color="auto" w:fill="C1C1C1"/>
          </w:tcPr>
          <w:p w14:paraId="62252EAA" w14:textId="77777777" w:rsidR="00150DE5" w:rsidRDefault="00000000">
            <w:pPr>
              <w:pStyle w:val="TableParagraph"/>
              <w:spacing w:before="198" w:line="244" w:lineRule="auto"/>
              <w:rPr>
                <w:b/>
                <w:sz w:val="30"/>
              </w:rPr>
            </w:pPr>
            <w:hyperlink r:id="rId10">
              <w:r>
                <w:rPr>
                  <w:b/>
                  <w:color w:val="132E6B"/>
                  <w:sz w:val="30"/>
                  <w:u w:val="thick" w:color="132E6B"/>
                </w:rPr>
                <w:t>Blood Bank Technology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11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Specialist</w:t>
              </w:r>
            </w:hyperlink>
          </w:p>
        </w:tc>
        <w:tc>
          <w:tcPr>
            <w:tcW w:w="3299" w:type="dxa"/>
          </w:tcPr>
          <w:p w14:paraId="477C186F" w14:textId="77777777" w:rsidR="00150DE5" w:rsidRDefault="00000000">
            <w:pPr>
              <w:pStyle w:val="TableParagraph"/>
              <w:spacing w:before="179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Research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 xml:space="preserve">and </w:t>
            </w:r>
            <w:r>
              <w:rPr>
                <w:color w:val="252525"/>
                <w:spacing w:val="-5"/>
                <w:sz w:val="32"/>
              </w:rPr>
              <w:t>Development</w:t>
            </w:r>
          </w:p>
        </w:tc>
        <w:tc>
          <w:tcPr>
            <w:tcW w:w="5285" w:type="dxa"/>
          </w:tcPr>
          <w:p w14:paraId="7EC22AA5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necessary</w:t>
            </w:r>
            <w:r>
              <w:rPr>
                <w:color w:val="252525"/>
                <w:spacing w:val="-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to become an SBB or BB (Technologist in Blood </w:t>
            </w:r>
            <w:r>
              <w:rPr>
                <w:color w:val="252525"/>
                <w:spacing w:val="-2"/>
                <w:sz w:val="32"/>
              </w:rPr>
              <w:t>Banking)</w:t>
            </w:r>
          </w:p>
        </w:tc>
      </w:tr>
      <w:tr w:rsidR="00150DE5" w14:paraId="63A01460" w14:textId="77777777">
        <w:trPr>
          <w:trHeight w:val="1100"/>
        </w:trPr>
        <w:tc>
          <w:tcPr>
            <w:tcW w:w="3796" w:type="dxa"/>
            <w:shd w:val="clear" w:color="auto" w:fill="C1C1C1"/>
          </w:tcPr>
          <w:p w14:paraId="4539FBD0" w14:textId="77777777" w:rsidR="00150DE5" w:rsidRDefault="00000000">
            <w:pPr>
              <w:pStyle w:val="TableParagraph"/>
              <w:spacing w:before="182" w:line="244" w:lineRule="auto"/>
              <w:rPr>
                <w:b/>
                <w:sz w:val="30"/>
              </w:rPr>
            </w:pPr>
            <w:hyperlink r:id="rId12">
              <w:r>
                <w:rPr>
                  <w:b/>
                  <w:color w:val="132E6B"/>
                  <w:sz w:val="30"/>
                  <w:u w:val="thick" w:color="132E6B"/>
                </w:rPr>
                <w:t>Clinical</w:t>
              </w:r>
              <w:r>
                <w:rPr>
                  <w:b/>
                  <w:color w:val="132E6B"/>
                  <w:spacing w:val="-19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Laboratory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13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Technologist</w:t>
              </w:r>
            </w:hyperlink>
          </w:p>
        </w:tc>
        <w:tc>
          <w:tcPr>
            <w:tcW w:w="3299" w:type="dxa"/>
          </w:tcPr>
          <w:p w14:paraId="5C7E269D" w14:textId="77777777" w:rsidR="00150DE5" w:rsidRDefault="00000000">
            <w:pPr>
              <w:pStyle w:val="TableParagraph"/>
              <w:spacing w:before="163"/>
              <w:ind w:right="1462"/>
              <w:rPr>
                <w:sz w:val="32"/>
              </w:rPr>
            </w:pPr>
            <w:r>
              <w:rPr>
                <w:color w:val="252525"/>
                <w:spacing w:val="-4"/>
                <w:sz w:val="32"/>
              </w:rPr>
              <w:t>Imaging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 xml:space="preserve">and </w:t>
            </w:r>
            <w:r>
              <w:rPr>
                <w:color w:val="252525"/>
                <w:spacing w:val="-2"/>
                <w:sz w:val="32"/>
              </w:rPr>
              <w:t>Diagnostics</w:t>
            </w:r>
          </w:p>
        </w:tc>
        <w:tc>
          <w:tcPr>
            <w:tcW w:w="5285" w:type="dxa"/>
          </w:tcPr>
          <w:p w14:paraId="6E9C3CE2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Voluntary</w:t>
            </w:r>
            <w:r>
              <w:rPr>
                <w:color w:val="252525"/>
                <w:spacing w:val="2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given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the</w:t>
            </w:r>
          </w:p>
          <w:p w14:paraId="7AD8A0DC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American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Society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Clinical Pathology (ASCP)</w:t>
            </w:r>
          </w:p>
        </w:tc>
      </w:tr>
    </w:tbl>
    <w:p w14:paraId="0F3A9BD7" w14:textId="77777777" w:rsidR="00150DE5" w:rsidRDefault="00150DE5">
      <w:pPr>
        <w:pStyle w:val="TableParagraph"/>
        <w:spacing w:line="370" w:lineRule="atLeast"/>
        <w:rPr>
          <w:sz w:val="32"/>
        </w:rPr>
        <w:sectPr w:rsidR="00150DE5">
          <w:pgSz w:w="18720" w:h="12240" w:orient="landscape"/>
          <w:pgMar w:top="1360" w:right="1440" w:bottom="280" w:left="1080" w:header="720" w:footer="720" w:gutter="0"/>
          <w:cols w:space="720"/>
        </w:sectPr>
      </w:pPr>
    </w:p>
    <w:p w14:paraId="56794F56" w14:textId="77777777" w:rsidR="00150DE5" w:rsidRDefault="00150DE5">
      <w:pPr>
        <w:pStyle w:val="BodyText"/>
        <w:rPr>
          <w:b/>
          <w:sz w:val="5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761FBB94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06E573FB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2B9F2094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14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Cytotechnologist</w:t>
              </w:r>
            </w:hyperlink>
          </w:p>
        </w:tc>
        <w:tc>
          <w:tcPr>
            <w:tcW w:w="3299" w:type="dxa"/>
          </w:tcPr>
          <w:p w14:paraId="12B190AE" w14:textId="77777777" w:rsidR="00150DE5" w:rsidRDefault="00000000">
            <w:pPr>
              <w:pStyle w:val="TableParagraph"/>
              <w:spacing w:before="179"/>
              <w:ind w:right="1462"/>
              <w:rPr>
                <w:sz w:val="32"/>
              </w:rPr>
            </w:pPr>
            <w:r>
              <w:rPr>
                <w:color w:val="252525"/>
                <w:sz w:val="32"/>
              </w:rPr>
              <w:t xml:space="preserve">Research &amp; </w:t>
            </w:r>
            <w:r>
              <w:rPr>
                <w:color w:val="252525"/>
                <w:spacing w:val="-4"/>
                <w:sz w:val="32"/>
              </w:rPr>
              <w:t>Development</w:t>
            </w:r>
          </w:p>
        </w:tc>
        <w:tc>
          <w:tcPr>
            <w:tcW w:w="5285" w:type="dxa"/>
          </w:tcPr>
          <w:p w14:paraId="41081E8E" w14:textId="77777777" w:rsidR="00150DE5" w:rsidRDefault="00000000">
            <w:pPr>
              <w:pStyle w:val="TableParagraph"/>
              <w:ind w:right="224"/>
              <w:rPr>
                <w:sz w:val="32"/>
              </w:rPr>
            </w:pPr>
            <w:r>
              <w:rPr>
                <w:color w:val="252525"/>
                <w:sz w:val="32"/>
              </w:rPr>
              <w:t>Voluntary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 is gold standard. 2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levels</w:t>
            </w:r>
            <w:r>
              <w:rPr>
                <w:color w:val="252525"/>
                <w:spacing w:val="-3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are</w:t>
            </w:r>
            <w:r>
              <w:rPr>
                <w:color w:val="252525"/>
                <w:spacing w:val="-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given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proofErr w:type="gramStart"/>
            <w:r>
              <w:rPr>
                <w:color w:val="252525"/>
                <w:sz w:val="32"/>
              </w:rPr>
              <w:t>ASCP :</w:t>
            </w:r>
            <w:proofErr w:type="gramEnd"/>
          </w:p>
          <w:p w14:paraId="6F890207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CT(ASCP)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SCT(ASCP).</w:t>
            </w:r>
          </w:p>
        </w:tc>
      </w:tr>
      <w:tr w:rsidR="00150DE5" w14:paraId="5F30A140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3A6C1254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5F07FA34" w14:textId="77777777" w:rsidR="00150DE5" w:rsidRDefault="00000000">
            <w:pPr>
              <w:pStyle w:val="TableParagraph"/>
              <w:spacing w:line="244" w:lineRule="auto"/>
              <w:rPr>
                <w:b/>
                <w:sz w:val="30"/>
              </w:rPr>
            </w:pPr>
            <w:hyperlink r:id="rId15">
              <w:r>
                <w:rPr>
                  <w:b/>
                  <w:color w:val="132E6B"/>
                  <w:sz w:val="30"/>
                  <w:u w:val="thick" w:color="132E6B"/>
                </w:rPr>
                <w:t>Diagnostic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Medical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16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Sonographer</w:t>
              </w:r>
            </w:hyperlink>
          </w:p>
        </w:tc>
        <w:tc>
          <w:tcPr>
            <w:tcW w:w="3299" w:type="dxa"/>
          </w:tcPr>
          <w:p w14:paraId="501686FD" w14:textId="77777777" w:rsidR="00150DE5" w:rsidRDefault="00000000">
            <w:pPr>
              <w:pStyle w:val="TableParagraph"/>
              <w:spacing w:before="356"/>
              <w:ind w:right="1462"/>
              <w:rPr>
                <w:sz w:val="32"/>
              </w:rPr>
            </w:pPr>
            <w:r>
              <w:rPr>
                <w:color w:val="252525"/>
                <w:spacing w:val="-4"/>
                <w:sz w:val="32"/>
              </w:rPr>
              <w:t>Imaging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 xml:space="preserve">and </w:t>
            </w:r>
            <w:r>
              <w:rPr>
                <w:color w:val="252525"/>
                <w:spacing w:val="-2"/>
                <w:sz w:val="32"/>
              </w:rPr>
              <w:t>Diagnostics</w:t>
            </w:r>
          </w:p>
        </w:tc>
        <w:tc>
          <w:tcPr>
            <w:tcW w:w="5285" w:type="dxa"/>
          </w:tcPr>
          <w:p w14:paraId="0B45798C" w14:textId="77777777" w:rsidR="00150DE5" w:rsidRDefault="00000000">
            <w:pPr>
              <w:pStyle w:val="TableParagraph"/>
              <w:spacing w:line="355" w:lineRule="exact"/>
              <w:jc w:val="both"/>
              <w:rPr>
                <w:sz w:val="32"/>
              </w:rPr>
            </w:pPr>
            <w:r>
              <w:rPr>
                <w:color w:val="252525"/>
                <w:sz w:val="32"/>
              </w:rPr>
              <w:t>American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Registry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</w:t>
            </w:r>
            <w:r>
              <w:rPr>
                <w:color w:val="252525"/>
                <w:spacing w:val="-11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Diagnostic</w:t>
            </w:r>
          </w:p>
          <w:p w14:paraId="035496FA" w14:textId="77777777" w:rsidR="00150DE5" w:rsidRDefault="00000000">
            <w:pPr>
              <w:pStyle w:val="TableParagraph"/>
              <w:spacing w:line="370" w:lineRule="atLeast"/>
              <w:ind w:right="225"/>
              <w:jc w:val="both"/>
              <w:rPr>
                <w:sz w:val="32"/>
              </w:rPr>
            </w:pPr>
            <w:r>
              <w:rPr>
                <w:color w:val="252525"/>
                <w:sz w:val="32"/>
              </w:rPr>
              <w:t>Medical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Sonography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(ARDMS)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offers certification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(RDMS) to</w:t>
            </w:r>
            <w:r>
              <w:rPr>
                <w:color w:val="252525"/>
                <w:spacing w:val="-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those eligible by passing an exam.</w:t>
            </w:r>
          </w:p>
        </w:tc>
      </w:tr>
      <w:tr w:rsidR="00150DE5" w14:paraId="09A6307F" w14:textId="77777777">
        <w:trPr>
          <w:trHeight w:val="1117"/>
        </w:trPr>
        <w:tc>
          <w:tcPr>
            <w:tcW w:w="3796" w:type="dxa"/>
            <w:shd w:val="clear" w:color="auto" w:fill="C1C1C1"/>
          </w:tcPr>
          <w:p w14:paraId="67A70970" w14:textId="77777777" w:rsidR="00150DE5" w:rsidRDefault="00000000">
            <w:pPr>
              <w:pStyle w:val="TableParagraph"/>
              <w:spacing w:before="198" w:line="244" w:lineRule="auto"/>
              <w:rPr>
                <w:b/>
                <w:sz w:val="30"/>
              </w:rPr>
            </w:pPr>
            <w:hyperlink r:id="rId17">
              <w:r>
                <w:rPr>
                  <w:b/>
                  <w:color w:val="132E6B"/>
                  <w:sz w:val="30"/>
                  <w:u w:val="thick" w:color="132E6B"/>
                </w:rPr>
                <w:t>Diagnostic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Molecular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18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Scientist</w:t>
              </w:r>
            </w:hyperlink>
          </w:p>
        </w:tc>
        <w:tc>
          <w:tcPr>
            <w:tcW w:w="3299" w:type="dxa"/>
          </w:tcPr>
          <w:p w14:paraId="0E2201D4" w14:textId="77777777" w:rsidR="00150DE5" w:rsidRDefault="00000000">
            <w:pPr>
              <w:pStyle w:val="TableParagraph"/>
              <w:spacing w:before="180"/>
              <w:ind w:right="1462"/>
              <w:rPr>
                <w:sz w:val="32"/>
              </w:rPr>
            </w:pPr>
            <w:r>
              <w:rPr>
                <w:color w:val="252525"/>
                <w:spacing w:val="-4"/>
                <w:sz w:val="32"/>
              </w:rPr>
              <w:t>Imaging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 xml:space="preserve">and </w:t>
            </w:r>
            <w:r>
              <w:rPr>
                <w:color w:val="252525"/>
                <w:spacing w:val="-2"/>
                <w:sz w:val="32"/>
              </w:rPr>
              <w:t>Diagnostics</w:t>
            </w:r>
          </w:p>
        </w:tc>
        <w:tc>
          <w:tcPr>
            <w:tcW w:w="5285" w:type="dxa"/>
          </w:tcPr>
          <w:p w14:paraId="49ACEA52" w14:textId="77777777" w:rsidR="00150DE5" w:rsidRDefault="00000000">
            <w:pPr>
              <w:pStyle w:val="TableParagraph"/>
              <w:spacing w:line="368" w:lineRule="exac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Board certification in molecular biology is offered by the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American Society</w:t>
            </w:r>
            <w:r>
              <w:rPr>
                <w:color w:val="252525"/>
                <w:spacing w:val="-1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Clinical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Pathology</w:t>
            </w:r>
            <w:r>
              <w:rPr>
                <w:color w:val="252525"/>
                <w:spacing w:val="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(ASCP).</w:t>
            </w:r>
          </w:p>
        </w:tc>
      </w:tr>
      <w:tr w:rsidR="00150DE5" w14:paraId="2B055B5E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479F3068" w14:textId="77777777" w:rsidR="00150DE5" w:rsidRDefault="00150DE5">
            <w:pPr>
              <w:pStyle w:val="TableParagraph"/>
              <w:spacing w:before="13"/>
              <w:ind w:left="0"/>
              <w:rPr>
                <w:b/>
                <w:sz w:val="30"/>
              </w:rPr>
            </w:pPr>
          </w:p>
          <w:p w14:paraId="4110EF6E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19">
              <w:r>
                <w:rPr>
                  <w:b/>
                  <w:color w:val="132E6B"/>
                  <w:sz w:val="30"/>
                  <w:u w:val="thick" w:color="132E6B"/>
                </w:rPr>
                <w:t>Forensic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Nursing</w:t>
              </w:r>
            </w:hyperlink>
          </w:p>
        </w:tc>
        <w:tc>
          <w:tcPr>
            <w:tcW w:w="3299" w:type="dxa"/>
          </w:tcPr>
          <w:p w14:paraId="41BE2D25" w14:textId="77777777" w:rsidR="00150DE5" w:rsidRDefault="00000000">
            <w:pPr>
              <w:pStyle w:val="TableParagraph"/>
              <w:spacing w:before="356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37D6CAA5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RN</w:t>
            </w:r>
            <w:r>
              <w:rPr>
                <w:color w:val="252525"/>
                <w:spacing w:val="-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license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required.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Different</w:t>
            </w:r>
            <w:r>
              <w:rPr>
                <w:color w:val="252525"/>
                <w:spacing w:val="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types</w:t>
            </w:r>
            <w:r>
              <w:rPr>
                <w:color w:val="252525"/>
                <w:spacing w:val="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of</w:t>
            </w:r>
          </w:p>
          <w:p w14:paraId="4628EC7D" w14:textId="77777777" w:rsidR="00150DE5" w:rsidRDefault="00000000">
            <w:pPr>
              <w:pStyle w:val="TableParagraph"/>
              <w:spacing w:line="370" w:lineRule="atLeast"/>
              <w:ind w:right="934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</w:t>
            </w:r>
            <w:r>
              <w:rPr>
                <w:color w:val="252525"/>
                <w:spacing w:val="-3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(SANE-A, SANE-P, </w:t>
            </w:r>
            <w:proofErr w:type="spellStart"/>
            <w:r>
              <w:rPr>
                <w:color w:val="252525"/>
                <w:sz w:val="32"/>
              </w:rPr>
              <w:t>etc</w:t>
            </w:r>
            <w:proofErr w:type="spellEnd"/>
            <w:r>
              <w:rPr>
                <w:color w:val="252525"/>
                <w:sz w:val="32"/>
              </w:rPr>
              <w:t>)</w:t>
            </w:r>
          </w:p>
        </w:tc>
      </w:tr>
      <w:tr w:rsidR="00150DE5" w14:paraId="4F8D4C59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078EE477" w14:textId="77777777" w:rsidR="00150DE5" w:rsidRDefault="00000000">
            <w:pPr>
              <w:pStyle w:val="TableParagraph"/>
              <w:spacing w:before="6" w:line="244" w:lineRule="auto"/>
              <w:ind w:right="1149"/>
              <w:rPr>
                <w:b/>
                <w:sz w:val="30"/>
              </w:rPr>
            </w:pPr>
            <w:hyperlink r:id="rId20">
              <w:r>
                <w:rPr>
                  <w:b/>
                  <w:color w:val="132E6B"/>
                  <w:sz w:val="30"/>
                  <w:u w:val="thick" w:color="132E6B"/>
                </w:rPr>
                <w:t>Forensic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Science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21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Technician</w:t>
              </w:r>
            </w:hyperlink>
          </w:p>
        </w:tc>
        <w:tc>
          <w:tcPr>
            <w:tcW w:w="3299" w:type="dxa"/>
          </w:tcPr>
          <w:p w14:paraId="0FDF6F5E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Research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and</w:t>
            </w:r>
          </w:p>
          <w:p w14:paraId="09C01D3A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Development</w:t>
            </w:r>
          </w:p>
        </w:tc>
        <w:tc>
          <w:tcPr>
            <w:tcW w:w="5285" w:type="dxa"/>
          </w:tcPr>
          <w:p w14:paraId="2A2DF6C4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voluntary,</w:t>
            </w:r>
            <w:r>
              <w:rPr>
                <w:color w:val="252525"/>
                <w:spacing w:val="2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but</w:t>
            </w:r>
            <w:r>
              <w:rPr>
                <w:color w:val="252525"/>
                <w:spacing w:val="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not</w:t>
            </w:r>
          </w:p>
          <w:p w14:paraId="406075A0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73A9B29A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7AB6C846" w14:textId="77777777" w:rsidR="00150DE5" w:rsidRDefault="00000000">
            <w:pPr>
              <w:pStyle w:val="TableParagraph"/>
              <w:spacing w:before="183"/>
              <w:rPr>
                <w:b/>
                <w:sz w:val="30"/>
              </w:rPr>
            </w:pPr>
            <w:hyperlink r:id="rId22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Geneticist</w:t>
              </w:r>
            </w:hyperlink>
          </w:p>
        </w:tc>
        <w:tc>
          <w:tcPr>
            <w:tcW w:w="3299" w:type="dxa"/>
          </w:tcPr>
          <w:p w14:paraId="512E0C61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Research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and</w:t>
            </w:r>
          </w:p>
          <w:p w14:paraId="6E9DD51B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Development</w:t>
            </w:r>
          </w:p>
        </w:tc>
        <w:tc>
          <w:tcPr>
            <w:tcW w:w="5285" w:type="dxa"/>
          </w:tcPr>
          <w:p w14:paraId="38054DEB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voluntary,</w:t>
            </w:r>
            <w:r>
              <w:rPr>
                <w:color w:val="252525"/>
                <w:spacing w:val="2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but</w:t>
            </w:r>
            <w:r>
              <w:rPr>
                <w:color w:val="252525"/>
                <w:spacing w:val="3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not</w:t>
            </w:r>
          </w:p>
          <w:p w14:paraId="3E8AF36F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08822C96" w14:textId="77777777">
        <w:trPr>
          <w:trHeight w:val="1117"/>
        </w:trPr>
        <w:tc>
          <w:tcPr>
            <w:tcW w:w="3796" w:type="dxa"/>
            <w:shd w:val="clear" w:color="auto" w:fill="C1C1C1"/>
          </w:tcPr>
          <w:p w14:paraId="5035B083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36C16117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23">
              <w:r>
                <w:rPr>
                  <w:b/>
                  <w:color w:val="132E6B"/>
                  <w:sz w:val="30"/>
                  <w:u w:val="thick" w:color="132E6B"/>
                </w:rPr>
                <w:t>Geriatric</w:t>
              </w:r>
              <w:r>
                <w:rPr>
                  <w:b/>
                  <w:color w:val="132E6B"/>
                  <w:spacing w:val="-1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Care</w:t>
              </w:r>
              <w:r>
                <w:rPr>
                  <w:b/>
                  <w:color w:val="132E6B"/>
                  <w:spacing w:val="-16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Manager</w:t>
              </w:r>
            </w:hyperlink>
          </w:p>
        </w:tc>
        <w:tc>
          <w:tcPr>
            <w:tcW w:w="3299" w:type="dxa"/>
          </w:tcPr>
          <w:p w14:paraId="33B67E7B" w14:textId="77777777" w:rsidR="00150DE5" w:rsidRDefault="00150DE5">
            <w:pPr>
              <w:pStyle w:val="TableParagraph"/>
              <w:spacing w:before="4"/>
              <w:ind w:left="0"/>
              <w:rPr>
                <w:b/>
                <w:sz w:val="32"/>
              </w:rPr>
            </w:pPr>
          </w:p>
          <w:p w14:paraId="7B1F0754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706908C4" w14:textId="77777777" w:rsidR="00150DE5" w:rsidRDefault="00000000">
            <w:pPr>
              <w:pStyle w:val="TableParagraph"/>
              <w:spacing w:line="370" w:lineRule="atLeast"/>
              <w:ind w:right="302"/>
              <w:jc w:val="both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given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National Academy of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Certified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Care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Managers </w:t>
            </w:r>
            <w:r>
              <w:rPr>
                <w:color w:val="252525"/>
                <w:spacing w:val="-2"/>
                <w:sz w:val="32"/>
              </w:rPr>
              <w:t>(NACCCM).</w:t>
            </w:r>
          </w:p>
        </w:tc>
      </w:tr>
      <w:tr w:rsidR="00150DE5" w14:paraId="7CFA0D02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04F520D5" w14:textId="77777777" w:rsidR="00150DE5" w:rsidRDefault="00150DE5">
            <w:pPr>
              <w:pStyle w:val="TableParagraph"/>
              <w:spacing w:before="13"/>
              <w:ind w:left="0"/>
              <w:rPr>
                <w:b/>
                <w:sz w:val="30"/>
              </w:rPr>
            </w:pPr>
          </w:p>
          <w:p w14:paraId="4AF9308B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24"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Care</w:t>
              </w:r>
              <w:r>
                <w:rPr>
                  <w:b/>
                  <w:color w:val="132E6B"/>
                  <w:spacing w:val="-1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Administrator</w:t>
              </w:r>
            </w:hyperlink>
          </w:p>
        </w:tc>
        <w:tc>
          <w:tcPr>
            <w:tcW w:w="3299" w:type="dxa"/>
          </w:tcPr>
          <w:p w14:paraId="54C821EE" w14:textId="77777777" w:rsidR="00150DE5" w:rsidRDefault="00000000">
            <w:pPr>
              <w:pStyle w:val="TableParagraph"/>
              <w:spacing w:before="163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1CCA94B5" w14:textId="77777777" w:rsidR="00150DE5" w:rsidRDefault="00000000">
            <w:pPr>
              <w:pStyle w:val="TableParagraph"/>
              <w:ind w:right="787"/>
              <w:rPr>
                <w:sz w:val="32"/>
              </w:rPr>
            </w:pPr>
            <w:r>
              <w:rPr>
                <w:color w:val="252525"/>
                <w:sz w:val="32"/>
              </w:rPr>
              <w:t>Professional and technical certifications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(AAHAM,</w:t>
            </w:r>
          </w:p>
          <w:p w14:paraId="22B7B727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CPAT/CCAT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CCT).</w:t>
            </w:r>
          </w:p>
        </w:tc>
      </w:tr>
      <w:tr w:rsidR="00150DE5" w14:paraId="01EE0AAA" w14:textId="77777777">
        <w:trPr>
          <w:trHeight w:val="364"/>
        </w:trPr>
        <w:tc>
          <w:tcPr>
            <w:tcW w:w="3796" w:type="dxa"/>
            <w:shd w:val="clear" w:color="auto" w:fill="C1C1C1"/>
          </w:tcPr>
          <w:p w14:paraId="1FD20E9F" w14:textId="77777777" w:rsidR="00150DE5" w:rsidRDefault="00000000">
            <w:pPr>
              <w:pStyle w:val="TableParagraph"/>
              <w:spacing w:line="335" w:lineRule="exact"/>
              <w:rPr>
                <w:b/>
                <w:sz w:val="30"/>
              </w:rPr>
            </w:pPr>
            <w:hyperlink r:id="rId25"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6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Educator</w:t>
              </w:r>
            </w:hyperlink>
          </w:p>
        </w:tc>
        <w:tc>
          <w:tcPr>
            <w:tcW w:w="3299" w:type="dxa"/>
          </w:tcPr>
          <w:p w14:paraId="5887BE34" w14:textId="77777777" w:rsidR="00150DE5" w:rsidRDefault="00000000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27"/>
                <w:sz w:val="32"/>
              </w:rPr>
              <w:t xml:space="preserve"> </w:t>
            </w:r>
            <w:r>
              <w:rPr>
                <w:color w:val="252525"/>
                <w:spacing w:val="-10"/>
                <w:sz w:val="32"/>
              </w:rPr>
              <w:t>/</w:t>
            </w:r>
          </w:p>
        </w:tc>
        <w:tc>
          <w:tcPr>
            <w:tcW w:w="5285" w:type="dxa"/>
          </w:tcPr>
          <w:p w14:paraId="6A98C5ED" w14:textId="77777777" w:rsidR="00150DE5" w:rsidRDefault="00000000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Board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voluntary,</w:t>
            </w:r>
            <w:r>
              <w:rPr>
                <w:color w:val="252525"/>
                <w:spacing w:val="16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but</w:t>
            </w:r>
          </w:p>
        </w:tc>
      </w:tr>
    </w:tbl>
    <w:p w14:paraId="241BCF03" w14:textId="77777777" w:rsidR="00150DE5" w:rsidRDefault="00150DE5">
      <w:pPr>
        <w:pStyle w:val="TableParagraph"/>
        <w:spacing w:line="344" w:lineRule="exact"/>
        <w:rPr>
          <w:sz w:val="32"/>
        </w:rPr>
        <w:sectPr w:rsidR="00150DE5">
          <w:pgSz w:w="18720" w:h="12240" w:orient="landscape"/>
          <w:pgMar w:top="1380" w:right="1440" w:bottom="280" w:left="1080" w:header="720" w:footer="720" w:gutter="0"/>
          <w:cols w:space="720"/>
        </w:sectPr>
      </w:pPr>
    </w:p>
    <w:p w14:paraId="59E162DC" w14:textId="77777777" w:rsidR="00150DE5" w:rsidRDefault="00150DE5">
      <w:pPr>
        <w:pStyle w:val="BodyText"/>
        <w:rPr>
          <w:b/>
          <w:sz w:val="5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69644514" w14:textId="77777777">
        <w:trPr>
          <w:trHeight w:val="364"/>
        </w:trPr>
        <w:tc>
          <w:tcPr>
            <w:tcW w:w="3796" w:type="dxa"/>
            <w:shd w:val="clear" w:color="auto" w:fill="C1C1C1"/>
          </w:tcPr>
          <w:p w14:paraId="369A6851" w14:textId="77777777" w:rsidR="00150DE5" w:rsidRDefault="00150D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99" w:type="dxa"/>
          </w:tcPr>
          <w:p w14:paraId="5CA0AF76" w14:textId="77777777" w:rsidR="00150DE5" w:rsidRDefault="00000000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Business</w:t>
            </w:r>
          </w:p>
        </w:tc>
        <w:tc>
          <w:tcPr>
            <w:tcW w:w="5285" w:type="dxa"/>
          </w:tcPr>
          <w:p w14:paraId="1B781903" w14:textId="77777777" w:rsidR="00150DE5" w:rsidRDefault="00000000">
            <w:pPr>
              <w:pStyle w:val="TableParagraph"/>
              <w:spacing w:line="344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often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mandated</w:t>
            </w:r>
            <w:r>
              <w:rPr>
                <w:color w:val="252525"/>
                <w:spacing w:val="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some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employers.</w:t>
            </w:r>
          </w:p>
        </w:tc>
      </w:tr>
      <w:tr w:rsidR="00150DE5" w14:paraId="432EC75C" w14:textId="77777777">
        <w:trPr>
          <w:trHeight w:val="733"/>
        </w:trPr>
        <w:tc>
          <w:tcPr>
            <w:tcW w:w="3796" w:type="dxa"/>
            <w:shd w:val="clear" w:color="auto" w:fill="C1C1C1"/>
          </w:tcPr>
          <w:p w14:paraId="46BB0AEC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26"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Services</w:t>
              </w:r>
              <w:r>
                <w:rPr>
                  <w:b/>
                  <w:color w:val="132E6B"/>
                  <w:spacing w:val="-10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Manager</w:t>
              </w:r>
            </w:hyperlink>
          </w:p>
        </w:tc>
        <w:tc>
          <w:tcPr>
            <w:tcW w:w="3299" w:type="dxa"/>
          </w:tcPr>
          <w:p w14:paraId="109EE6D7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27"/>
                <w:sz w:val="32"/>
              </w:rPr>
              <w:t xml:space="preserve"> </w:t>
            </w:r>
            <w:r>
              <w:rPr>
                <w:color w:val="252525"/>
                <w:spacing w:val="-10"/>
                <w:sz w:val="32"/>
              </w:rPr>
              <w:t>/</w:t>
            </w:r>
          </w:p>
          <w:p w14:paraId="3B0A772F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Business</w:t>
            </w:r>
          </w:p>
        </w:tc>
        <w:tc>
          <w:tcPr>
            <w:tcW w:w="5285" w:type="dxa"/>
          </w:tcPr>
          <w:p w14:paraId="1B8B1EF1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Voluntary</w:t>
            </w:r>
            <w:r>
              <w:rPr>
                <w:color w:val="252525"/>
                <w:spacing w:val="9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certification.</w:t>
            </w:r>
          </w:p>
        </w:tc>
      </w:tr>
      <w:tr w:rsidR="00150DE5" w14:paraId="2DB389E1" w14:textId="77777777">
        <w:trPr>
          <w:trHeight w:val="1117"/>
        </w:trPr>
        <w:tc>
          <w:tcPr>
            <w:tcW w:w="3796" w:type="dxa"/>
            <w:shd w:val="clear" w:color="auto" w:fill="C1C1C1"/>
          </w:tcPr>
          <w:p w14:paraId="74A2FD05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2BD19889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27">
              <w:r>
                <w:rPr>
                  <w:b/>
                  <w:color w:val="132E6B"/>
                  <w:sz w:val="30"/>
                  <w:u w:val="thick" w:color="132E6B"/>
                </w:rPr>
                <w:t>Hospital</w:t>
              </w:r>
              <w:r>
                <w:rPr>
                  <w:b/>
                  <w:color w:val="132E6B"/>
                  <w:spacing w:val="-17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Administrator</w:t>
              </w:r>
            </w:hyperlink>
          </w:p>
        </w:tc>
        <w:tc>
          <w:tcPr>
            <w:tcW w:w="3299" w:type="dxa"/>
          </w:tcPr>
          <w:p w14:paraId="22D59304" w14:textId="77777777" w:rsidR="00150DE5" w:rsidRDefault="00000000">
            <w:pPr>
              <w:pStyle w:val="TableParagraph"/>
              <w:spacing w:before="179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7675D2B9" w14:textId="77777777" w:rsidR="00150DE5" w:rsidRDefault="00000000">
            <w:pPr>
              <w:pStyle w:val="TableParagraph"/>
              <w:spacing w:before="3"/>
              <w:ind w:right="787"/>
              <w:rPr>
                <w:sz w:val="32"/>
              </w:rPr>
            </w:pPr>
            <w:r>
              <w:rPr>
                <w:color w:val="252525"/>
                <w:sz w:val="32"/>
              </w:rPr>
              <w:t>Professional and technical certifications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(AAHAM,</w:t>
            </w:r>
          </w:p>
          <w:p w14:paraId="2121EDFB" w14:textId="77777777" w:rsidR="00150DE5" w:rsidRDefault="00000000">
            <w:pPr>
              <w:pStyle w:val="TableParagraph"/>
              <w:spacing w:before="1"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CPAT/CCAT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CCT).</w:t>
            </w:r>
          </w:p>
        </w:tc>
      </w:tr>
      <w:tr w:rsidR="00150DE5" w14:paraId="35DC4C0A" w14:textId="77777777">
        <w:trPr>
          <w:trHeight w:val="1469"/>
        </w:trPr>
        <w:tc>
          <w:tcPr>
            <w:tcW w:w="3796" w:type="dxa"/>
            <w:shd w:val="clear" w:color="auto" w:fill="C1C1C1"/>
          </w:tcPr>
          <w:p w14:paraId="5BBD5274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0911248E" w14:textId="77777777" w:rsidR="00150DE5" w:rsidRDefault="00000000">
            <w:pPr>
              <w:pStyle w:val="TableParagraph"/>
              <w:spacing w:line="244" w:lineRule="auto"/>
              <w:ind w:right="1149"/>
              <w:rPr>
                <w:b/>
                <w:sz w:val="30"/>
              </w:rPr>
            </w:pPr>
            <w:hyperlink r:id="rId28"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19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Information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29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Specialist</w:t>
              </w:r>
            </w:hyperlink>
          </w:p>
        </w:tc>
        <w:tc>
          <w:tcPr>
            <w:tcW w:w="3299" w:type="dxa"/>
          </w:tcPr>
          <w:p w14:paraId="71B40B16" w14:textId="77777777" w:rsidR="00150DE5" w:rsidRDefault="00000000">
            <w:pPr>
              <w:pStyle w:val="TableParagraph"/>
              <w:spacing w:before="355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231A5157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Voluntary</w:t>
            </w:r>
            <w:r>
              <w:rPr>
                <w:color w:val="252525"/>
                <w:spacing w:val="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CCA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from</w:t>
            </w:r>
          </w:p>
          <w:p w14:paraId="43AF444E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 xml:space="preserve">AHIM or, Registered Health </w:t>
            </w:r>
            <w:r>
              <w:rPr>
                <w:color w:val="252525"/>
                <w:spacing w:val="-2"/>
                <w:sz w:val="32"/>
              </w:rPr>
              <w:t>Information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Technician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 xml:space="preserve">(RHIT)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through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CAHIIM.</w:t>
            </w:r>
          </w:p>
        </w:tc>
      </w:tr>
      <w:tr w:rsidR="00150DE5" w14:paraId="7C398736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5F5DDE18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2F1E1CFB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30"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1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Info</w:t>
              </w:r>
              <w:r>
                <w:rPr>
                  <w:b/>
                  <w:color w:val="132E6B"/>
                  <w:spacing w:val="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>Tech</w:t>
              </w:r>
            </w:hyperlink>
          </w:p>
        </w:tc>
        <w:tc>
          <w:tcPr>
            <w:tcW w:w="3299" w:type="dxa"/>
          </w:tcPr>
          <w:p w14:paraId="314A8FFE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1482CFB4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Voluntary</w:t>
            </w:r>
            <w:r>
              <w:rPr>
                <w:color w:val="252525"/>
                <w:spacing w:val="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CCA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from</w:t>
            </w:r>
          </w:p>
          <w:p w14:paraId="7966EA5A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AHIMA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or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RHIT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offered by CAHIIM.</w:t>
            </w:r>
          </w:p>
        </w:tc>
      </w:tr>
      <w:tr w:rsidR="00150DE5" w14:paraId="1EAC5518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460520DF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4DCAE766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31">
              <w:r>
                <w:rPr>
                  <w:b/>
                  <w:color w:val="132E6B"/>
                  <w:sz w:val="30"/>
                  <w:u w:val="thick" w:color="132E6B"/>
                </w:rPr>
                <w:t>Industrial</w:t>
              </w:r>
              <w:r>
                <w:rPr>
                  <w:b/>
                  <w:color w:val="132E6B"/>
                  <w:spacing w:val="-12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Hygienist</w:t>
              </w:r>
            </w:hyperlink>
          </w:p>
        </w:tc>
        <w:tc>
          <w:tcPr>
            <w:tcW w:w="3299" w:type="dxa"/>
          </w:tcPr>
          <w:p w14:paraId="7C1C0C77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Health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Care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Facility </w:t>
            </w:r>
            <w:r>
              <w:rPr>
                <w:color w:val="252525"/>
                <w:spacing w:val="-2"/>
                <w:sz w:val="32"/>
              </w:rPr>
              <w:t>Support</w:t>
            </w:r>
          </w:p>
        </w:tc>
        <w:tc>
          <w:tcPr>
            <w:tcW w:w="5285" w:type="dxa"/>
          </w:tcPr>
          <w:p w14:paraId="5B173E52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CIH</w:t>
            </w:r>
            <w:r>
              <w:rPr>
                <w:color w:val="252525"/>
                <w:spacing w:val="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given</w:t>
            </w:r>
            <w:r>
              <w:rPr>
                <w:color w:val="252525"/>
                <w:spacing w:val="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5"/>
                <w:sz w:val="32"/>
              </w:rPr>
              <w:t xml:space="preserve"> the</w:t>
            </w:r>
          </w:p>
          <w:p w14:paraId="25BEAAD4" w14:textId="77777777" w:rsidR="00150DE5" w:rsidRDefault="00000000">
            <w:pPr>
              <w:pStyle w:val="TableParagraph"/>
              <w:spacing w:line="370" w:lineRule="atLeast"/>
              <w:ind w:right="249"/>
              <w:rPr>
                <w:sz w:val="32"/>
              </w:rPr>
            </w:pPr>
            <w:r>
              <w:rPr>
                <w:color w:val="252525"/>
                <w:sz w:val="32"/>
              </w:rPr>
              <w:t>American</w:t>
            </w:r>
            <w:r>
              <w:rPr>
                <w:color w:val="252525"/>
                <w:spacing w:val="-1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Board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Industrial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Hygiene </w:t>
            </w:r>
            <w:r>
              <w:rPr>
                <w:color w:val="252525"/>
                <w:spacing w:val="-2"/>
                <w:sz w:val="32"/>
              </w:rPr>
              <w:t>(ABIH)</w:t>
            </w:r>
          </w:p>
        </w:tc>
      </w:tr>
      <w:tr w:rsidR="00150DE5" w14:paraId="06436990" w14:textId="77777777">
        <w:trPr>
          <w:trHeight w:val="749"/>
        </w:trPr>
        <w:tc>
          <w:tcPr>
            <w:tcW w:w="3796" w:type="dxa"/>
            <w:shd w:val="clear" w:color="auto" w:fill="C1C1C1"/>
          </w:tcPr>
          <w:p w14:paraId="54493789" w14:textId="77777777" w:rsidR="00150DE5" w:rsidRDefault="00000000">
            <w:pPr>
              <w:pStyle w:val="TableParagraph"/>
              <w:spacing w:before="183"/>
              <w:rPr>
                <w:b/>
                <w:sz w:val="30"/>
              </w:rPr>
            </w:pPr>
            <w:hyperlink r:id="rId32">
              <w:r>
                <w:rPr>
                  <w:b/>
                  <w:color w:val="132E6B"/>
                  <w:sz w:val="30"/>
                  <w:u w:val="thick" w:color="132E6B"/>
                </w:rPr>
                <w:t>Legal</w:t>
              </w:r>
              <w:r>
                <w:rPr>
                  <w:b/>
                  <w:color w:val="132E6B"/>
                  <w:spacing w:val="-2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Nurse</w:t>
              </w:r>
              <w:r>
                <w:rPr>
                  <w:b/>
                  <w:color w:val="132E6B"/>
                  <w:spacing w:val="9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Consultant</w:t>
              </w:r>
            </w:hyperlink>
          </w:p>
        </w:tc>
        <w:tc>
          <w:tcPr>
            <w:tcW w:w="3299" w:type="dxa"/>
          </w:tcPr>
          <w:p w14:paraId="17E456FE" w14:textId="77777777" w:rsidR="00150DE5" w:rsidRDefault="00000000">
            <w:pPr>
              <w:pStyle w:val="TableParagraph"/>
              <w:spacing w:line="370" w:lineRule="atLeas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/ Business</w:t>
            </w:r>
          </w:p>
        </w:tc>
        <w:tc>
          <w:tcPr>
            <w:tcW w:w="5285" w:type="dxa"/>
          </w:tcPr>
          <w:p w14:paraId="2DEA080B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Certifications</w:t>
            </w:r>
            <w:r>
              <w:rPr>
                <w:color w:val="252525"/>
                <w:spacing w:val="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are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available.</w:t>
            </w:r>
          </w:p>
        </w:tc>
      </w:tr>
      <w:tr w:rsidR="00150DE5" w14:paraId="14A840F9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63356B70" w14:textId="77777777" w:rsidR="00150DE5" w:rsidRDefault="00000000">
            <w:pPr>
              <w:pStyle w:val="TableParagraph"/>
              <w:spacing w:before="183"/>
              <w:rPr>
                <w:b/>
                <w:sz w:val="30"/>
              </w:rPr>
            </w:pPr>
            <w:hyperlink r:id="rId33">
              <w:r>
                <w:rPr>
                  <w:b/>
                  <w:color w:val="132E6B"/>
                  <w:sz w:val="30"/>
                  <w:u w:val="thick" w:color="132E6B"/>
                </w:rPr>
                <w:t>Life</w:t>
              </w:r>
              <w:r>
                <w:rPr>
                  <w:b/>
                  <w:color w:val="132E6B"/>
                  <w:spacing w:val="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Care</w:t>
              </w:r>
              <w:r>
                <w:rPr>
                  <w:b/>
                  <w:color w:val="132E6B"/>
                  <w:spacing w:val="-19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Planner</w:t>
              </w:r>
            </w:hyperlink>
          </w:p>
        </w:tc>
        <w:tc>
          <w:tcPr>
            <w:tcW w:w="3299" w:type="dxa"/>
          </w:tcPr>
          <w:p w14:paraId="13679563" w14:textId="77777777" w:rsidR="00150DE5" w:rsidRDefault="00000000">
            <w:pPr>
              <w:pStyle w:val="TableParagraph"/>
              <w:spacing w:before="164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07DAA772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available.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Exam</w:t>
            </w:r>
            <w:r>
              <w:rPr>
                <w:color w:val="252525"/>
                <w:spacing w:val="6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given</w:t>
            </w:r>
          </w:p>
          <w:p w14:paraId="6A5687E5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3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CNLCP.</w:t>
            </w:r>
          </w:p>
        </w:tc>
      </w:tr>
      <w:tr w:rsidR="00150DE5" w14:paraId="108602D4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15D14FB3" w14:textId="77777777" w:rsidR="00150DE5" w:rsidRDefault="00000000">
            <w:pPr>
              <w:pStyle w:val="TableParagraph"/>
              <w:spacing w:before="183"/>
              <w:rPr>
                <w:b/>
                <w:sz w:val="30"/>
              </w:rPr>
            </w:pPr>
            <w:hyperlink r:id="rId34">
              <w:r>
                <w:rPr>
                  <w:b/>
                  <w:color w:val="132E6B"/>
                  <w:sz w:val="30"/>
                  <w:u w:val="thick" w:color="132E6B"/>
                </w:rPr>
                <w:t>Medical</w:t>
              </w:r>
              <w:r>
                <w:rPr>
                  <w:b/>
                  <w:color w:val="132E6B"/>
                  <w:spacing w:val="-1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Illustrator</w:t>
              </w:r>
            </w:hyperlink>
          </w:p>
        </w:tc>
        <w:tc>
          <w:tcPr>
            <w:tcW w:w="3299" w:type="dxa"/>
          </w:tcPr>
          <w:p w14:paraId="19EB4532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Health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Informatics</w:t>
            </w:r>
            <w:r>
              <w:rPr>
                <w:color w:val="252525"/>
                <w:spacing w:val="27"/>
                <w:sz w:val="32"/>
              </w:rPr>
              <w:t xml:space="preserve"> </w:t>
            </w:r>
            <w:r>
              <w:rPr>
                <w:color w:val="252525"/>
                <w:spacing w:val="-10"/>
                <w:sz w:val="32"/>
              </w:rPr>
              <w:t>/</w:t>
            </w:r>
          </w:p>
          <w:p w14:paraId="71CA475C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Business</w:t>
            </w:r>
          </w:p>
        </w:tc>
        <w:tc>
          <w:tcPr>
            <w:tcW w:w="5285" w:type="dxa"/>
          </w:tcPr>
          <w:p w14:paraId="78207719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CMI</w:t>
            </w:r>
            <w:r>
              <w:rPr>
                <w:color w:val="252525"/>
                <w:spacing w:val="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certifications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available.</w:t>
            </w:r>
          </w:p>
        </w:tc>
      </w:tr>
      <w:tr w:rsidR="00150DE5" w14:paraId="41F549E0" w14:textId="77777777">
        <w:trPr>
          <w:trHeight w:val="749"/>
        </w:trPr>
        <w:tc>
          <w:tcPr>
            <w:tcW w:w="3796" w:type="dxa"/>
            <w:shd w:val="clear" w:color="auto" w:fill="C1C1C1"/>
          </w:tcPr>
          <w:p w14:paraId="00274587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35">
              <w:r>
                <w:rPr>
                  <w:b/>
                  <w:color w:val="132E6B"/>
                  <w:sz w:val="30"/>
                  <w:u w:val="thick" w:color="132E6B"/>
                </w:rPr>
                <w:t>Medical</w:t>
              </w:r>
              <w:r>
                <w:rPr>
                  <w:b/>
                  <w:color w:val="132E6B"/>
                  <w:spacing w:val="-1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Librarian</w:t>
              </w:r>
            </w:hyperlink>
          </w:p>
        </w:tc>
        <w:tc>
          <w:tcPr>
            <w:tcW w:w="3299" w:type="dxa"/>
          </w:tcPr>
          <w:p w14:paraId="7DA2FC98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Health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Care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Facility </w:t>
            </w:r>
            <w:r>
              <w:rPr>
                <w:color w:val="252525"/>
                <w:spacing w:val="-2"/>
                <w:sz w:val="32"/>
              </w:rPr>
              <w:t>Support</w:t>
            </w:r>
          </w:p>
        </w:tc>
        <w:tc>
          <w:tcPr>
            <w:tcW w:w="5285" w:type="dxa"/>
          </w:tcPr>
          <w:p w14:paraId="70C14808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available.</w:t>
            </w:r>
          </w:p>
        </w:tc>
      </w:tr>
    </w:tbl>
    <w:p w14:paraId="7A1FF0A9" w14:textId="77777777" w:rsidR="00150DE5" w:rsidRDefault="00150DE5">
      <w:pPr>
        <w:pStyle w:val="TableParagraph"/>
        <w:rPr>
          <w:sz w:val="32"/>
        </w:rPr>
        <w:sectPr w:rsidR="00150DE5">
          <w:pgSz w:w="18720" w:h="12240" w:orient="landscape"/>
          <w:pgMar w:top="1380" w:right="1440" w:bottom="280" w:left="1080" w:header="720" w:footer="720" w:gutter="0"/>
          <w:cols w:space="720"/>
        </w:sectPr>
      </w:pPr>
    </w:p>
    <w:p w14:paraId="36607EE1" w14:textId="77777777" w:rsidR="00150DE5" w:rsidRDefault="00150DE5">
      <w:pPr>
        <w:pStyle w:val="BodyText"/>
        <w:rPr>
          <w:b/>
          <w:sz w:val="5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668DE874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2EF03E67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5196C5E4" w14:textId="77777777" w:rsidR="00150DE5" w:rsidRDefault="00000000">
            <w:pPr>
              <w:pStyle w:val="TableParagraph"/>
              <w:spacing w:line="244" w:lineRule="auto"/>
              <w:rPr>
                <w:b/>
                <w:sz w:val="30"/>
              </w:rPr>
            </w:pPr>
            <w:hyperlink r:id="rId36">
              <w:r>
                <w:rPr>
                  <w:b/>
                  <w:color w:val="132E6B"/>
                  <w:sz w:val="30"/>
                  <w:u w:val="thick" w:color="132E6B"/>
                </w:rPr>
                <w:t>Nuclear</w:t>
              </w:r>
              <w:r>
                <w:rPr>
                  <w:b/>
                  <w:color w:val="132E6B"/>
                  <w:spacing w:val="-3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Medicine</w:t>
              </w:r>
            </w:hyperlink>
            <w:r>
              <w:rPr>
                <w:b/>
                <w:color w:val="132E6B"/>
                <w:sz w:val="30"/>
              </w:rPr>
              <w:t xml:space="preserve"> </w:t>
            </w:r>
            <w:hyperlink r:id="rId37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Technologist</w:t>
              </w:r>
            </w:hyperlink>
          </w:p>
        </w:tc>
        <w:tc>
          <w:tcPr>
            <w:tcW w:w="3299" w:type="dxa"/>
          </w:tcPr>
          <w:p w14:paraId="203298D1" w14:textId="77777777" w:rsidR="00150DE5" w:rsidRDefault="00000000">
            <w:pPr>
              <w:pStyle w:val="TableParagraph"/>
              <w:spacing w:before="356"/>
              <w:ind w:right="1462"/>
              <w:rPr>
                <w:sz w:val="32"/>
              </w:rPr>
            </w:pPr>
            <w:r>
              <w:rPr>
                <w:color w:val="252525"/>
                <w:spacing w:val="-4"/>
                <w:sz w:val="32"/>
              </w:rPr>
              <w:t>Imaging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 xml:space="preserve">and </w:t>
            </w:r>
            <w:r>
              <w:rPr>
                <w:color w:val="252525"/>
                <w:spacing w:val="-2"/>
                <w:sz w:val="32"/>
              </w:rPr>
              <w:t>Diagnostics</w:t>
            </w:r>
          </w:p>
        </w:tc>
        <w:tc>
          <w:tcPr>
            <w:tcW w:w="5285" w:type="dxa"/>
          </w:tcPr>
          <w:p w14:paraId="501D4D5C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Certification through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Nuclear Medicine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Technology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 Board (NMTCB) as well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as the</w:t>
            </w:r>
          </w:p>
          <w:p w14:paraId="0F2DAE8C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(ARRT).</w:t>
            </w:r>
            <w:r>
              <w:rPr>
                <w:color w:val="252525"/>
                <w:spacing w:val="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Not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required.</w:t>
            </w:r>
          </w:p>
        </w:tc>
      </w:tr>
      <w:tr w:rsidR="00150DE5" w14:paraId="13577D24" w14:textId="77777777">
        <w:trPr>
          <w:trHeight w:val="1469"/>
        </w:trPr>
        <w:tc>
          <w:tcPr>
            <w:tcW w:w="3796" w:type="dxa"/>
            <w:shd w:val="clear" w:color="auto" w:fill="C1C1C1"/>
          </w:tcPr>
          <w:p w14:paraId="6D1BA1CC" w14:textId="77777777" w:rsidR="00150DE5" w:rsidRDefault="00150DE5">
            <w:pPr>
              <w:pStyle w:val="TableParagraph"/>
              <w:spacing w:before="205"/>
              <w:ind w:left="0"/>
              <w:rPr>
                <w:b/>
                <w:sz w:val="30"/>
              </w:rPr>
            </w:pPr>
          </w:p>
          <w:p w14:paraId="581B1262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38">
              <w:r>
                <w:rPr>
                  <w:b/>
                  <w:color w:val="132E6B"/>
                  <w:sz w:val="30"/>
                  <w:u w:val="thick" w:color="132E6B"/>
                </w:rPr>
                <w:t>Nurse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 xml:space="preserve"> Manager</w:t>
              </w:r>
            </w:hyperlink>
          </w:p>
        </w:tc>
        <w:tc>
          <w:tcPr>
            <w:tcW w:w="3299" w:type="dxa"/>
          </w:tcPr>
          <w:p w14:paraId="219D1C6F" w14:textId="77777777" w:rsidR="00150DE5" w:rsidRDefault="00000000">
            <w:pPr>
              <w:pStyle w:val="TableParagraph"/>
              <w:spacing w:before="179"/>
              <w:ind w:right="593"/>
              <w:jc w:val="both"/>
              <w:rPr>
                <w:sz w:val="32"/>
              </w:rPr>
            </w:pPr>
            <w:r>
              <w:rPr>
                <w:color w:val="252525"/>
                <w:sz w:val="32"/>
              </w:rPr>
              <w:t>Health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Informatics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/ Business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Direct Patient Care</w:t>
            </w:r>
          </w:p>
        </w:tc>
        <w:tc>
          <w:tcPr>
            <w:tcW w:w="5285" w:type="dxa"/>
          </w:tcPr>
          <w:p w14:paraId="23589835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AONE</w:t>
            </w:r>
            <w:r>
              <w:rPr>
                <w:color w:val="252525"/>
                <w:spacing w:val="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offers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nurse</w:t>
            </w:r>
          </w:p>
          <w:p w14:paraId="18D3E07B" w14:textId="77777777" w:rsidR="00150DE5" w:rsidRDefault="00000000">
            <w:pPr>
              <w:pStyle w:val="TableParagraph"/>
              <w:spacing w:line="370" w:lineRule="atLeast"/>
              <w:ind w:right="224"/>
              <w:rPr>
                <w:sz w:val="32"/>
              </w:rPr>
            </w:pPr>
            <w:r>
              <w:rPr>
                <w:color w:val="252525"/>
                <w:sz w:val="32"/>
              </w:rPr>
              <w:t>manager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leader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(CNML).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May also</w:t>
            </w:r>
            <w:r>
              <w:rPr>
                <w:color w:val="252525"/>
                <w:spacing w:val="-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become certified in executive nursing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practice (CENP).</w:t>
            </w:r>
          </w:p>
        </w:tc>
      </w:tr>
      <w:tr w:rsidR="00150DE5" w14:paraId="3DFEC3E7" w14:textId="77777777">
        <w:trPr>
          <w:trHeight w:val="1485"/>
        </w:trPr>
        <w:tc>
          <w:tcPr>
            <w:tcW w:w="3796" w:type="dxa"/>
            <w:shd w:val="clear" w:color="auto" w:fill="C1C1C1"/>
          </w:tcPr>
          <w:p w14:paraId="1E68993C" w14:textId="77777777" w:rsidR="00150DE5" w:rsidRDefault="00150DE5">
            <w:pPr>
              <w:pStyle w:val="TableParagraph"/>
              <w:spacing w:before="222"/>
              <w:ind w:left="0"/>
              <w:rPr>
                <w:b/>
                <w:sz w:val="30"/>
              </w:rPr>
            </w:pPr>
          </w:p>
          <w:p w14:paraId="2DCB4D64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39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Nutritionist/Dietitian</w:t>
              </w:r>
            </w:hyperlink>
          </w:p>
        </w:tc>
        <w:tc>
          <w:tcPr>
            <w:tcW w:w="3299" w:type="dxa"/>
          </w:tcPr>
          <w:p w14:paraId="6B64D0D0" w14:textId="77777777" w:rsidR="00150DE5" w:rsidRDefault="00150DE5">
            <w:pPr>
              <w:pStyle w:val="TableParagraph"/>
              <w:spacing w:before="180"/>
              <w:ind w:left="0"/>
              <w:rPr>
                <w:b/>
                <w:sz w:val="32"/>
              </w:rPr>
            </w:pPr>
          </w:p>
          <w:p w14:paraId="15ABB373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Therapeutic</w:t>
            </w:r>
            <w:r>
              <w:rPr>
                <w:color w:val="252525"/>
                <w:spacing w:val="5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Services</w:t>
            </w:r>
          </w:p>
        </w:tc>
        <w:tc>
          <w:tcPr>
            <w:tcW w:w="5285" w:type="dxa"/>
          </w:tcPr>
          <w:p w14:paraId="77100E3A" w14:textId="77777777" w:rsidR="00150DE5" w:rsidRDefault="00000000">
            <w:pPr>
              <w:pStyle w:val="TableParagraph"/>
              <w:spacing w:line="368" w:lineRule="exac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Must register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with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Commission on Dietetic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Registration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(CDR)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to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become licensed. Registration needs to be renewed every 5 years.</w:t>
            </w:r>
          </w:p>
        </w:tc>
      </w:tr>
      <w:tr w:rsidR="00150DE5" w14:paraId="3693BA9C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71AE3FEB" w14:textId="77777777" w:rsidR="00150DE5" w:rsidRDefault="00150DE5">
            <w:pPr>
              <w:pStyle w:val="TableParagraph"/>
              <w:spacing w:before="206"/>
              <w:ind w:left="0"/>
              <w:rPr>
                <w:b/>
                <w:sz w:val="30"/>
              </w:rPr>
            </w:pPr>
          </w:p>
          <w:p w14:paraId="44D713C1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40">
              <w:r>
                <w:rPr>
                  <w:b/>
                  <w:color w:val="132E6B"/>
                  <w:sz w:val="30"/>
                  <w:u w:val="thick" w:color="132E6B"/>
                </w:rPr>
                <w:t>Occupational</w:t>
              </w:r>
              <w:r>
                <w:rPr>
                  <w:b/>
                  <w:color w:val="132E6B"/>
                  <w:spacing w:val="-17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Therapist</w:t>
              </w:r>
            </w:hyperlink>
          </w:p>
        </w:tc>
        <w:tc>
          <w:tcPr>
            <w:tcW w:w="3299" w:type="dxa"/>
          </w:tcPr>
          <w:p w14:paraId="0A1DB6D9" w14:textId="77777777" w:rsidR="00150DE5" w:rsidRDefault="00150DE5">
            <w:pPr>
              <w:pStyle w:val="TableParagraph"/>
              <w:spacing w:before="164"/>
              <w:ind w:left="0"/>
              <w:rPr>
                <w:b/>
                <w:sz w:val="32"/>
              </w:rPr>
            </w:pPr>
          </w:p>
          <w:p w14:paraId="30FC4D3E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5A2C1605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Certification is required. Must pass exam</w:t>
            </w:r>
            <w:r>
              <w:rPr>
                <w:color w:val="252525"/>
                <w:spacing w:val="-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given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National Board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 Certification Occupational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Therapy</w:t>
            </w:r>
          </w:p>
          <w:p w14:paraId="68559721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(NBCOT).</w:t>
            </w:r>
          </w:p>
        </w:tc>
      </w:tr>
      <w:tr w:rsidR="00150DE5" w14:paraId="0154BBBB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5C6AC28B" w14:textId="77777777" w:rsidR="00150DE5" w:rsidRDefault="00150DE5">
            <w:pPr>
              <w:pStyle w:val="TableParagraph"/>
              <w:spacing w:before="13"/>
              <w:ind w:left="0"/>
              <w:rPr>
                <w:b/>
                <w:sz w:val="30"/>
              </w:rPr>
            </w:pPr>
          </w:p>
          <w:p w14:paraId="06B64077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41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Perfusionist</w:t>
              </w:r>
            </w:hyperlink>
          </w:p>
        </w:tc>
        <w:tc>
          <w:tcPr>
            <w:tcW w:w="3299" w:type="dxa"/>
          </w:tcPr>
          <w:p w14:paraId="18D3D346" w14:textId="77777777" w:rsidR="00150DE5" w:rsidRDefault="00000000">
            <w:pPr>
              <w:pStyle w:val="TableParagraph"/>
              <w:spacing w:before="356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115CE732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through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American Board of Cardiovascular Perfusion.</w:t>
            </w:r>
          </w:p>
          <w:p w14:paraId="341E1692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Must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renewed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every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year.</w:t>
            </w:r>
          </w:p>
        </w:tc>
      </w:tr>
      <w:tr w:rsidR="00150DE5" w14:paraId="79483E1E" w14:textId="77777777">
        <w:trPr>
          <w:trHeight w:val="1838"/>
        </w:trPr>
        <w:tc>
          <w:tcPr>
            <w:tcW w:w="3796" w:type="dxa"/>
            <w:shd w:val="clear" w:color="auto" w:fill="C1C1C1"/>
          </w:tcPr>
          <w:p w14:paraId="2AB29C7F" w14:textId="77777777" w:rsidR="00150DE5" w:rsidRDefault="00150DE5">
            <w:pPr>
              <w:pStyle w:val="TableParagraph"/>
              <w:ind w:left="0"/>
              <w:rPr>
                <w:b/>
                <w:sz w:val="30"/>
              </w:rPr>
            </w:pPr>
          </w:p>
          <w:p w14:paraId="212A8A62" w14:textId="77777777" w:rsidR="00150DE5" w:rsidRDefault="00150DE5">
            <w:pPr>
              <w:pStyle w:val="TableParagraph"/>
              <w:spacing w:before="53"/>
              <w:ind w:left="0"/>
              <w:rPr>
                <w:b/>
                <w:sz w:val="30"/>
              </w:rPr>
            </w:pPr>
          </w:p>
          <w:p w14:paraId="780B9333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42">
              <w:r>
                <w:rPr>
                  <w:b/>
                  <w:color w:val="132E6B"/>
                  <w:sz w:val="30"/>
                  <w:u w:val="thick" w:color="132E6B"/>
                </w:rPr>
                <w:t>Psychiatric</w:t>
              </w:r>
              <w:r>
                <w:rPr>
                  <w:b/>
                  <w:color w:val="132E6B"/>
                  <w:spacing w:val="-19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Technician</w:t>
              </w:r>
            </w:hyperlink>
          </w:p>
        </w:tc>
        <w:tc>
          <w:tcPr>
            <w:tcW w:w="3299" w:type="dxa"/>
          </w:tcPr>
          <w:p w14:paraId="6F1AF98F" w14:textId="77777777" w:rsidR="00150DE5" w:rsidRDefault="00150DE5">
            <w:pPr>
              <w:pStyle w:val="TableParagraph"/>
              <w:spacing w:before="356"/>
              <w:ind w:left="0"/>
              <w:rPr>
                <w:b/>
                <w:sz w:val="32"/>
              </w:rPr>
            </w:pPr>
          </w:p>
          <w:p w14:paraId="78E4C5ED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7B8A1359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Psychiatric technicians in</w:t>
            </w:r>
            <w:r>
              <w:rPr>
                <w:color w:val="252525"/>
                <w:spacing w:val="-1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most states can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certified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through</w:t>
            </w:r>
            <w:r>
              <w:rPr>
                <w:color w:val="252525"/>
                <w:spacing w:val="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American Association of Psychiatric</w:t>
            </w:r>
          </w:p>
          <w:p w14:paraId="7B154014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Technicians.</w:t>
            </w:r>
            <w:r>
              <w:rPr>
                <w:color w:val="252525"/>
                <w:spacing w:val="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There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are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4</w:t>
            </w:r>
            <w:r>
              <w:rPr>
                <w:color w:val="252525"/>
                <w:spacing w:val="-1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levels</w:t>
            </w:r>
            <w:r>
              <w:rPr>
                <w:color w:val="252525"/>
                <w:spacing w:val="-3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of </w:t>
            </w:r>
            <w:r>
              <w:rPr>
                <w:color w:val="252525"/>
                <w:spacing w:val="-2"/>
                <w:sz w:val="32"/>
              </w:rPr>
              <w:t>certification</w:t>
            </w:r>
          </w:p>
        </w:tc>
      </w:tr>
      <w:tr w:rsidR="00150DE5" w14:paraId="1B1CFD1F" w14:textId="77777777">
        <w:trPr>
          <w:trHeight w:val="375"/>
        </w:trPr>
        <w:tc>
          <w:tcPr>
            <w:tcW w:w="3796" w:type="dxa"/>
            <w:shd w:val="clear" w:color="auto" w:fill="C1C1C1"/>
          </w:tcPr>
          <w:p w14:paraId="6383F2AB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43">
              <w:r>
                <w:rPr>
                  <w:b/>
                  <w:color w:val="132E6B"/>
                  <w:sz w:val="30"/>
                  <w:u w:val="thick" w:color="132E6B"/>
                </w:rPr>
                <w:t>Public</w:t>
              </w:r>
              <w:r>
                <w:rPr>
                  <w:b/>
                  <w:color w:val="132E6B"/>
                  <w:spacing w:val="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Health</w:t>
              </w:r>
              <w:r>
                <w:rPr>
                  <w:b/>
                  <w:color w:val="132E6B"/>
                  <w:spacing w:val="-1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>Nurse</w:t>
              </w:r>
            </w:hyperlink>
          </w:p>
        </w:tc>
        <w:tc>
          <w:tcPr>
            <w:tcW w:w="3299" w:type="dxa"/>
          </w:tcPr>
          <w:p w14:paraId="58016801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48FFDF0E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Must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take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pass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NCLEX-</w:t>
            </w:r>
            <w:r>
              <w:rPr>
                <w:color w:val="252525"/>
                <w:spacing w:val="-7"/>
                <w:sz w:val="32"/>
              </w:rPr>
              <w:t>RN</w:t>
            </w:r>
          </w:p>
        </w:tc>
      </w:tr>
    </w:tbl>
    <w:p w14:paraId="42274A5B" w14:textId="77777777" w:rsidR="00150DE5" w:rsidRDefault="00150DE5">
      <w:pPr>
        <w:pStyle w:val="TableParagraph"/>
        <w:spacing w:line="355" w:lineRule="exact"/>
        <w:rPr>
          <w:sz w:val="32"/>
        </w:rPr>
        <w:sectPr w:rsidR="00150DE5">
          <w:pgSz w:w="18720" w:h="12240" w:orient="landscape"/>
          <w:pgMar w:top="1380" w:right="1440" w:bottom="280" w:left="1080" w:header="720" w:footer="720" w:gutter="0"/>
          <w:cols w:space="720"/>
        </w:sectPr>
      </w:pPr>
    </w:p>
    <w:p w14:paraId="785C5275" w14:textId="77777777" w:rsidR="00150DE5" w:rsidRDefault="00150DE5">
      <w:pPr>
        <w:pStyle w:val="BodyText"/>
        <w:rPr>
          <w:b/>
          <w:sz w:val="5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14955578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08D444B3" w14:textId="77777777" w:rsidR="00150DE5" w:rsidRDefault="00150DE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3299" w:type="dxa"/>
          </w:tcPr>
          <w:p w14:paraId="525C339C" w14:textId="77777777" w:rsidR="00150DE5" w:rsidRDefault="00150DE5">
            <w:pPr>
              <w:pStyle w:val="TableParagraph"/>
              <w:ind w:left="0"/>
              <w:rPr>
                <w:sz w:val="30"/>
              </w:rPr>
            </w:pPr>
          </w:p>
        </w:tc>
        <w:tc>
          <w:tcPr>
            <w:tcW w:w="5285" w:type="dxa"/>
          </w:tcPr>
          <w:p w14:paraId="3634C46F" w14:textId="77777777" w:rsidR="00150DE5" w:rsidRDefault="00000000">
            <w:pPr>
              <w:pStyle w:val="TableParagraph"/>
              <w:ind w:right="729"/>
              <w:rPr>
                <w:sz w:val="32"/>
              </w:rPr>
            </w:pPr>
            <w:r>
              <w:rPr>
                <w:color w:val="252525"/>
                <w:sz w:val="32"/>
              </w:rPr>
              <w:t>certification exam. Voluntary certification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through</w:t>
            </w:r>
            <w:r>
              <w:rPr>
                <w:color w:val="252525"/>
                <w:spacing w:val="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American</w:t>
            </w:r>
          </w:p>
          <w:p w14:paraId="2160AB38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Nurses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Credentialing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Center</w:t>
            </w:r>
            <w:r>
              <w:rPr>
                <w:color w:val="252525"/>
                <w:spacing w:val="8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(ANCC)</w:t>
            </w:r>
          </w:p>
        </w:tc>
      </w:tr>
      <w:tr w:rsidR="00150DE5" w14:paraId="0D23CBA6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3FFC9311" w14:textId="77777777" w:rsidR="00150DE5" w:rsidRDefault="00150DE5">
            <w:pPr>
              <w:pStyle w:val="TableParagraph"/>
              <w:spacing w:before="205"/>
              <w:ind w:left="0"/>
              <w:rPr>
                <w:b/>
                <w:sz w:val="30"/>
              </w:rPr>
            </w:pPr>
          </w:p>
          <w:p w14:paraId="57A2CF09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44">
              <w:r>
                <w:rPr>
                  <w:b/>
                  <w:color w:val="132E6B"/>
                  <w:sz w:val="30"/>
                  <w:u w:val="thick" w:color="132E6B"/>
                </w:rPr>
                <w:t>Radiation</w:t>
              </w:r>
              <w:r>
                <w:rPr>
                  <w:b/>
                  <w:color w:val="132E6B"/>
                  <w:spacing w:val="-11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Therapist</w:t>
              </w:r>
            </w:hyperlink>
          </w:p>
        </w:tc>
        <w:tc>
          <w:tcPr>
            <w:tcW w:w="3299" w:type="dxa"/>
          </w:tcPr>
          <w:p w14:paraId="1BED80A3" w14:textId="77777777" w:rsidR="00150DE5" w:rsidRDefault="00150DE5">
            <w:pPr>
              <w:pStyle w:val="TableParagraph"/>
              <w:spacing w:before="180"/>
              <w:ind w:left="0"/>
              <w:rPr>
                <w:b/>
                <w:sz w:val="32"/>
              </w:rPr>
            </w:pPr>
          </w:p>
          <w:p w14:paraId="016CA411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3FDED227" w14:textId="77777777" w:rsidR="00150DE5" w:rsidRDefault="00000000">
            <w:pPr>
              <w:pStyle w:val="TableParagraph"/>
              <w:spacing w:line="355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6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AART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is</w:t>
            </w:r>
          </w:p>
          <w:p w14:paraId="623101ED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voluntary,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but often required by employers.</w:t>
            </w:r>
            <w:r>
              <w:rPr>
                <w:color w:val="252525"/>
                <w:spacing w:val="-1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Licensure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may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required for technologists.</w:t>
            </w:r>
          </w:p>
        </w:tc>
      </w:tr>
      <w:tr w:rsidR="00150DE5" w14:paraId="11F6AC21" w14:textId="77777777">
        <w:trPr>
          <w:trHeight w:val="1485"/>
        </w:trPr>
        <w:tc>
          <w:tcPr>
            <w:tcW w:w="3796" w:type="dxa"/>
            <w:shd w:val="clear" w:color="auto" w:fill="C1C1C1"/>
          </w:tcPr>
          <w:p w14:paraId="31485E05" w14:textId="77777777" w:rsidR="00150DE5" w:rsidRDefault="00150DE5">
            <w:pPr>
              <w:pStyle w:val="TableParagraph"/>
              <w:spacing w:before="221"/>
              <w:ind w:left="0"/>
              <w:rPr>
                <w:b/>
                <w:sz w:val="30"/>
              </w:rPr>
            </w:pPr>
          </w:p>
          <w:p w14:paraId="404BC0EE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45">
              <w:r>
                <w:rPr>
                  <w:b/>
                  <w:color w:val="132E6B"/>
                  <w:sz w:val="30"/>
                  <w:u w:val="thick" w:color="132E6B"/>
                </w:rPr>
                <w:t>Recreational</w:t>
              </w:r>
              <w:r>
                <w:rPr>
                  <w:b/>
                  <w:color w:val="132E6B"/>
                  <w:spacing w:val="3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Therapist</w:t>
              </w:r>
            </w:hyperlink>
          </w:p>
        </w:tc>
        <w:tc>
          <w:tcPr>
            <w:tcW w:w="3299" w:type="dxa"/>
          </w:tcPr>
          <w:p w14:paraId="35353F81" w14:textId="77777777" w:rsidR="00150DE5" w:rsidRDefault="00150DE5">
            <w:pPr>
              <w:pStyle w:val="TableParagraph"/>
              <w:spacing w:before="180"/>
              <w:ind w:left="0"/>
              <w:rPr>
                <w:b/>
                <w:sz w:val="32"/>
              </w:rPr>
            </w:pPr>
          </w:p>
          <w:p w14:paraId="56D217EC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54EC8D54" w14:textId="77777777" w:rsidR="00150DE5" w:rsidRDefault="00000000">
            <w:pPr>
              <w:pStyle w:val="TableParagraph"/>
              <w:spacing w:line="368" w:lineRule="exac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Voluntary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certification is available through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National Council for Therapeutic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Recreation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 xml:space="preserve">Certification </w:t>
            </w:r>
            <w:r>
              <w:rPr>
                <w:color w:val="252525"/>
                <w:spacing w:val="-2"/>
                <w:sz w:val="32"/>
              </w:rPr>
              <w:t>(NCTRC).</w:t>
            </w:r>
          </w:p>
        </w:tc>
      </w:tr>
      <w:tr w:rsidR="00150DE5" w14:paraId="50B73DCA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3F3634F2" w14:textId="77777777" w:rsidR="00150DE5" w:rsidRDefault="00000000">
            <w:pPr>
              <w:pStyle w:val="TableParagraph"/>
              <w:spacing w:before="183"/>
              <w:rPr>
                <w:b/>
                <w:sz w:val="30"/>
              </w:rPr>
            </w:pPr>
            <w:hyperlink r:id="rId46">
              <w:r>
                <w:rPr>
                  <w:b/>
                  <w:color w:val="132E6B"/>
                  <w:sz w:val="30"/>
                  <w:u w:val="thick" w:color="132E6B"/>
                </w:rPr>
                <w:t>Registered</w:t>
              </w:r>
              <w:r>
                <w:rPr>
                  <w:b/>
                  <w:color w:val="132E6B"/>
                  <w:spacing w:val="-22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z w:val="30"/>
                  <w:u w:val="thick" w:color="132E6B"/>
                </w:rPr>
                <w:t>Nurse</w:t>
              </w:r>
              <w:r>
                <w:rPr>
                  <w:b/>
                  <w:color w:val="132E6B"/>
                  <w:spacing w:val="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4"/>
                  <w:sz w:val="30"/>
                  <w:u w:val="thick" w:color="132E6B"/>
                </w:rPr>
                <w:t>(BSN)</w:t>
              </w:r>
            </w:hyperlink>
          </w:p>
        </w:tc>
        <w:tc>
          <w:tcPr>
            <w:tcW w:w="3299" w:type="dxa"/>
          </w:tcPr>
          <w:p w14:paraId="1D9A0248" w14:textId="77777777" w:rsidR="00150DE5" w:rsidRDefault="00000000">
            <w:pPr>
              <w:pStyle w:val="TableParagraph"/>
              <w:spacing w:before="164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385639E1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Must</w:t>
            </w:r>
            <w:r>
              <w:rPr>
                <w:color w:val="252525"/>
                <w:spacing w:val="-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take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pass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</w:t>
            </w:r>
            <w:r>
              <w:rPr>
                <w:color w:val="252525"/>
                <w:spacing w:val="-9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NCLEX-</w:t>
            </w:r>
            <w:r>
              <w:rPr>
                <w:color w:val="252525"/>
                <w:spacing w:val="-7"/>
                <w:sz w:val="32"/>
              </w:rPr>
              <w:t>RN</w:t>
            </w:r>
          </w:p>
          <w:p w14:paraId="5EF74FA4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6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exam.</w:t>
            </w:r>
          </w:p>
        </w:tc>
      </w:tr>
      <w:tr w:rsidR="00150DE5" w14:paraId="4477A50A" w14:textId="77777777">
        <w:trPr>
          <w:trHeight w:val="1470"/>
        </w:trPr>
        <w:tc>
          <w:tcPr>
            <w:tcW w:w="3796" w:type="dxa"/>
            <w:shd w:val="clear" w:color="auto" w:fill="C1C1C1"/>
          </w:tcPr>
          <w:p w14:paraId="20CA47D9" w14:textId="77777777" w:rsidR="00150DE5" w:rsidRDefault="00150DE5">
            <w:pPr>
              <w:pStyle w:val="TableParagraph"/>
              <w:spacing w:before="206"/>
              <w:ind w:left="0"/>
              <w:rPr>
                <w:b/>
                <w:sz w:val="30"/>
              </w:rPr>
            </w:pPr>
          </w:p>
          <w:p w14:paraId="0B332507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47">
              <w:r>
                <w:rPr>
                  <w:b/>
                  <w:color w:val="132E6B"/>
                  <w:sz w:val="30"/>
                  <w:u w:val="thick" w:color="132E6B"/>
                </w:rPr>
                <w:t>Respiratory</w:t>
              </w:r>
              <w:r>
                <w:rPr>
                  <w:b/>
                  <w:color w:val="132E6B"/>
                  <w:spacing w:val="-24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Therapist</w:t>
              </w:r>
            </w:hyperlink>
          </w:p>
        </w:tc>
        <w:tc>
          <w:tcPr>
            <w:tcW w:w="3299" w:type="dxa"/>
          </w:tcPr>
          <w:p w14:paraId="4420452D" w14:textId="77777777" w:rsidR="00150DE5" w:rsidRDefault="00150DE5">
            <w:pPr>
              <w:pStyle w:val="TableParagraph"/>
              <w:spacing w:before="180"/>
              <w:ind w:left="0"/>
              <w:rPr>
                <w:b/>
                <w:sz w:val="32"/>
              </w:rPr>
            </w:pPr>
          </w:p>
          <w:p w14:paraId="250A9BB4" w14:textId="77777777" w:rsidR="00150DE5" w:rsidRDefault="00000000">
            <w:pPr>
              <w:pStyle w:val="TableParagraph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2303FF64" w14:textId="77777777" w:rsidR="00150DE5" w:rsidRDefault="00000000">
            <w:pPr>
              <w:pStyle w:val="TableParagraph"/>
              <w:ind w:right="457"/>
              <w:jc w:val="both"/>
              <w:rPr>
                <w:sz w:val="32"/>
              </w:rPr>
            </w:pPr>
            <w:r>
              <w:rPr>
                <w:color w:val="252525"/>
                <w:sz w:val="32"/>
              </w:rPr>
              <w:t xml:space="preserve">Two types of </w:t>
            </w:r>
            <w:proofErr w:type="gramStart"/>
            <w:r>
              <w:rPr>
                <w:color w:val="252525"/>
                <w:sz w:val="32"/>
              </w:rPr>
              <w:t>certification</w:t>
            </w:r>
            <w:proofErr w:type="gramEnd"/>
            <w:r>
              <w:rPr>
                <w:color w:val="252525"/>
                <w:sz w:val="32"/>
              </w:rPr>
              <w:t>: Certified Respiratory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Therapist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(CRT)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Registered Respiratory Therapist</w:t>
            </w:r>
          </w:p>
          <w:p w14:paraId="6B695F3D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pacing w:val="-2"/>
                <w:sz w:val="32"/>
              </w:rPr>
              <w:t>(RRT)</w:t>
            </w:r>
          </w:p>
        </w:tc>
      </w:tr>
      <w:tr w:rsidR="00150DE5" w14:paraId="38DE1801" w14:textId="77777777">
        <w:trPr>
          <w:trHeight w:val="732"/>
        </w:trPr>
        <w:tc>
          <w:tcPr>
            <w:tcW w:w="3796" w:type="dxa"/>
            <w:shd w:val="clear" w:color="auto" w:fill="C1C1C1"/>
          </w:tcPr>
          <w:p w14:paraId="3D035077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48">
              <w:r>
                <w:rPr>
                  <w:b/>
                  <w:color w:val="132E6B"/>
                  <w:sz w:val="30"/>
                  <w:u w:val="thick" w:color="132E6B"/>
                </w:rPr>
                <w:t>Social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 xml:space="preserve"> Worker</w:t>
              </w:r>
            </w:hyperlink>
          </w:p>
        </w:tc>
        <w:tc>
          <w:tcPr>
            <w:tcW w:w="3299" w:type="dxa"/>
          </w:tcPr>
          <w:p w14:paraId="4332CB48" w14:textId="77777777" w:rsidR="00150DE5" w:rsidRDefault="00000000">
            <w:pPr>
              <w:pStyle w:val="TableParagraph"/>
              <w:spacing w:before="180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0EAD7222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and</w:t>
            </w:r>
            <w:r>
              <w:rPr>
                <w:color w:val="252525"/>
                <w:spacing w:val="1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licensure</w:t>
            </w:r>
          </w:p>
          <w:p w14:paraId="2F004830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requirements</w:t>
            </w:r>
            <w:r>
              <w:rPr>
                <w:color w:val="252525"/>
                <w:spacing w:val="14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vary</w:t>
            </w:r>
            <w:r>
              <w:rPr>
                <w:color w:val="252525"/>
                <w:spacing w:val="-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by</w:t>
            </w:r>
            <w:r>
              <w:rPr>
                <w:color w:val="252525"/>
                <w:spacing w:val="-14"/>
                <w:sz w:val="32"/>
              </w:rPr>
              <w:t xml:space="preserve"> </w:t>
            </w:r>
            <w:r>
              <w:rPr>
                <w:color w:val="252525"/>
                <w:spacing w:val="-2"/>
                <w:sz w:val="32"/>
              </w:rPr>
              <w:t>state.</w:t>
            </w:r>
          </w:p>
        </w:tc>
      </w:tr>
      <w:tr w:rsidR="00150DE5" w14:paraId="3C0B8259" w14:textId="77777777">
        <w:trPr>
          <w:trHeight w:val="749"/>
        </w:trPr>
        <w:tc>
          <w:tcPr>
            <w:tcW w:w="3796" w:type="dxa"/>
            <w:shd w:val="clear" w:color="auto" w:fill="C1C1C1"/>
          </w:tcPr>
          <w:p w14:paraId="3B4BAB8A" w14:textId="77777777" w:rsidR="00150DE5" w:rsidRDefault="00000000">
            <w:pPr>
              <w:pStyle w:val="TableParagraph"/>
              <w:spacing w:before="182"/>
              <w:rPr>
                <w:b/>
                <w:sz w:val="30"/>
              </w:rPr>
            </w:pPr>
            <w:hyperlink r:id="rId49">
              <w:r>
                <w:rPr>
                  <w:b/>
                  <w:color w:val="132E6B"/>
                  <w:sz w:val="30"/>
                  <w:u w:val="thick" w:color="132E6B"/>
                </w:rPr>
                <w:t>Speech</w:t>
              </w:r>
              <w:r>
                <w:rPr>
                  <w:b/>
                  <w:color w:val="132E6B"/>
                  <w:spacing w:val="-8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Pathologist</w:t>
              </w:r>
            </w:hyperlink>
          </w:p>
        </w:tc>
        <w:tc>
          <w:tcPr>
            <w:tcW w:w="3299" w:type="dxa"/>
          </w:tcPr>
          <w:p w14:paraId="6100AA6B" w14:textId="77777777" w:rsidR="00150DE5" w:rsidRDefault="00000000">
            <w:pPr>
              <w:pStyle w:val="TableParagraph"/>
              <w:spacing w:before="179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7196AA2D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Most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states require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</w:t>
            </w:r>
            <w:r>
              <w:rPr>
                <w:color w:val="252525"/>
                <w:spacing w:val="-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license.</w:t>
            </w:r>
            <w:r>
              <w:rPr>
                <w:color w:val="252525"/>
                <w:spacing w:val="-1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Such requirements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vary by state.</w:t>
            </w:r>
          </w:p>
        </w:tc>
      </w:tr>
      <w:tr w:rsidR="00150DE5" w14:paraId="4744D685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20946FDE" w14:textId="77777777" w:rsidR="00150DE5" w:rsidRDefault="00150DE5">
            <w:pPr>
              <w:pStyle w:val="TableParagraph"/>
              <w:spacing w:before="13"/>
              <w:ind w:left="0"/>
              <w:rPr>
                <w:b/>
                <w:sz w:val="30"/>
              </w:rPr>
            </w:pPr>
          </w:p>
          <w:p w14:paraId="799461D3" w14:textId="77777777" w:rsidR="00150DE5" w:rsidRDefault="00000000">
            <w:pPr>
              <w:pStyle w:val="TableParagraph"/>
              <w:spacing w:before="1"/>
              <w:rPr>
                <w:b/>
                <w:sz w:val="30"/>
              </w:rPr>
            </w:pPr>
            <w:hyperlink r:id="rId50"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Toxicologist</w:t>
              </w:r>
            </w:hyperlink>
          </w:p>
        </w:tc>
        <w:tc>
          <w:tcPr>
            <w:tcW w:w="3299" w:type="dxa"/>
          </w:tcPr>
          <w:p w14:paraId="4C79D51C" w14:textId="77777777" w:rsidR="00150DE5" w:rsidRDefault="00000000">
            <w:pPr>
              <w:pStyle w:val="TableParagraph"/>
              <w:spacing w:before="164"/>
              <w:rPr>
                <w:sz w:val="32"/>
              </w:rPr>
            </w:pPr>
            <w:r>
              <w:rPr>
                <w:color w:val="252525"/>
                <w:sz w:val="32"/>
              </w:rPr>
              <w:t xml:space="preserve">Research and </w:t>
            </w:r>
            <w:r>
              <w:rPr>
                <w:color w:val="252525"/>
                <w:spacing w:val="-6"/>
                <w:sz w:val="32"/>
              </w:rPr>
              <w:t>Biotechnology</w:t>
            </w:r>
          </w:p>
        </w:tc>
        <w:tc>
          <w:tcPr>
            <w:tcW w:w="5285" w:type="dxa"/>
          </w:tcPr>
          <w:p w14:paraId="78F17DF1" w14:textId="77777777" w:rsidR="00150DE5" w:rsidRDefault="00000000">
            <w:pPr>
              <w:pStyle w:val="TableParagraph"/>
              <w:spacing w:line="356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Certification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available</w:t>
            </w:r>
            <w:r>
              <w:rPr>
                <w:color w:val="252525"/>
                <w:spacing w:val="-3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for</w:t>
            </w:r>
            <w:r>
              <w:rPr>
                <w:color w:val="252525"/>
                <w:spacing w:val="20"/>
                <w:sz w:val="32"/>
              </w:rPr>
              <w:t xml:space="preserve"> </w:t>
            </w:r>
            <w:r>
              <w:rPr>
                <w:color w:val="252525"/>
                <w:spacing w:val="-5"/>
                <w:sz w:val="32"/>
              </w:rPr>
              <w:t>the</w:t>
            </w:r>
          </w:p>
          <w:p w14:paraId="63798088" w14:textId="77777777" w:rsidR="00150DE5" w:rsidRDefault="00000000">
            <w:pPr>
              <w:pStyle w:val="TableParagraph"/>
              <w:spacing w:line="370" w:lineRule="atLeast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experienced toxicologist through</w:t>
            </w:r>
            <w:r>
              <w:rPr>
                <w:color w:val="252525"/>
                <w:spacing w:val="4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the American</w:t>
            </w:r>
            <w:r>
              <w:rPr>
                <w:color w:val="252525"/>
                <w:spacing w:val="-1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Board</w:t>
            </w:r>
            <w:r>
              <w:rPr>
                <w:color w:val="252525"/>
                <w:spacing w:val="-1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of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Toxicology (ABT).</w:t>
            </w:r>
          </w:p>
        </w:tc>
      </w:tr>
    </w:tbl>
    <w:p w14:paraId="36E6827C" w14:textId="77777777" w:rsidR="00150DE5" w:rsidRDefault="00150DE5">
      <w:pPr>
        <w:pStyle w:val="TableParagraph"/>
        <w:spacing w:line="370" w:lineRule="atLeast"/>
        <w:rPr>
          <w:sz w:val="32"/>
        </w:rPr>
        <w:sectPr w:rsidR="00150DE5">
          <w:pgSz w:w="18720" w:h="12240" w:orient="landscape"/>
          <w:pgMar w:top="1380" w:right="1440" w:bottom="280" w:left="1080" w:header="720" w:footer="720" w:gutter="0"/>
          <w:cols w:space="720"/>
        </w:sectPr>
      </w:pPr>
    </w:p>
    <w:p w14:paraId="4428A48A" w14:textId="77777777" w:rsidR="00150DE5" w:rsidRDefault="00150DE5">
      <w:pPr>
        <w:pStyle w:val="BodyText"/>
        <w:rPr>
          <w:b/>
          <w:sz w:val="5"/>
        </w:rPr>
      </w:pPr>
    </w:p>
    <w:tbl>
      <w:tblPr>
        <w:tblW w:w="0" w:type="auto"/>
        <w:tblInd w:w="252" w:type="dxa"/>
        <w:tblBorders>
          <w:top w:val="single" w:sz="8" w:space="0" w:color="6C6C6C"/>
          <w:left w:val="single" w:sz="8" w:space="0" w:color="6C6C6C"/>
          <w:bottom w:val="single" w:sz="8" w:space="0" w:color="6C6C6C"/>
          <w:right w:val="single" w:sz="8" w:space="0" w:color="6C6C6C"/>
          <w:insideH w:val="single" w:sz="8" w:space="0" w:color="6C6C6C"/>
          <w:insideV w:val="single" w:sz="8" w:space="0" w:color="6C6C6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6"/>
        <w:gridCol w:w="3299"/>
        <w:gridCol w:w="5285"/>
      </w:tblGrid>
      <w:tr w:rsidR="00150DE5" w14:paraId="1C3F6D75" w14:textId="77777777">
        <w:trPr>
          <w:trHeight w:val="1101"/>
        </w:trPr>
        <w:tc>
          <w:tcPr>
            <w:tcW w:w="3796" w:type="dxa"/>
            <w:shd w:val="clear" w:color="auto" w:fill="C1C1C1"/>
          </w:tcPr>
          <w:p w14:paraId="663D25A3" w14:textId="77777777" w:rsidR="00150DE5" w:rsidRDefault="00150DE5">
            <w:pPr>
              <w:pStyle w:val="TableParagraph"/>
              <w:spacing w:before="29"/>
              <w:ind w:left="0"/>
              <w:rPr>
                <w:b/>
                <w:sz w:val="30"/>
              </w:rPr>
            </w:pPr>
          </w:p>
          <w:p w14:paraId="52D9C072" w14:textId="77777777" w:rsidR="00150DE5" w:rsidRDefault="00000000">
            <w:pPr>
              <w:pStyle w:val="TableParagraph"/>
              <w:rPr>
                <w:b/>
                <w:sz w:val="30"/>
              </w:rPr>
            </w:pPr>
            <w:hyperlink r:id="rId51">
              <w:r>
                <w:rPr>
                  <w:b/>
                  <w:color w:val="132E6B"/>
                  <w:sz w:val="30"/>
                  <w:u w:val="thick" w:color="132E6B"/>
                </w:rPr>
                <w:t>Veterinary</w:t>
              </w:r>
              <w:r>
                <w:rPr>
                  <w:b/>
                  <w:color w:val="132E6B"/>
                  <w:spacing w:val="-15"/>
                  <w:sz w:val="30"/>
                  <w:u w:val="thick" w:color="132E6B"/>
                </w:rPr>
                <w:t xml:space="preserve"> </w:t>
              </w:r>
              <w:r>
                <w:rPr>
                  <w:b/>
                  <w:color w:val="132E6B"/>
                  <w:spacing w:val="-2"/>
                  <w:sz w:val="30"/>
                  <w:u w:val="thick" w:color="132E6B"/>
                </w:rPr>
                <w:t>Technician</w:t>
              </w:r>
            </w:hyperlink>
          </w:p>
        </w:tc>
        <w:tc>
          <w:tcPr>
            <w:tcW w:w="3299" w:type="dxa"/>
          </w:tcPr>
          <w:p w14:paraId="06B8B447" w14:textId="77777777" w:rsidR="00150DE5" w:rsidRDefault="00000000">
            <w:pPr>
              <w:pStyle w:val="TableParagraph"/>
              <w:spacing w:before="356"/>
              <w:rPr>
                <w:sz w:val="32"/>
              </w:rPr>
            </w:pPr>
            <w:r>
              <w:rPr>
                <w:color w:val="252525"/>
                <w:sz w:val="32"/>
              </w:rPr>
              <w:t>Direct</w:t>
            </w:r>
            <w:r>
              <w:rPr>
                <w:color w:val="252525"/>
                <w:spacing w:val="-18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Patient</w:t>
            </w:r>
            <w:r>
              <w:rPr>
                <w:color w:val="252525"/>
                <w:spacing w:val="12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Care</w:t>
            </w:r>
          </w:p>
        </w:tc>
        <w:tc>
          <w:tcPr>
            <w:tcW w:w="5285" w:type="dxa"/>
          </w:tcPr>
          <w:p w14:paraId="76E8B99E" w14:textId="77777777" w:rsidR="00150DE5" w:rsidRDefault="00000000">
            <w:pPr>
              <w:pStyle w:val="TableParagraph"/>
              <w:ind w:right="87"/>
              <w:rPr>
                <w:sz w:val="32"/>
              </w:rPr>
            </w:pPr>
            <w:r>
              <w:rPr>
                <w:color w:val="252525"/>
                <w:sz w:val="32"/>
              </w:rPr>
              <w:t>Licensure</w:t>
            </w:r>
            <w:r>
              <w:rPr>
                <w:color w:val="252525"/>
                <w:spacing w:val="1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or</w:t>
            </w:r>
            <w:r>
              <w:rPr>
                <w:color w:val="252525"/>
                <w:spacing w:val="-7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registration</w:t>
            </w:r>
            <w:r>
              <w:rPr>
                <w:color w:val="252525"/>
                <w:spacing w:val="-1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is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required</w:t>
            </w:r>
            <w:r>
              <w:rPr>
                <w:color w:val="252525"/>
                <w:spacing w:val="-10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in most states. Most take the National</w:t>
            </w:r>
          </w:p>
          <w:p w14:paraId="5925DA95" w14:textId="77777777" w:rsidR="00150DE5" w:rsidRDefault="00000000">
            <w:pPr>
              <w:pStyle w:val="TableParagraph"/>
              <w:spacing w:line="357" w:lineRule="exact"/>
              <w:rPr>
                <w:sz w:val="32"/>
              </w:rPr>
            </w:pPr>
            <w:r>
              <w:rPr>
                <w:color w:val="252525"/>
                <w:sz w:val="32"/>
              </w:rPr>
              <w:t>Veterinary</w:t>
            </w:r>
            <w:r>
              <w:rPr>
                <w:color w:val="252525"/>
                <w:spacing w:val="-5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Technician</w:t>
            </w:r>
            <w:r>
              <w:rPr>
                <w:color w:val="252525"/>
                <w:spacing w:val="-20"/>
                <w:sz w:val="32"/>
              </w:rPr>
              <w:t xml:space="preserve"> </w:t>
            </w:r>
            <w:r>
              <w:rPr>
                <w:color w:val="252525"/>
                <w:spacing w:val="-4"/>
                <w:sz w:val="32"/>
              </w:rPr>
              <w:t>exam.</w:t>
            </w:r>
          </w:p>
        </w:tc>
      </w:tr>
    </w:tbl>
    <w:p w14:paraId="4856E77D" w14:textId="77777777" w:rsidR="0090318A" w:rsidRDefault="0090318A"/>
    <w:sectPr w:rsidR="0090318A">
      <w:pgSz w:w="18720" w:h="12240" w:orient="landscape"/>
      <w:pgMar w:top="138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0DE5"/>
    <w:rsid w:val="00150DE5"/>
    <w:rsid w:val="00516FAC"/>
    <w:rsid w:val="0090318A"/>
    <w:rsid w:val="00F0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8F8D6"/>
  <w15:docId w15:val="{FF9A31CE-0AC1-BC4A-9374-5D248596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8" w:line="651" w:lineRule="exact"/>
      <w:ind w:left="352"/>
      <w:jc w:val="center"/>
      <w:outlineLvl w:val="0"/>
    </w:pPr>
    <w:rPr>
      <w:b/>
      <w:bCs/>
      <w:sz w:val="57"/>
      <w:szCs w:val="57"/>
    </w:rPr>
  </w:style>
  <w:style w:type="paragraph" w:styleId="Heading2">
    <w:name w:val="heading 2"/>
    <w:basedOn w:val="Normal"/>
    <w:uiPriority w:val="9"/>
    <w:unhideWhenUsed/>
    <w:qFormat/>
    <w:pPr>
      <w:spacing w:line="467" w:lineRule="exact"/>
      <w:ind w:left="360"/>
      <w:outlineLvl w:val="1"/>
    </w:pPr>
    <w:rPr>
      <w:b/>
      <w:bCs/>
      <w:i/>
      <w:iCs/>
      <w:sz w:val="41"/>
      <w:szCs w:val="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carepathway.com/Health-Care-Careers/clinical-laboratory-technologist.html" TargetMode="External"/><Relationship Id="rId18" Type="http://schemas.openxmlformats.org/officeDocument/2006/relationships/hyperlink" Target="http://www.healthcarepathway.com/Health-Care-Careers/diagnostic-molecular-scientist.html" TargetMode="External"/><Relationship Id="rId26" Type="http://schemas.openxmlformats.org/officeDocument/2006/relationships/hyperlink" Target="http://www.healthcarepathway.com/Health-Care-Careers/health-information-specialist.html" TargetMode="External"/><Relationship Id="rId39" Type="http://schemas.openxmlformats.org/officeDocument/2006/relationships/hyperlink" Target="http://www.healthcarepathway.com/Health-Care-Careers/nutritionist-dietician.html" TargetMode="External"/><Relationship Id="rId21" Type="http://schemas.openxmlformats.org/officeDocument/2006/relationships/hyperlink" Target="http://www.healthcarepathway.com/Health-Care-Careers/forensic-science-technician.html" TargetMode="External"/><Relationship Id="rId34" Type="http://schemas.openxmlformats.org/officeDocument/2006/relationships/hyperlink" Target="http://www.healthcarepathway.com/Health-Care-Careers/medical-illustrator.html" TargetMode="External"/><Relationship Id="rId42" Type="http://schemas.openxmlformats.org/officeDocument/2006/relationships/hyperlink" Target="http://www.healthcarepathway.com/Health-Care-Careers/psychiatric-technician.html" TargetMode="External"/><Relationship Id="rId47" Type="http://schemas.openxmlformats.org/officeDocument/2006/relationships/hyperlink" Target="http://www.healthcarepathway.com/Health-Care-Careers/respiratory-therapist.html" TargetMode="External"/><Relationship Id="rId50" Type="http://schemas.openxmlformats.org/officeDocument/2006/relationships/hyperlink" Target="http://www.healthcarepathway.com/Health-Care-Careers/toxicologist.html" TargetMode="External"/><Relationship Id="rId7" Type="http://schemas.openxmlformats.org/officeDocument/2006/relationships/hyperlink" Target="http://www.healthcarepathway.com/Health-Care-Careers/biomedical-engineer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althcarepathway.com/Health-Care-Careers/medical-sonographer.html" TargetMode="External"/><Relationship Id="rId29" Type="http://schemas.openxmlformats.org/officeDocument/2006/relationships/hyperlink" Target="http://www.healthcarepathway.com/Health-Care-Careers/health-information-specialist.html" TargetMode="External"/><Relationship Id="rId11" Type="http://schemas.openxmlformats.org/officeDocument/2006/relationships/hyperlink" Target="http://www.healthcarepathway.com/Health-Care-Careers/blood-bank-specialist.html" TargetMode="External"/><Relationship Id="rId24" Type="http://schemas.openxmlformats.org/officeDocument/2006/relationships/hyperlink" Target="http://www.healthcarepathway.com/Health-Care-Careers/Health-Care-Administrator.html" TargetMode="External"/><Relationship Id="rId32" Type="http://schemas.openxmlformats.org/officeDocument/2006/relationships/hyperlink" Target="http://www.healthcarepathway.com/Health-Care-Careers/legal-nurse-consultant.html" TargetMode="External"/><Relationship Id="rId37" Type="http://schemas.openxmlformats.org/officeDocument/2006/relationships/hyperlink" Target="http://www.healthcarepathway.com/Health-Care-Careers/nuclear-medicine-technologist.html" TargetMode="External"/><Relationship Id="rId40" Type="http://schemas.openxmlformats.org/officeDocument/2006/relationships/hyperlink" Target="http://www.healthcarepathway.com/Health-Care-Careers/occupational-therapist.html" TargetMode="External"/><Relationship Id="rId45" Type="http://schemas.openxmlformats.org/officeDocument/2006/relationships/hyperlink" Target="http://www.healthcarepathway.com/Health-Care-Careers/recreational-therapist.html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healthcarepathway.com/Health-Care-Careers/athletic-trainer.html" TargetMode="External"/><Relationship Id="rId10" Type="http://schemas.openxmlformats.org/officeDocument/2006/relationships/hyperlink" Target="http://www.healthcarepathway.com/Health-Care-Careers/blood-bank-specialist.html" TargetMode="External"/><Relationship Id="rId19" Type="http://schemas.openxmlformats.org/officeDocument/2006/relationships/hyperlink" Target="http://www.healthcarepathway.com/Health-Care-Careers/forensic-nurse.html" TargetMode="External"/><Relationship Id="rId31" Type="http://schemas.openxmlformats.org/officeDocument/2006/relationships/hyperlink" Target="http://www.healthcarepathway.com/Health-Care-Careers/industrial-hygienist.html" TargetMode="External"/><Relationship Id="rId44" Type="http://schemas.openxmlformats.org/officeDocument/2006/relationships/hyperlink" Target="http://www.healthcarepathway.com/Health-Care-Careers/radiation-therapist.html" TargetMode="External"/><Relationship Id="rId52" Type="http://schemas.openxmlformats.org/officeDocument/2006/relationships/fontTable" Target="fontTable.xml"/><Relationship Id="rId4" Type="http://schemas.openxmlformats.org/officeDocument/2006/relationships/hyperlink" Target="http://www.healthcarepathway.com/Health-Care-Careers/allied-health-manager.html" TargetMode="External"/><Relationship Id="rId9" Type="http://schemas.openxmlformats.org/officeDocument/2006/relationships/hyperlink" Target="http://www.healthcarepathway.com/Health-Care-Careers/biostatician.html" TargetMode="External"/><Relationship Id="rId14" Type="http://schemas.openxmlformats.org/officeDocument/2006/relationships/hyperlink" Target="http://www.healthcarepathway.com/Health-Care-Careers/cytotechnologist.html" TargetMode="External"/><Relationship Id="rId22" Type="http://schemas.openxmlformats.org/officeDocument/2006/relationships/hyperlink" Target="http://www.healthcarepathway.com/Health-Care-Careers/geneticist.html" TargetMode="External"/><Relationship Id="rId27" Type="http://schemas.openxmlformats.org/officeDocument/2006/relationships/hyperlink" Target="http://www.healthcarepathway.com/Health-Care-Careers/Hospital-Administrators.html" TargetMode="External"/><Relationship Id="rId30" Type="http://schemas.openxmlformats.org/officeDocument/2006/relationships/hyperlink" Target="http://www.healthcarepathway.com/Health-Care-Careers/health-info-tech.html" TargetMode="External"/><Relationship Id="rId35" Type="http://schemas.openxmlformats.org/officeDocument/2006/relationships/hyperlink" Target="http://www.healthcarepathway.com/Health-Care-Careers/medical-librarian.html" TargetMode="External"/><Relationship Id="rId43" Type="http://schemas.openxmlformats.org/officeDocument/2006/relationships/hyperlink" Target="http://www.healthcarepathway.com/Health-Care-Careers/public-health-nurse.html" TargetMode="External"/><Relationship Id="rId48" Type="http://schemas.openxmlformats.org/officeDocument/2006/relationships/hyperlink" Target="http://www.healthcarepathway.com/Health-Care-Careers/social-worker.html" TargetMode="External"/><Relationship Id="rId8" Type="http://schemas.openxmlformats.org/officeDocument/2006/relationships/hyperlink" Target="http://www.healthcarepathway.com/Health-Care-Careers/bioinformatics-specialist.html" TargetMode="External"/><Relationship Id="rId51" Type="http://schemas.openxmlformats.org/officeDocument/2006/relationships/hyperlink" Target="http://www.healthcarepathway.com/Health-Care-Careers/veterinarian-technician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ealthcarepathway.com/Health-Care-Careers/clinical-laboratory-technologist.html" TargetMode="External"/><Relationship Id="rId17" Type="http://schemas.openxmlformats.org/officeDocument/2006/relationships/hyperlink" Target="http://www.healthcarepathway.com/Health-Care-Careers/diagnostic-molecular-scientist.html" TargetMode="External"/><Relationship Id="rId25" Type="http://schemas.openxmlformats.org/officeDocument/2006/relationships/hyperlink" Target="http://www.healthcarepathway.com/Health-Care-Careers/health-educator.html" TargetMode="External"/><Relationship Id="rId33" Type="http://schemas.openxmlformats.org/officeDocument/2006/relationships/hyperlink" Target="http://www.healthcarepathway.com/Health-Care-Careers/Life-Care-Planner.html" TargetMode="External"/><Relationship Id="rId38" Type="http://schemas.openxmlformats.org/officeDocument/2006/relationships/hyperlink" Target="http://www.healthcarepathway.com/Health-Care-Careers/nurse-manager.html" TargetMode="External"/><Relationship Id="rId46" Type="http://schemas.openxmlformats.org/officeDocument/2006/relationships/hyperlink" Target="http://www.healthcarepathway.com/Health-Care-Careers/registered-nurse.html" TargetMode="External"/><Relationship Id="rId20" Type="http://schemas.openxmlformats.org/officeDocument/2006/relationships/hyperlink" Target="http://www.healthcarepathway.com/Health-Care-Careers/forensic-science-technician.html" TargetMode="External"/><Relationship Id="rId41" Type="http://schemas.openxmlformats.org/officeDocument/2006/relationships/hyperlink" Target="http://www.healthcarepathway.com/Health-Care-Careers/occupational-therapist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althcarepathway.com/Health-Care-Careers/biomedical-chemist.html" TargetMode="External"/><Relationship Id="rId15" Type="http://schemas.openxmlformats.org/officeDocument/2006/relationships/hyperlink" Target="http://www.healthcarepathway.com/Health-Care-Careers/medical-sonographer.html" TargetMode="External"/><Relationship Id="rId23" Type="http://schemas.openxmlformats.org/officeDocument/2006/relationships/hyperlink" Target="http://www.healthcarepathway.com/Health-Care-Careers/geriatric-care-manager.html" TargetMode="External"/><Relationship Id="rId28" Type="http://schemas.openxmlformats.org/officeDocument/2006/relationships/hyperlink" Target="http://www.healthcarepathway.com/Health-Care-Careers/health-information-specialist.html" TargetMode="External"/><Relationship Id="rId36" Type="http://schemas.openxmlformats.org/officeDocument/2006/relationships/hyperlink" Target="http://www.healthcarepathway.com/Health-Care-Careers/nuclear-medicine-technologist.html" TargetMode="External"/><Relationship Id="rId49" Type="http://schemas.openxmlformats.org/officeDocument/2006/relationships/hyperlink" Target="http://www.healthcarepathway.com/Health-Care-Careers/speech-pathologi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951</Words>
  <Characters>5927</Characters>
  <Application>Microsoft Office Word</Application>
  <DocSecurity>0</DocSecurity>
  <Lines>292</Lines>
  <Paragraphs>169</Paragraphs>
  <ScaleCrop>false</ScaleCrop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Jillian F Fraze</cp:lastModifiedBy>
  <cp:revision>2</cp:revision>
  <dcterms:created xsi:type="dcterms:W3CDTF">2026-04-17T15:14:00Z</dcterms:created>
  <dcterms:modified xsi:type="dcterms:W3CDTF">2026-04-17T15:15:00Z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2026-04-17T00:00:00Z</vt:filetime>
  </property>
  <property fmtid="{D5CDD505-2E9C-101B-9397-08002B2CF9AE}" pid="5" name="Producer">
    <vt:lpwstr>Microsoft® Word 2016</vt:lpwstr>
  </property>
</Properties>
</file>