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DF36" w14:textId="5F9457FE" w:rsidR="00967221" w:rsidRPr="00E60E98" w:rsidRDefault="00967221" w:rsidP="00E60E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 wp14:anchorId="083E4BF9" wp14:editId="6B57653B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6785FF78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Commission on Accreditation (COA)</w:t>
      </w:r>
    </w:p>
    <w:p w14:paraId="60B36ADA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17187E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71377CF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2B46584E" w14:textId="6D7B7CAE" w:rsidR="003D2D78" w:rsidRPr="003D2D78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 w:rsidR="003D2D78">
        <w:rPr>
          <w:rFonts w:ascii="Times New Roman" w:hAnsi="Times New Roman"/>
          <w:b/>
          <w:color w:val="005D7E"/>
          <w:sz w:val="32"/>
          <w:szCs w:val="32"/>
        </w:rPr>
        <w:t xml:space="preserve">orm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6C01E6AC" w14:textId="38B777EF" w:rsidR="00027C15" w:rsidRDefault="008F1DDC" w:rsidP="008F1DDC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F1DDC">
        <w:rPr>
          <w:rFonts w:ascii="Times New Roman" w:hAnsi="Times New Roman"/>
          <w:b/>
          <w:bCs/>
          <w:sz w:val="32"/>
          <w:szCs w:val="32"/>
        </w:rPr>
        <w:t>Western Michigan University</w:t>
      </w:r>
    </w:p>
    <w:p w14:paraId="60E82A98" w14:textId="1F772447" w:rsidR="008F1DDC" w:rsidRPr="008F1DDC" w:rsidRDefault="008F1DDC" w:rsidP="008F1DDC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DDC">
        <w:rPr>
          <w:rFonts w:ascii="Times New Roman" w:hAnsi="Times New Roman"/>
          <w:b/>
          <w:bCs/>
          <w:sz w:val="24"/>
          <w:szCs w:val="24"/>
        </w:rPr>
        <w:t>MSW Program</w:t>
      </w:r>
      <w:r>
        <w:rPr>
          <w:rFonts w:ascii="Times New Roman" w:hAnsi="Times New Roman"/>
          <w:b/>
          <w:bCs/>
          <w:sz w:val="24"/>
          <w:szCs w:val="24"/>
        </w:rPr>
        <w:t>, School of Social Work</w:t>
      </w:r>
    </w:p>
    <w:p w14:paraId="02D3B067" w14:textId="77777777" w:rsidR="00027C15" w:rsidRPr="00653059" w:rsidRDefault="00027C15" w:rsidP="00027C15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0E231093" w14:textId="77777777" w:rsidR="00027C15" w:rsidRPr="00390D87" w:rsidRDefault="00027C15" w:rsidP="00027C15">
      <w:pPr>
        <w:keepNext/>
        <w:spacing w:after="0" w:line="240" w:lineRule="auto"/>
        <w:contextualSpacing/>
        <w:outlineLvl w:val="1"/>
        <w:rPr>
          <w:rFonts w:ascii="Times New Roman" w:hAnsi="Times New Roman"/>
          <w:b/>
          <w:sz w:val="32"/>
          <w:highlight w:val="lightGray"/>
        </w:rPr>
      </w:pPr>
      <w:r>
        <w:rPr>
          <w:rFonts w:ascii="Times New Roman" w:hAnsi="Times New Roman"/>
          <w:b/>
          <w:sz w:val="32"/>
        </w:rPr>
        <w:t>Directions</w:t>
      </w:r>
    </w:p>
    <w:p w14:paraId="723F90DF" w14:textId="77777777" w:rsidR="00027C15" w:rsidRPr="00DC32BB" w:rsidRDefault="00027C15" w:rsidP="00027C15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5FE58CD" w14:textId="77777777" w:rsidR="006E3C48" w:rsidRPr="00DC32BB" w:rsidRDefault="006E3C48" w:rsidP="006E3C48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19A196C1" w14:textId="2C3FC1C6" w:rsidR="006E3C48" w:rsidRPr="00FC4D91" w:rsidRDefault="006E3C48" w:rsidP="006E3C4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form is for master’s programs only.</w:t>
      </w:r>
    </w:p>
    <w:p w14:paraId="67213244" w14:textId="77777777" w:rsidR="006E3C48" w:rsidRDefault="006E3C48" w:rsidP="006E3C4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>to provide the program’s competency-based student learning outcomes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7F9257D4" w14:textId="77777777" w:rsidR="006E3C48" w:rsidRDefault="006E3C48" w:rsidP="006E3C4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2C406D42" w14:textId="77777777" w:rsidR="006E3C48" w:rsidRPr="00DC32BB" w:rsidRDefault="006E3C48" w:rsidP="006E3C48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3EAC3F97" w14:textId="77777777" w:rsidR="006E3C48" w:rsidRPr="00384BE5" w:rsidRDefault="006E3C48" w:rsidP="006E3C48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711049B0" w14:textId="77777777" w:rsidR="006E3C48" w:rsidRPr="006F2538" w:rsidRDefault="006E3C48" w:rsidP="006E3C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F2538">
        <w:rPr>
          <w:rFonts w:ascii="Times New Roman" w:hAnsi="Times New Roman"/>
          <w:color w:val="000000"/>
          <w:sz w:val="24"/>
          <w:szCs w:val="24"/>
        </w:rPr>
        <w:t>Programs may add</w:t>
      </w:r>
      <w:r>
        <w:rPr>
          <w:rFonts w:ascii="Times New Roman" w:hAnsi="Times New Roman"/>
          <w:color w:val="000000"/>
          <w:sz w:val="24"/>
          <w:szCs w:val="24"/>
        </w:rPr>
        <w:t xml:space="preserve"> or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delete rows </w:t>
      </w:r>
      <w:r>
        <w:rPr>
          <w:rFonts w:ascii="Times New Roman" w:hAnsi="Times New Roman"/>
          <w:color w:val="000000"/>
          <w:sz w:val="24"/>
          <w:szCs w:val="24"/>
        </w:rPr>
        <w:t xml:space="preserve">and columns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to reflect </w:t>
      </w:r>
      <w:r>
        <w:rPr>
          <w:rFonts w:ascii="Times New Roman" w:hAnsi="Times New Roman"/>
          <w:color w:val="000000"/>
          <w:sz w:val="24"/>
          <w:szCs w:val="24"/>
        </w:rPr>
        <w:t>additional competencies, instruments, and program options</w:t>
      </w:r>
      <w:r w:rsidRPr="006F2538">
        <w:rPr>
          <w:rFonts w:ascii="Times New Roman" w:hAnsi="Times New Roman"/>
          <w:color w:val="000000"/>
          <w:sz w:val="24"/>
          <w:szCs w:val="24"/>
        </w:rPr>
        <w:t>.</w:t>
      </w:r>
    </w:p>
    <w:p w14:paraId="18E7C9DE" w14:textId="77777777" w:rsidR="006E3C48" w:rsidRPr="00DC32BB" w:rsidRDefault="006E3C48" w:rsidP="006E3C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12">
        <w:r w:rsidRPr="00DC32BB">
          <w:rPr>
            <w:rFonts w:ascii="Times New Roman" w:hAnsi="Times New Roman"/>
            <w:i/>
            <w:iCs/>
            <w:color w:val="0563C1" w:themeColor="hyperlink"/>
            <w:sz w:val="24"/>
            <w:szCs w:val="24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in the EPAS Handbook.</w:t>
      </w:r>
    </w:p>
    <w:p w14:paraId="0F3816E7" w14:textId="77777777" w:rsidR="006E3C48" w:rsidRPr="00DC32BB" w:rsidRDefault="006E3C48" w:rsidP="006E3C48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75D359CE" w14:textId="77777777" w:rsidR="006E3C48" w:rsidRPr="00DC32BB" w:rsidRDefault="006E3C48" w:rsidP="006E3C48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48293563" w14:textId="77777777" w:rsidR="006E3C48" w:rsidRPr="00DC32BB" w:rsidRDefault="006E3C48" w:rsidP="006E3C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6FF1F30D" w14:textId="77777777" w:rsidR="006E3C48" w:rsidRPr="00DC32B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30061CA1" w14:textId="77777777" w:rsidR="006E3C48" w:rsidRPr="00DC32BB" w:rsidRDefault="006E3C48" w:rsidP="006E3C48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75851D55" w14:textId="77777777" w:rsidR="006E3C48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 are reviewed and processed at the assigned COA meeting. Programs and their institution’s president / chancellor will receive a decision letter 30-days after the conclusion of the COA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EC345B6" w14:textId="77777777" w:rsidR="006E3C48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74560618" w14:textId="77777777" w:rsidR="006E3C48" w:rsidRPr="00DC32BB" w:rsidRDefault="006E3C48" w:rsidP="006E3C48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>
        <w:rPr>
          <w:rFonts w:ascii="Times New Roman" w:hAnsi="Times New Roman"/>
          <w:b/>
          <w:color w:val="005D7E"/>
          <w:sz w:val="24"/>
          <w:szCs w:val="24"/>
        </w:rPr>
        <w:t>Public Reporting Requirements</w:t>
      </w:r>
    </w:p>
    <w:p w14:paraId="2334C2A7" w14:textId="3CAF9B0F" w:rsidR="006E3C48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Per the CSWE Commission on Accreditation’s recognition body, the Council on Higher Education Accreditation (CHEA), and </w:t>
      </w:r>
      <w:r w:rsidRPr="004B0BE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Accreditation Standard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M</w:t>
      </w:r>
      <w:r w:rsidRPr="004B0BEB">
        <w:rPr>
          <w:rFonts w:ascii="Times New Roman" w:hAnsi="Times New Roman"/>
          <w:i/>
          <w:iCs/>
          <w:color w:val="000000" w:themeColor="text1"/>
          <w:sz w:val="24"/>
          <w:szCs w:val="24"/>
        </w:rPr>
        <w:t>5.0.1(d)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master’s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 social work programs are required to post this form publicly on their website and routinely update findings every two (2) years, at minimum. </w:t>
      </w:r>
      <w:r>
        <w:rPr>
          <w:rFonts w:ascii="Times New Roman" w:hAnsi="Times New Roman"/>
          <w:color w:val="000000" w:themeColor="text1"/>
          <w:sz w:val="24"/>
          <w:szCs w:val="24"/>
        </w:rPr>
        <w:t>Programs provide CSWE with a website hyperlink to their posted form. C</w:t>
      </w:r>
      <w:r w:rsidRPr="00B75528">
        <w:rPr>
          <w:rFonts w:ascii="Times New Roman" w:hAnsi="Times New Roman"/>
          <w:color w:val="000000" w:themeColor="text1"/>
          <w:sz w:val="24"/>
          <w:szCs w:val="24"/>
        </w:rPr>
        <w:t xml:space="preserve">ompetency-based student learning outcomes are </w:t>
      </w:r>
      <w:r>
        <w:rPr>
          <w:rFonts w:ascii="Times New Roman" w:hAnsi="Times New Roman"/>
          <w:color w:val="000000" w:themeColor="text1"/>
          <w:sz w:val="24"/>
          <w:szCs w:val="24"/>
        </w:rPr>
        <w:t>published</w:t>
      </w:r>
      <w:r w:rsidRPr="00B75528">
        <w:rPr>
          <w:rFonts w:ascii="Times New Roman" w:hAnsi="Times New Roman"/>
          <w:color w:val="000000" w:themeColor="text1"/>
          <w:sz w:val="24"/>
          <w:szCs w:val="24"/>
        </w:rPr>
        <w:t xml:space="preserve"> in the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CSWE </w:t>
      </w:r>
      <w:hyperlink r:id="rId14" w:history="1">
        <w:r w:rsidRPr="00191571">
          <w:rPr>
            <w:rStyle w:val="Hyperlink"/>
            <w:rFonts w:ascii="Times New Roman" w:hAnsi="Times New Roman"/>
            <w:sz w:val="24"/>
            <w:szCs w:val="24"/>
          </w:rPr>
          <w:t>Directory of Accredited Programs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02BCD4D" w14:textId="77777777" w:rsidR="006E3C48" w:rsidRPr="004B0BE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E71065" w:rsidRPr="00051BF8" w14:paraId="337A59F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C76446" w:rsidRPr="00051BF8" w14:paraId="08F1EED4" w14:textId="77777777" w:rsidTr="00200854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67D" w14:textId="72D27699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74651" w14:textId="1CF5993A" w:rsidR="00C76446" w:rsidRPr="00E9420A" w:rsidRDefault="00C76446" w:rsidP="00C764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5C0C744E" w:rsidR="00C76446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76446" w:rsidRPr="00051BF8" w14:paraId="2923B1D3" w14:textId="77777777" w:rsidTr="00200854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CDED7" w14:textId="2344BE13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Generalist Assessment Exam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BED7" w14:textId="54B17FB8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04B0" w14:textId="77777777" w:rsidR="00C76446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46" w:rsidRPr="00051BF8" w14:paraId="10D61730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77777777" w:rsidR="00C76446" w:rsidRPr="00BA78B1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F37" w14:textId="7480232D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10370" w14:textId="313E3AFF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AD17" w14:textId="4E23EE81" w:rsidR="00C76446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76446" w:rsidRPr="00051BF8" w14:paraId="505E23F5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194" w14:textId="77EA17F2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Generalist Assessment Exam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6FAA" w14:textId="3921CA3D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6E8" w14:textId="77777777" w:rsidR="00C76446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46" w:rsidRPr="00051BF8" w14:paraId="2F8A547C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77777777" w:rsidR="00C76446" w:rsidRPr="00CC130B" w:rsidRDefault="00C76446" w:rsidP="00C7644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10C47ED2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385" w14:textId="0F1CB22A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DFF39" w14:textId="118DFC7C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51BDB" w14:textId="5D2CCE17" w:rsidR="00C76446" w:rsidRPr="00B65C9C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76446" w:rsidRPr="00051BF8" w14:paraId="0FA5EE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EE2A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849" w14:textId="1754858B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Generalist Assessment Exam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C8FF" w14:textId="0B98042D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543" w14:textId="77777777" w:rsidR="00C76446" w:rsidRPr="00B65C9C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46" w:rsidRPr="00051BF8" w14:paraId="463D377F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6AF" w14:textId="1C73783A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F9905" w14:textId="614CBB6C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3FAB" w14:textId="1B238C0F" w:rsidR="00C76446" w:rsidRPr="00421277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76446" w:rsidRPr="00051BF8" w14:paraId="266D2D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DB2" w14:textId="05E8BF59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Generalist Assessment Exam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F51" w14:textId="44791F94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C76446" w:rsidRPr="00421277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46" w:rsidRPr="00051BF8" w14:paraId="1E39AA9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581F552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25AD3650" w14:textId="42C3B24F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14:paraId="010967A5" w14:textId="4E185E02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14:paraId="60D9CA7B" w14:textId="5E8061B4" w:rsidR="00C76446" w:rsidRPr="00421277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76446" w:rsidRPr="00051BF8" w14:paraId="5D99F529" w14:textId="77777777" w:rsidTr="00200854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5293B0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F89430" w14:textId="04546733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8F1DDC">
              <w:t xml:space="preserve"> </w:t>
            </w:r>
            <w:r w:rsidR="008F1DDC" w:rsidRPr="008F1DDC">
              <w:rPr>
                <w:rFonts w:ascii="Times New Roman" w:hAnsi="Times New Roman"/>
                <w:sz w:val="24"/>
                <w:szCs w:val="24"/>
              </w:rPr>
              <w:t>Generalist Assessment Exam</w:t>
            </w:r>
          </w:p>
        </w:tc>
        <w:tc>
          <w:tcPr>
            <w:tcW w:w="1379" w:type="pct"/>
            <w:vAlign w:val="center"/>
          </w:tcPr>
          <w:p w14:paraId="3A59D9B1" w14:textId="02472786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C76446" w:rsidRPr="00421277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46" w:rsidRPr="00051BF8" w14:paraId="14717BD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65F1FF3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3A59A95C" w14:textId="68AF7676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14:paraId="1CC30079" w14:textId="56F35DCC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14:paraId="7FF5D175" w14:textId="7BB22E91" w:rsidR="00C76446" w:rsidRPr="00421277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76446" w:rsidRPr="00051BF8" w14:paraId="4A3F1F45" w14:textId="77777777" w:rsidTr="00200854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0A927E5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46C63E4" w14:textId="0F59ADA3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Generalist Assessment Exam</w:t>
            </w:r>
          </w:p>
        </w:tc>
        <w:tc>
          <w:tcPr>
            <w:tcW w:w="1379" w:type="pct"/>
            <w:vAlign w:val="center"/>
          </w:tcPr>
          <w:p w14:paraId="5D410AA7" w14:textId="7684853F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14:paraId="234286EE" w14:textId="77777777" w:rsidR="00C76446" w:rsidRPr="00421277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46" w:rsidRPr="00051BF8" w14:paraId="58F41A18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29F667E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82BD41A" w14:textId="6F45FD7F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14:paraId="7474CBAC" w14:textId="399D8E3C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14:paraId="3FB68AB5" w14:textId="63E02093" w:rsidR="00C76446" w:rsidRPr="00421277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76446" w:rsidRPr="00051BF8" w14:paraId="2CEFE69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799EA7B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6C52967" w14:textId="6E672463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Generalist Assessment Exam</w:t>
            </w:r>
          </w:p>
        </w:tc>
        <w:tc>
          <w:tcPr>
            <w:tcW w:w="1379" w:type="pct"/>
            <w:vAlign w:val="center"/>
          </w:tcPr>
          <w:p w14:paraId="64D24183" w14:textId="0A64D3F8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14:paraId="71282A69" w14:textId="77777777" w:rsidR="00C76446" w:rsidRPr="0061017B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46" w:rsidRPr="00051BF8" w14:paraId="16729ECC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6E3727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1469627" w14:textId="06E12CFD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14:paraId="4BFB3ED8" w14:textId="41A3F27D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14:paraId="00A6B4CC" w14:textId="4D02C43A" w:rsidR="00C76446" w:rsidRPr="0061017B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76446" w:rsidRPr="00051BF8" w14:paraId="6BE0C66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642C3CA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0A5DECE6" w14:textId="67A1ABE6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8F1DDC">
              <w:t xml:space="preserve"> </w:t>
            </w:r>
            <w:r w:rsidR="008F1DDC" w:rsidRPr="008F1DDC">
              <w:rPr>
                <w:rFonts w:ascii="Times New Roman" w:hAnsi="Times New Roman"/>
                <w:sz w:val="24"/>
                <w:szCs w:val="24"/>
              </w:rPr>
              <w:t>Generalist Assessment Exam</w:t>
            </w:r>
          </w:p>
        </w:tc>
        <w:tc>
          <w:tcPr>
            <w:tcW w:w="1379" w:type="pct"/>
            <w:vAlign w:val="center"/>
          </w:tcPr>
          <w:p w14:paraId="5055DA84" w14:textId="1E9A46F1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C76446" w:rsidRPr="0061017B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46" w:rsidRPr="00051BF8" w14:paraId="4B5A1B1B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928ACE5" w14:textId="77777777" w:rsidR="00C76446" w:rsidRPr="00E9420A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187DA5AF" w14:textId="51F4F288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14:paraId="2749F1E8" w14:textId="1963703A" w:rsidR="00C76446" w:rsidRPr="00E9420A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14:paraId="5AD2281F" w14:textId="370EE700" w:rsidR="00C76446" w:rsidRPr="0061017B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76446" w:rsidRPr="00051BF8" w14:paraId="2D3F681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ACEBF96" w14:textId="77777777" w:rsidR="00C76446" w:rsidRDefault="00C76446" w:rsidP="00C7644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898C318" w14:textId="0CC869A5" w:rsidR="00C76446" w:rsidRPr="00684137" w:rsidRDefault="00C76446" w:rsidP="00C764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Generalist Assessment Exam</w:t>
            </w:r>
          </w:p>
        </w:tc>
        <w:tc>
          <w:tcPr>
            <w:tcW w:w="1379" w:type="pct"/>
            <w:vAlign w:val="center"/>
          </w:tcPr>
          <w:p w14:paraId="27815540" w14:textId="4781A7EF" w:rsidR="00C76446" w:rsidRDefault="00C76446" w:rsidP="00C764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C76446" w:rsidRPr="0061017B" w:rsidRDefault="00C76446" w:rsidP="00C7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D819C" w14:textId="698D4759" w:rsidR="008C5534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</w:pPr>
    </w:p>
    <w:p w14:paraId="6BF71817" w14:textId="77777777" w:rsidR="008C5534" w:rsidRDefault="008C5534">
      <w:pPr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lastRenderedPageBreak/>
        <w:t xml:space="preserve">Generalist Practice | </w:t>
      </w:r>
      <w:r w:rsidR="00C163AD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C163AD">
        <w:rPr>
          <w:rStyle w:val="Heading2Char"/>
          <w:rFonts w:cs="Times New Roman"/>
          <w:color w:val="005D7E"/>
          <w:sz w:val="32"/>
          <w:szCs w:val="32"/>
        </w:rPr>
        <w:t>Outcomes</w:t>
      </w:r>
    </w:p>
    <w:p w14:paraId="7D95DDA3" w14:textId="2F39648E" w:rsidR="00C163AD" w:rsidRPr="00BD0215" w:rsidRDefault="00C163AD" w:rsidP="00BD02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7102B1"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C5CC4">
        <w:rPr>
          <w:rFonts w:ascii="Times New Roman" w:hAnsi="Times New Roman" w:cs="Times New Roman"/>
          <w:sz w:val="28"/>
          <w:szCs w:val="28"/>
        </w:rPr>
        <w:t>04/25</w:t>
      </w: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3686"/>
        <w:gridCol w:w="2792"/>
        <w:gridCol w:w="2872"/>
      </w:tblGrid>
      <w:tr w:rsidR="007F199A" w:rsidRPr="00E9420A" w14:paraId="293C8D26" w14:textId="77777777" w:rsidTr="008F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hideMark/>
          </w:tcPr>
          <w:p w14:paraId="3A0C9E8E" w14:textId="77777777" w:rsidR="007F199A" w:rsidRPr="00E9420A" w:rsidRDefault="007F199A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493" w:type="pct"/>
            <w:hideMark/>
          </w:tcPr>
          <w:p w14:paraId="112B7EF6" w14:textId="77777777" w:rsidR="007F199A" w:rsidRPr="00031907" w:rsidRDefault="007F199A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537" w:type="pct"/>
            <w:hideMark/>
          </w:tcPr>
          <w:p w14:paraId="45AACC31" w14:textId="77777777" w:rsidR="007F199A" w:rsidRDefault="007F199A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7F199A" w:rsidRDefault="007F199A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/>
              </w:rPr>
              <w:t>Actual</w:t>
            </w:r>
          </w:p>
          <w:p w14:paraId="4CB260E2" w14:textId="7BC7C2C7" w:rsidR="007F199A" w:rsidRPr="00E9420A" w:rsidRDefault="007F199A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23B9CCF" w14:textId="77777777" w:rsidR="007F199A" w:rsidRPr="007A39EE" w:rsidRDefault="007F199A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177BA911" w14:textId="285DBD71" w:rsidR="007F199A" w:rsidRPr="00B163F0" w:rsidRDefault="007F199A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B42F06">
              <w:rPr>
                <w:rFonts w:cs="Times New Roman"/>
              </w:rPr>
              <w:t>40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</w:tr>
      <w:tr w:rsidR="00F364D8" w:rsidRPr="00E9420A" w14:paraId="3CDA86C6" w14:textId="77777777" w:rsidTr="00D71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shd w:val="clear" w:color="auto" w:fill="auto"/>
            <w:hideMark/>
          </w:tcPr>
          <w:p w14:paraId="12FFB297" w14:textId="77777777" w:rsidR="007F199A" w:rsidRPr="00E9420A" w:rsidRDefault="007F199A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493" w:type="pct"/>
            <w:shd w:val="clear" w:color="auto" w:fill="auto"/>
          </w:tcPr>
          <w:p w14:paraId="7672FEC7" w14:textId="4AEBA2E1" w:rsidR="007F199A" w:rsidRPr="0065712F" w:rsidRDefault="007F199A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537" w:type="pct"/>
            <w:shd w:val="clear" w:color="auto" w:fill="auto"/>
          </w:tcPr>
          <w:p w14:paraId="34A513C7" w14:textId="3088693D" w:rsidR="007F199A" w:rsidRPr="00E9420A" w:rsidRDefault="002E0FEA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</w:tr>
      <w:tr w:rsidR="007F199A" w:rsidRPr="00E9420A" w14:paraId="1719A808" w14:textId="77777777" w:rsidTr="008F1DDC">
        <w:trPr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hideMark/>
          </w:tcPr>
          <w:p w14:paraId="26713485" w14:textId="77777777" w:rsidR="007F199A" w:rsidRPr="00E9420A" w:rsidRDefault="007F199A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493" w:type="pct"/>
            <w:hideMark/>
          </w:tcPr>
          <w:p w14:paraId="5FF89CF2" w14:textId="5F313384" w:rsidR="007F199A" w:rsidRPr="009A47E9" w:rsidRDefault="007F199A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537" w:type="pct"/>
            <w:hideMark/>
          </w:tcPr>
          <w:p w14:paraId="5FA9C674" w14:textId="15D245C2" w:rsidR="007F199A" w:rsidRPr="00E9420A" w:rsidRDefault="0045472C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96.5%</w:t>
            </w:r>
          </w:p>
        </w:tc>
      </w:tr>
      <w:tr w:rsidR="00F364D8" w:rsidRPr="00E9420A" w14:paraId="18E3EDB4" w14:textId="77777777" w:rsidTr="00D71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shd w:val="clear" w:color="auto" w:fill="auto"/>
            <w:hideMark/>
          </w:tcPr>
          <w:p w14:paraId="4E4FF8CC" w14:textId="77777777" w:rsidR="007F199A" w:rsidRPr="00CC130B" w:rsidRDefault="007F199A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D08854B" w14:textId="77777777" w:rsidR="007F199A" w:rsidRPr="00E9420A" w:rsidRDefault="007F199A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493" w:type="pct"/>
            <w:shd w:val="clear" w:color="auto" w:fill="auto"/>
            <w:hideMark/>
          </w:tcPr>
          <w:p w14:paraId="7AEE909E" w14:textId="2C4C680C" w:rsidR="007F199A" w:rsidRPr="009A47E9" w:rsidRDefault="007F199A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537" w:type="pct"/>
            <w:shd w:val="clear" w:color="auto" w:fill="auto"/>
            <w:hideMark/>
          </w:tcPr>
          <w:p w14:paraId="2D2EFFB3" w14:textId="054FDA6E" w:rsidR="007F199A" w:rsidRPr="00E9420A" w:rsidRDefault="00E16640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7F199A" w:rsidRPr="00E9420A" w14:paraId="07577DA7" w14:textId="77777777" w:rsidTr="008F1DDC">
        <w:trPr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hideMark/>
          </w:tcPr>
          <w:p w14:paraId="7B22D141" w14:textId="77777777" w:rsidR="007F199A" w:rsidRPr="00E9420A" w:rsidRDefault="007F199A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493" w:type="pct"/>
            <w:hideMark/>
          </w:tcPr>
          <w:p w14:paraId="01C293AB" w14:textId="73740107" w:rsidR="007F199A" w:rsidRPr="009A47E9" w:rsidRDefault="007F199A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537" w:type="pct"/>
            <w:hideMark/>
          </w:tcPr>
          <w:p w14:paraId="20A7ADB6" w14:textId="7987D795" w:rsidR="007F199A" w:rsidRPr="00E9420A" w:rsidRDefault="00E16640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F364D8" w:rsidRPr="00E9420A" w14:paraId="385940CF" w14:textId="77777777" w:rsidTr="00D71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shd w:val="clear" w:color="auto" w:fill="auto"/>
            <w:hideMark/>
          </w:tcPr>
          <w:p w14:paraId="427C2ADD" w14:textId="77777777" w:rsidR="007F199A" w:rsidRPr="00E9420A" w:rsidRDefault="007F199A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493" w:type="pct"/>
            <w:shd w:val="clear" w:color="auto" w:fill="auto"/>
            <w:hideMark/>
          </w:tcPr>
          <w:p w14:paraId="308526CB" w14:textId="18BA4F23" w:rsidR="007F199A" w:rsidRPr="009A47E9" w:rsidRDefault="007F199A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537" w:type="pct"/>
            <w:shd w:val="clear" w:color="auto" w:fill="auto"/>
            <w:hideMark/>
          </w:tcPr>
          <w:p w14:paraId="7F2E10A9" w14:textId="43EF78CE" w:rsidR="007F199A" w:rsidRPr="00E9420A" w:rsidRDefault="00176AA8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96.5%</w:t>
            </w:r>
          </w:p>
        </w:tc>
      </w:tr>
      <w:tr w:rsidR="007F199A" w:rsidRPr="00E9420A" w14:paraId="5CF92D48" w14:textId="77777777" w:rsidTr="008F1DDC">
        <w:trPr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hideMark/>
          </w:tcPr>
          <w:p w14:paraId="53181D8A" w14:textId="77777777" w:rsidR="007F199A" w:rsidRPr="00E9420A" w:rsidRDefault="007F199A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493" w:type="pct"/>
            <w:hideMark/>
          </w:tcPr>
          <w:p w14:paraId="5F3216E4" w14:textId="46477BFE" w:rsidR="007F199A" w:rsidRPr="009A47E9" w:rsidRDefault="007F199A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537" w:type="pct"/>
            <w:hideMark/>
          </w:tcPr>
          <w:p w14:paraId="1FA507EA" w14:textId="5D5184C8" w:rsidR="007F199A" w:rsidRPr="00E9420A" w:rsidRDefault="00242F9B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F364D8" w:rsidRPr="00E9420A" w14:paraId="0D4A95C8" w14:textId="77777777" w:rsidTr="00D71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shd w:val="clear" w:color="auto" w:fill="auto"/>
            <w:hideMark/>
          </w:tcPr>
          <w:p w14:paraId="5E4B0C94" w14:textId="77777777" w:rsidR="007F199A" w:rsidRPr="00E9420A" w:rsidRDefault="007F199A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493" w:type="pct"/>
            <w:shd w:val="clear" w:color="auto" w:fill="auto"/>
            <w:hideMark/>
          </w:tcPr>
          <w:p w14:paraId="002E796A" w14:textId="697F88D0" w:rsidR="007F199A" w:rsidRPr="009A47E9" w:rsidRDefault="007F199A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537" w:type="pct"/>
            <w:shd w:val="clear" w:color="auto" w:fill="auto"/>
            <w:hideMark/>
          </w:tcPr>
          <w:p w14:paraId="11F47D5A" w14:textId="3AC9ED68" w:rsidR="007F199A" w:rsidRPr="00E9420A" w:rsidRDefault="00242F9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96.5%</w:t>
            </w:r>
          </w:p>
        </w:tc>
      </w:tr>
      <w:tr w:rsidR="007F199A" w:rsidRPr="00E9420A" w14:paraId="3FC73784" w14:textId="77777777" w:rsidTr="008F1DDC">
        <w:trPr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hideMark/>
          </w:tcPr>
          <w:p w14:paraId="0160CCB0" w14:textId="77777777" w:rsidR="007F199A" w:rsidRPr="00E9420A" w:rsidRDefault="007F199A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493" w:type="pct"/>
            <w:hideMark/>
          </w:tcPr>
          <w:p w14:paraId="799923CC" w14:textId="6B69443C" w:rsidR="007F199A" w:rsidRPr="009A47E9" w:rsidRDefault="007F199A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537" w:type="pct"/>
            <w:hideMark/>
          </w:tcPr>
          <w:p w14:paraId="02FF3B3B" w14:textId="7E2277DC" w:rsidR="007F199A" w:rsidRPr="00E9420A" w:rsidRDefault="00B15328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</w:tr>
      <w:tr w:rsidR="00F364D8" w:rsidRPr="00E9420A" w14:paraId="1CC37600" w14:textId="77777777" w:rsidTr="00D71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shd w:val="clear" w:color="auto" w:fill="auto"/>
            <w:hideMark/>
          </w:tcPr>
          <w:p w14:paraId="58A99406" w14:textId="77777777" w:rsidR="007F199A" w:rsidRPr="00E9420A" w:rsidRDefault="007F199A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493" w:type="pct"/>
            <w:shd w:val="clear" w:color="auto" w:fill="auto"/>
            <w:hideMark/>
          </w:tcPr>
          <w:p w14:paraId="7CA0988C" w14:textId="2DB4D814" w:rsidR="007F199A" w:rsidRPr="009A47E9" w:rsidRDefault="007F199A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537" w:type="pct"/>
            <w:shd w:val="clear" w:color="auto" w:fill="auto"/>
            <w:hideMark/>
          </w:tcPr>
          <w:p w14:paraId="3809220E" w14:textId="3FCBE67A" w:rsidR="007F199A" w:rsidRPr="00E9420A" w:rsidRDefault="00CF443F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</w:tr>
    </w:tbl>
    <w:p w14:paraId="172768C5" w14:textId="748F71BA" w:rsidR="00AA2791" w:rsidRDefault="00AA2791" w:rsidP="00E7732C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3E0AD997" w14:textId="414A5AC9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2E171BDF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>Specialized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 Practice</w:t>
      </w:r>
      <w:r>
        <w:rPr>
          <w:rStyle w:val="Heading2Char"/>
          <w:rFonts w:cs="Times New Roman"/>
          <w:color w:val="005D7E"/>
          <w:sz w:val="32"/>
          <w:szCs w:val="32"/>
        </w:rPr>
        <w:t xml:space="preserve">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7E94ED42" w14:textId="77777777" w:rsidR="000F0F00" w:rsidRDefault="000F0F00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542BA9" w14:textId="77777777" w:rsidR="008E3064" w:rsidRPr="008E3064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E721C37" w14:textId="3F821AA7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CF443F">
        <w:rPr>
          <w:rFonts w:ascii="Times New Roman" w:hAnsi="Times New Roman"/>
          <w:sz w:val="28"/>
          <w:szCs w:val="28"/>
        </w:rPr>
        <w:t>Clinical Practice</w:t>
      </w:r>
      <w:r w:rsidR="00B75126" w:rsidRPr="00B75126">
        <w:t xml:space="preserve"> </w:t>
      </w:r>
      <w:r w:rsidR="00B75126">
        <w:t xml:space="preserve">&amp; </w:t>
      </w:r>
      <w:r w:rsidR="00B75126" w:rsidRPr="00B75126">
        <w:rPr>
          <w:rFonts w:ascii="Times New Roman" w:hAnsi="Times New Roman"/>
          <w:sz w:val="28"/>
          <w:szCs w:val="28"/>
        </w:rPr>
        <w:t>Policy, Planning, and Administration</w:t>
      </w: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0F0F00" w:rsidRPr="00051BF8" w14:paraId="1AE115C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0F0F00" w:rsidRPr="00051BF8" w14:paraId="42970F12" w14:textId="77777777" w:rsidTr="00A97E7D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6F56" w14:textId="0A4EB7E5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30091" w14:textId="2A75DBE6" w:rsidR="000F0F00" w:rsidRPr="00E9420A" w:rsidRDefault="009762EF" w:rsidP="008D171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C213" w14:textId="3F9EB970" w:rsidR="000F0F00" w:rsidRDefault="009762EF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F0F00" w:rsidRPr="00051BF8" w14:paraId="25A4985B" w14:textId="77777777" w:rsidTr="00A97E7D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19526DE5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Clinical Assessment Exam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F34F" w14:textId="29E80228" w:rsidR="000F0F00" w:rsidRPr="00E9420A" w:rsidRDefault="009762EF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0F0F00" w:rsidRDefault="000F0F00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33B36A15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77777777" w:rsidR="000F0F00" w:rsidRPr="00BA78B1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0D80" w14:textId="1C6A8708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CFCC" w14:textId="656FC6C4" w:rsidR="000F0F00" w:rsidRPr="00E9420A" w:rsidRDefault="009762EF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BF51" w14:textId="473CD820" w:rsidR="000F0F00" w:rsidRDefault="009762EF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F0F00" w:rsidRPr="00051BF8" w14:paraId="33AD2093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5F0" w14:textId="715AD2ED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7A7547">
              <w:rPr>
                <w:rFonts w:ascii="Times New Roman" w:hAnsi="Times New Roman"/>
                <w:sz w:val="24"/>
                <w:szCs w:val="24"/>
              </w:rPr>
              <w:t xml:space="preserve"> Clinical Assessment Exam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77E" w14:textId="268DE8D4" w:rsidR="000F0F00" w:rsidRPr="00E9420A" w:rsidRDefault="009762EF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0F0F00" w:rsidRDefault="000F0F00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7B0E1879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77777777" w:rsidR="000F0F00" w:rsidRPr="00CC130B" w:rsidRDefault="000F0F00" w:rsidP="00A97E7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64B39BDA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F1DB" w14:textId="10431481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13B79" w14:textId="74ADE9F7" w:rsidR="000F0F00" w:rsidRPr="00E9420A" w:rsidRDefault="009762EF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4D6D" w14:textId="043C26AF" w:rsidR="000F0F00" w:rsidRPr="00B65C9C" w:rsidRDefault="009762EF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F0F00" w:rsidRPr="00051BF8" w14:paraId="618060D3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22E" w14:textId="759FD88A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Clinical Assessment Exam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A79" w14:textId="43ED191F" w:rsidR="000F0F00" w:rsidRPr="00E9420A" w:rsidRDefault="009762EF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0F0F00" w:rsidRPr="00B65C9C" w:rsidRDefault="000F0F00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2C3B1C10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D30" w14:textId="033C24DF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4D837" w14:textId="3E54B645" w:rsidR="000F0F00" w:rsidRPr="00E9420A" w:rsidRDefault="009762EF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B583" w14:textId="12A4C000" w:rsidR="000F0F00" w:rsidRPr="00421277" w:rsidRDefault="009762EF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F0F00" w:rsidRPr="00051BF8" w14:paraId="13101106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479" w14:textId="6ADB3C1B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7A7547">
              <w:rPr>
                <w:rFonts w:ascii="Times New Roman" w:hAnsi="Times New Roman"/>
                <w:sz w:val="24"/>
                <w:szCs w:val="24"/>
              </w:rPr>
              <w:t xml:space="preserve"> Clinical Assessment Exam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023A" w14:textId="4CB0E9FC" w:rsidR="000F0F00" w:rsidRPr="00E9420A" w:rsidRDefault="009762EF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0F0F00" w:rsidRPr="00421277" w:rsidRDefault="000F0F00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E1C983F" w14:textId="77777777" w:rsidTr="00A97E7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A69C65A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76EB6D38" w14:textId="497679C3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14:paraId="40C9E738" w14:textId="369ED8D5" w:rsidR="000F0F00" w:rsidRPr="00E9420A" w:rsidRDefault="009762EF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14:paraId="1CB81C26" w14:textId="2357CEE5" w:rsidR="000F0F00" w:rsidRPr="00421277" w:rsidRDefault="009762EF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F0F00" w:rsidRPr="00051BF8" w14:paraId="4C95A2F6" w14:textId="77777777" w:rsidTr="00A97E7D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A099CCE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DD13E3D" w14:textId="41D2F4A1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Clinical Assessment Exam</w:t>
            </w:r>
          </w:p>
        </w:tc>
        <w:tc>
          <w:tcPr>
            <w:tcW w:w="1379" w:type="pct"/>
            <w:vAlign w:val="center"/>
          </w:tcPr>
          <w:p w14:paraId="4F4D74DD" w14:textId="57E0ABE8" w:rsidR="000F0F00" w:rsidRPr="00E9420A" w:rsidRDefault="009762EF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14:paraId="69891FCB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0CA98EF1" w14:textId="77777777" w:rsidTr="00A97E7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39986A5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53CF2229" w14:textId="2B06C022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14:paraId="4C5E5DE7" w14:textId="616D51E8" w:rsidR="000F0F00" w:rsidRPr="00E9420A" w:rsidRDefault="00ED115E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14:paraId="5B454D0B" w14:textId="55666ADC" w:rsidR="000F0F00" w:rsidRPr="00421277" w:rsidRDefault="00FD1F15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F0F00" w:rsidRPr="00051BF8" w14:paraId="70491485" w14:textId="77777777" w:rsidTr="00A97E7D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FDD7543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DE870A4" w14:textId="21C3E29B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7A7547">
              <w:rPr>
                <w:rFonts w:ascii="Times New Roman" w:hAnsi="Times New Roman"/>
                <w:sz w:val="24"/>
                <w:szCs w:val="24"/>
              </w:rPr>
              <w:t xml:space="preserve"> Clinical Assessment Exam</w:t>
            </w:r>
          </w:p>
        </w:tc>
        <w:tc>
          <w:tcPr>
            <w:tcW w:w="1379" w:type="pct"/>
            <w:vAlign w:val="center"/>
          </w:tcPr>
          <w:p w14:paraId="69363398" w14:textId="357D7239" w:rsidR="000F0F00" w:rsidRPr="00E9420A" w:rsidRDefault="00FD1F15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14:paraId="5F663D43" w14:textId="77777777" w:rsidR="000F0F00" w:rsidRPr="00421277" w:rsidRDefault="000F0F00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1148D6C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EA522B6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0316546" w14:textId="20B5CE79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14:paraId="6207215E" w14:textId="3E293748" w:rsidR="000F0F00" w:rsidRPr="00E9420A" w:rsidRDefault="00FD1F15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14:paraId="4698056A" w14:textId="551E4FDD" w:rsidR="000F0F00" w:rsidRPr="00421277" w:rsidRDefault="00FD1F15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F0F00" w:rsidRPr="00051BF8" w14:paraId="79146F4D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C8240E1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BFFA6A5" w14:textId="01786EA1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Clinical Assessment Exam</w:t>
            </w:r>
          </w:p>
        </w:tc>
        <w:tc>
          <w:tcPr>
            <w:tcW w:w="1379" w:type="pct"/>
            <w:vAlign w:val="center"/>
          </w:tcPr>
          <w:p w14:paraId="29A8D68B" w14:textId="31969471" w:rsidR="000F0F00" w:rsidRPr="00E9420A" w:rsidRDefault="00FD1F15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14:paraId="4D3B5ABA" w14:textId="77777777" w:rsidR="000F0F00" w:rsidRPr="0061017B" w:rsidRDefault="000F0F00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9E0B8C0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FFEE618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10CDE9C8" w14:textId="706A11AB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14:paraId="468E66F0" w14:textId="5516185B" w:rsidR="000F0F00" w:rsidRPr="00E9420A" w:rsidRDefault="00FD1F15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14:paraId="600FD163" w14:textId="06EAB83E" w:rsidR="000F0F00" w:rsidRPr="0061017B" w:rsidRDefault="00FD1F15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F0F00" w:rsidRPr="00051BF8" w14:paraId="647AC3B0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1C8C46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3E09D5" w14:textId="7939FEE6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Clinical Assessment Exam</w:t>
            </w:r>
          </w:p>
        </w:tc>
        <w:tc>
          <w:tcPr>
            <w:tcW w:w="1379" w:type="pct"/>
            <w:vAlign w:val="center"/>
          </w:tcPr>
          <w:p w14:paraId="460C1741" w14:textId="52D292F5" w:rsidR="000F0F00" w:rsidRPr="00E9420A" w:rsidRDefault="00FD1F15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14:paraId="58E50196" w14:textId="77777777" w:rsidR="000F0F00" w:rsidRPr="0061017B" w:rsidRDefault="000F0F00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63D094C6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4B21BDD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FE3E0D3" w14:textId="53CF103D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7A7547">
              <w:rPr>
                <w:rFonts w:ascii="Times New Roman" w:hAnsi="Times New Roman"/>
                <w:sz w:val="24"/>
                <w:szCs w:val="24"/>
              </w:rPr>
              <w:t xml:space="preserve"> Field Learning Contract Evaluation</w:t>
            </w:r>
          </w:p>
        </w:tc>
        <w:tc>
          <w:tcPr>
            <w:tcW w:w="1379" w:type="pct"/>
            <w:vAlign w:val="center"/>
          </w:tcPr>
          <w:p w14:paraId="7434DBEF" w14:textId="16791A75" w:rsidR="000F0F00" w:rsidRPr="00E9420A" w:rsidRDefault="00ED4167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14:paraId="2AE6657F" w14:textId="75AAC5A9" w:rsidR="000F0F00" w:rsidRPr="0061017B" w:rsidRDefault="00ED4167" w:rsidP="008F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F0F00" w:rsidRPr="00051BF8" w14:paraId="1AE5E435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3E84F63" w14:textId="77777777" w:rsidR="000F0F00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23A728B" w14:textId="042A5DE9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A7547">
              <w:rPr>
                <w:rFonts w:ascii="Times New Roman" w:hAnsi="Times New Roman"/>
                <w:sz w:val="24"/>
                <w:szCs w:val="24"/>
              </w:rPr>
              <w:t>Clinical Assessment Exam</w:t>
            </w:r>
          </w:p>
        </w:tc>
        <w:tc>
          <w:tcPr>
            <w:tcW w:w="1379" w:type="pct"/>
            <w:vAlign w:val="center"/>
          </w:tcPr>
          <w:p w14:paraId="6748EF59" w14:textId="2F394CE0" w:rsidR="000F0F00" w:rsidRDefault="00ED4167" w:rsidP="008D1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14:paraId="741313A7" w14:textId="77777777" w:rsidR="000F0F00" w:rsidRPr="0061017B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B20ECF8" w14:textId="77777777" w:rsidR="00B75126" w:rsidRDefault="00B75126" w:rsidP="00B7512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>| Summary of Outcomes</w:t>
      </w: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92FCE8B" w14:textId="77777777" w:rsidR="00B75126" w:rsidRPr="008E3064" w:rsidRDefault="00B75126" w:rsidP="00B7512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6A138C6D" w14:textId="13F38E65" w:rsidR="00B75126" w:rsidRDefault="00B75126" w:rsidP="00B75126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Pr="00B75126">
        <w:rPr>
          <w:rFonts w:ascii="Times New Roman" w:hAnsi="Times New Roman"/>
          <w:sz w:val="28"/>
          <w:szCs w:val="28"/>
        </w:rPr>
        <w:t>Clinical Practice &amp; Policy, Planning, and Administration</w:t>
      </w:r>
    </w:p>
    <w:p w14:paraId="0AFF1AF3" w14:textId="77777777" w:rsidR="00B75126" w:rsidRDefault="00B75126" w:rsidP="00B75126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7B99E96" w14:textId="6556C32A" w:rsidR="00B75126" w:rsidRDefault="00B75126" w:rsidP="00B75126">
      <w:pPr>
        <w:spacing w:after="0" w:line="240" w:lineRule="auto"/>
        <w:ind w:left="-900" w:right="-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04/25</w:t>
      </w:r>
    </w:p>
    <w:tbl>
      <w:tblPr>
        <w:tblStyle w:val="GridTable6Colorful-Accent51"/>
        <w:tblW w:w="5000" w:type="pct"/>
        <w:tblInd w:w="0" w:type="dxa"/>
        <w:tblLook w:val="04A0" w:firstRow="1" w:lastRow="0" w:firstColumn="1" w:lastColumn="0" w:noHBand="0" w:noVBand="1"/>
      </w:tblPr>
      <w:tblGrid>
        <w:gridCol w:w="2425"/>
        <w:gridCol w:w="1801"/>
        <w:gridCol w:w="1619"/>
        <w:gridCol w:w="1442"/>
        <w:gridCol w:w="2063"/>
      </w:tblGrid>
      <w:tr w:rsidR="00B75126" w:rsidRPr="00B75126" w14:paraId="57C6C46F" w14:textId="77777777" w:rsidTr="00B75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  <w:hideMark/>
          </w:tcPr>
          <w:p w14:paraId="0BE3030F" w14:textId="77777777" w:rsidR="00B75126" w:rsidRPr="00B75126" w:rsidRDefault="00B75126" w:rsidP="00B75126">
            <w:pPr>
              <w:jc w:val="center"/>
              <w:textAlignment w:val="baseline"/>
              <w:rPr>
                <w:rFonts w:ascii="Calibri" w:hAnsi="Calibri" w:cs="Arial"/>
                <w:color w:val="000000" w:themeColor="text1"/>
              </w:rPr>
            </w:pPr>
            <w:r w:rsidRPr="00B75126">
              <w:rPr>
                <w:rFonts w:ascii="Calibri" w:hAnsi="Calibri" w:cs="Arial"/>
                <w:b/>
                <w:color w:val="000000" w:themeColor="text1"/>
              </w:rPr>
              <w:t>Competency</w:t>
            </w:r>
          </w:p>
        </w:tc>
        <w:tc>
          <w:tcPr>
            <w:tcW w:w="963" w:type="pct"/>
            <w:hideMark/>
          </w:tcPr>
          <w:p w14:paraId="1EF914CB" w14:textId="77777777" w:rsidR="00B75126" w:rsidRPr="00B75126" w:rsidRDefault="00B75126" w:rsidP="00B7512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 w:themeColor="text1"/>
              </w:rPr>
            </w:pPr>
            <w:r w:rsidRPr="00B75126">
              <w:rPr>
                <w:rFonts w:ascii="Calibri" w:hAnsi="Calibri" w:cs="Arial"/>
                <w:b/>
                <w:color w:val="000000" w:themeColor="text1"/>
              </w:rPr>
              <w:t>Competency:</w:t>
            </w:r>
            <w:r w:rsidRPr="00B75126">
              <w:rPr>
                <w:rFonts w:ascii="Calibri" w:hAnsi="Calibri" w:cs="Arial"/>
                <w:b/>
                <w:color w:val="000000" w:themeColor="text1"/>
              </w:rPr>
              <w:br/>
            </w:r>
            <w:r w:rsidRPr="00B75126">
              <w:rPr>
                <w:rFonts w:ascii="Calibri" w:hAnsi="Calibri" w:cs="Arial"/>
                <w:color w:val="000000" w:themeColor="text1"/>
              </w:rPr>
              <w:t>Expected Level of Achievement Inclusive of All Instruments</w:t>
            </w:r>
          </w:p>
        </w:tc>
        <w:tc>
          <w:tcPr>
            <w:tcW w:w="866" w:type="pct"/>
          </w:tcPr>
          <w:p w14:paraId="549F6804" w14:textId="77777777" w:rsidR="00B75126" w:rsidRPr="00B75126" w:rsidRDefault="00B75126" w:rsidP="00B7512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B75126">
              <w:rPr>
                <w:rFonts w:ascii="Calibri" w:hAnsi="Calibri" w:cs="Arial"/>
                <w:b/>
                <w:color w:val="000000" w:themeColor="text1"/>
              </w:rPr>
              <w:t>Aggregate</w:t>
            </w:r>
            <w:r w:rsidRPr="00B75126">
              <w:rPr>
                <w:rFonts w:ascii="Calibri" w:hAnsi="Calibri" w:cs="Arial"/>
                <w:color w:val="000000" w:themeColor="text1"/>
              </w:rPr>
              <w:t xml:space="preserve"> </w:t>
            </w:r>
            <w:r w:rsidRPr="00B75126">
              <w:rPr>
                <w:rFonts w:ascii="Calibri" w:hAnsi="Calibri" w:cs="Arial"/>
                <w:b/>
                <w:color w:val="000000" w:themeColor="text1"/>
              </w:rPr>
              <w:t xml:space="preserve">Actual </w:t>
            </w:r>
          </w:p>
          <w:p w14:paraId="02664B1B" w14:textId="77777777" w:rsidR="00B75126" w:rsidRPr="00B75126" w:rsidRDefault="00B75126" w:rsidP="00B7512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 w:themeColor="text1"/>
              </w:rPr>
            </w:pPr>
            <w:r w:rsidRPr="00B75126">
              <w:rPr>
                <w:rFonts w:ascii="Calibri" w:hAnsi="Calibri" w:cs="Arial"/>
                <w:b/>
                <w:color w:val="000000" w:themeColor="text1"/>
              </w:rPr>
              <w:t>Outcomes:</w:t>
            </w:r>
          </w:p>
          <w:p w14:paraId="295C02A2" w14:textId="77777777" w:rsidR="00B75126" w:rsidRPr="00B75126" w:rsidRDefault="00B75126" w:rsidP="00B7512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B75126">
              <w:rPr>
                <w:rFonts w:ascii="Calibri" w:hAnsi="Calibri" w:cs="Arial"/>
                <w:color w:val="000000" w:themeColor="text1"/>
              </w:rPr>
              <w:t>All Program Options</w:t>
            </w:r>
          </w:p>
          <w:p w14:paraId="5B362DDA" w14:textId="311A5E13" w:rsidR="00B75126" w:rsidRPr="00B75126" w:rsidRDefault="00B75126" w:rsidP="00B7512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 w:themeColor="text1"/>
              </w:rPr>
            </w:pPr>
            <w:r w:rsidRPr="00B75126">
              <w:rPr>
                <w:rFonts w:ascii="Calibri" w:hAnsi="Calibri" w:cs="Arial"/>
                <w:b/>
                <w:color w:val="000000" w:themeColor="text1"/>
              </w:rPr>
              <w:t>n = (</w:t>
            </w:r>
            <w:r>
              <w:rPr>
                <w:rFonts w:ascii="Calibri" w:hAnsi="Calibri" w:cs="Arial"/>
                <w:color w:val="000000" w:themeColor="text1"/>
              </w:rPr>
              <w:t>50</w:t>
            </w:r>
            <w:r w:rsidRPr="00B75126">
              <w:rPr>
                <w:rFonts w:ascii="Calibri" w:hAnsi="Calibri" w:cs="Arial"/>
                <w:b/>
                <w:color w:val="000000" w:themeColor="text1"/>
              </w:rPr>
              <w:t>)</w:t>
            </w:r>
          </w:p>
        </w:tc>
        <w:tc>
          <w:tcPr>
            <w:tcW w:w="771" w:type="pct"/>
          </w:tcPr>
          <w:p w14:paraId="4889DF15" w14:textId="77777777" w:rsidR="00B75126" w:rsidRPr="00B75126" w:rsidRDefault="00B75126" w:rsidP="00B7512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 w:themeColor="text1"/>
              </w:rPr>
            </w:pPr>
            <w:r w:rsidRPr="00B75126">
              <w:rPr>
                <w:rFonts w:ascii="Calibri" w:hAnsi="Calibri" w:cs="Arial"/>
                <w:b/>
                <w:color w:val="000000" w:themeColor="text1"/>
              </w:rPr>
              <w:t>Program Option 1</w:t>
            </w:r>
          </w:p>
          <w:p w14:paraId="6C400F21" w14:textId="77777777" w:rsidR="00B75126" w:rsidRPr="00B75126" w:rsidRDefault="00B75126" w:rsidP="00B7512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 w:themeColor="text1"/>
              </w:rPr>
            </w:pPr>
            <w:r w:rsidRPr="00B75126">
              <w:rPr>
                <w:rFonts w:ascii="Calibri" w:hAnsi="Calibri" w:cs="Arial"/>
                <w:b/>
                <w:color w:val="000000" w:themeColor="text1"/>
              </w:rPr>
              <w:t>Outcomes:</w:t>
            </w:r>
          </w:p>
          <w:p w14:paraId="11ECFCB1" w14:textId="793B5A00" w:rsidR="00B75126" w:rsidRPr="00B75126" w:rsidRDefault="00B75126" w:rsidP="00B7512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>Clinical Practice</w:t>
            </w:r>
          </w:p>
          <w:p w14:paraId="4BA6DA28" w14:textId="27A340FC" w:rsidR="00B75126" w:rsidRPr="00B75126" w:rsidRDefault="00B75126" w:rsidP="00B7512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B75126">
              <w:rPr>
                <w:rFonts w:ascii="Calibri" w:hAnsi="Calibri" w:cs="Arial"/>
                <w:b/>
                <w:color w:val="000000" w:themeColor="text1"/>
              </w:rPr>
              <w:t>n = (</w:t>
            </w:r>
            <w:r>
              <w:rPr>
                <w:rFonts w:ascii="Calibri" w:hAnsi="Calibri" w:cs="Arial"/>
                <w:color w:val="000000" w:themeColor="text1"/>
              </w:rPr>
              <w:t>46</w:t>
            </w:r>
            <w:r w:rsidRPr="00B75126">
              <w:rPr>
                <w:rFonts w:ascii="Calibri" w:hAnsi="Calibri" w:cs="Arial"/>
                <w:color w:val="000000" w:themeColor="text1"/>
              </w:rPr>
              <w:t>)</w:t>
            </w:r>
          </w:p>
        </w:tc>
        <w:tc>
          <w:tcPr>
            <w:tcW w:w="1103" w:type="pct"/>
          </w:tcPr>
          <w:p w14:paraId="5B0C11C9" w14:textId="77777777" w:rsidR="00B75126" w:rsidRPr="00B75126" w:rsidRDefault="00B75126" w:rsidP="00B7512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 w:themeColor="text1"/>
              </w:rPr>
            </w:pPr>
            <w:r w:rsidRPr="00B75126">
              <w:rPr>
                <w:rFonts w:ascii="Calibri" w:hAnsi="Calibri" w:cs="Arial"/>
                <w:b/>
                <w:color w:val="000000" w:themeColor="text1"/>
              </w:rPr>
              <w:t>Program Option 2</w:t>
            </w:r>
          </w:p>
          <w:p w14:paraId="79134361" w14:textId="77777777" w:rsidR="00B75126" w:rsidRPr="00B75126" w:rsidRDefault="00B75126" w:rsidP="00B7512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 w:themeColor="text1"/>
              </w:rPr>
            </w:pPr>
            <w:r w:rsidRPr="00B75126">
              <w:rPr>
                <w:rFonts w:ascii="Calibri" w:hAnsi="Calibri" w:cs="Arial"/>
                <w:b/>
                <w:color w:val="000000" w:themeColor="text1"/>
              </w:rPr>
              <w:t>Outcomes:</w:t>
            </w:r>
          </w:p>
          <w:p w14:paraId="730CC7A3" w14:textId="79A47099" w:rsidR="00B75126" w:rsidRPr="00B75126" w:rsidRDefault="00B75126" w:rsidP="00B7512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>Policy, Planning, and Administration</w:t>
            </w:r>
          </w:p>
          <w:p w14:paraId="40E848DD" w14:textId="45CA52D6" w:rsidR="00B75126" w:rsidRPr="00B75126" w:rsidRDefault="00B75126" w:rsidP="00B7512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B75126">
              <w:rPr>
                <w:rFonts w:ascii="Calibri" w:hAnsi="Calibri" w:cs="Arial"/>
                <w:b/>
                <w:color w:val="000000" w:themeColor="text1"/>
              </w:rPr>
              <w:t>n = (</w:t>
            </w:r>
            <w:r>
              <w:rPr>
                <w:rFonts w:ascii="Calibri" w:hAnsi="Calibri" w:cs="Arial"/>
                <w:color w:val="000000" w:themeColor="text1"/>
              </w:rPr>
              <w:t>4</w:t>
            </w:r>
            <w:r w:rsidRPr="00B75126">
              <w:rPr>
                <w:rFonts w:ascii="Calibri" w:hAnsi="Calibri" w:cs="Arial"/>
                <w:color w:val="000000" w:themeColor="text1"/>
              </w:rPr>
              <w:t>)</w:t>
            </w:r>
          </w:p>
        </w:tc>
      </w:tr>
      <w:tr w:rsidR="00F364D8" w:rsidRPr="00B75126" w14:paraId="282F5520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B94D" w14:textId="77777777" w:rsidR="00F364D8" w:rsidRPr="00B75126" w:rsidRDefault="00F364D8" w:rsidP="00F364D8">
            <w:pPr>
              <w:textAlignment w:val="baseline"/>
              <w:rPr>
                <w:rFonts w:ascii="Calibri" w:hAnsi="Calibri" w:cs="Arial"/>
              </w:rPr>
            </w:pPr>
            <w:r w:rsidRPr="00B75126">
              <w:rPr>
                <w:rFonts w:ascii="Calibri" w:hAnsi="Calibri" w:cs="Arial"/>
                <w:b/>
              </w:rPr>
              <w:t xml:space="preserve">Competency 1: </w:t>
            </w:r>
            <w:r w:rsidRPr="00B75126">
              <w:rPr>
                <w:rFonts w:ascii="Calibri" w:hAnsi="Calibri" w:cs="Arial"/>
              </w:rPr>
              <w:t>Demonstrate Ethical and Professional Behavior</w:t>
            </w:r>
          </w:p>
        </w:tc>
        <w:tc>
          <w:tcPr>
            <w:tcW w:w="963" w:type="pct"/>
            <w:shd w:val="clear" w:color="auto" w:fill="auto"/>
            <w:hideMark/>
          </w:tcPr>
          <w:p w14:paraId="3C53BD27" w14:textId="73EDA514" w:rsidR="00F364D8" w:rsidRPr="00B75126" w:rsidRDefault="00F364D8" w:rsidP="00F36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80%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5682" w14:textId="20166744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highlight w:val="lightGray"/>
              </w:rPr>
            </w:pPr>
            <w:r w:rsidRPr="00F364D8">
              <w:t>100%</w:t>
            </w:r>
          </w:p>
        </w:tc>
        <w:tc>
          <w:tcPr>
            <w:tcW w:w="771" w:type="pct"/>
            <w:shd w:val="clear" w:color="auto" w:fill="auto"/>
            <w:hideMark/>
          </w:tcPr>
          <w:p w14:paraId="69DFB528" w14:textId="5EB9469F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highlight w:val="lightGray"/>
              </w:rPr>
            </w:pPr>
            <w:r>
              <w:t>100%</w:t>
            </w:r>
          </w:p>
        </w:tc>
        <w:tc>
          <w:tcPr>
            <w:tcW w:w="1103" w:type="pct"/>
            <w:shd w:val="clear" w:color="auto" w:fill="auto"/>
          </w:tcPr>
          <w:p w14:paraId="4EA2C2F9" w14:textId="52FE4C02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highlight w:val="lightGray"/>
              </w:rPr>
            </w:pPr>
            <w:r>
              <w:t>100%</w:t>
            </w:r>
          </w:p>
        </w:tc>
      </w:tr>
      <w:tr w:rsidR="00F364D8" w:rsidRPr="00B75126" w14:paraId="32D45F01" w14:textId="77777777" w:rsidTr="00F364D8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620D" w14:textId="77777777" w:rsidR="00F364D8" w:rsidRPr="00B75126" w:rsidRDefault="00F364D8" w:rsidP="00F364D8">
            <w:pPr>
              <w:textAlignment w:val="baseline"/>
              <w:rPr>
                <w:rFonts w:ascii="Calibri" w:hAnsi="Calibri" w:cs="Arial"/>
              </w:rPr>
            </w:pPr>
            <w:r w:rsidRPr="00B75126">
              <w:rPr>
                <w:rFonts w:ascii="Calibri" w:hAnsi="Calibri" w:cs="Arial"/>
                <w:b/>
              </w:rPr>
              <w:t xml:space="preserve">Competency 2: </w:t>
            </w:r>
            <w:r w:rsidRPr="00B75126">
              <w:rPr>
                <w:rFonts w:ascii="Calibri" w:hAnsi="Calibri" w:cs="Arial"/>
              </w:rPr>
              <w:t>Advance Human Rights and Social, Racial, Economic, and Environmental Justice</w:t>
            </w:r>
          </w:p>
        </w:tc>
        <w:tc>
          <w:tcPr>
            <w:tcW w:w="963" w:type="pct"/>
            <w:shd w:val="clear" w:color="auto" w:fill="auto"/>
            <w:hideMark/>
          </w:tcPr>
          <w:p w14:paraId="737B53C0" w14:textId="63D6B5D6" w:rsidR="00F364D8" w:rsidRPr="00B75126" w:rsidRDefault="00F364D8" w:rsidP="00F36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80%</w:t>
            </w:r>
          </w:p>
        </w:tc>
        <w:tc>
          <w:tcPr>
            <w:tcW w:w="866" w:type="pct"/>
            <w:shd w:val="clear" w:color="auto" w:fill="auto"/>
            <w:hideMark/>
          </w:tcPr>
          <w:p w14:paraId="5D48F472" w14:textId="66AB47F5" w:rsidR="00F364D8" w:rsidRPr="00B75126" w:rsidRDefault="00F364D8" w:rsidP="00F364D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100%</w:t>
            </w:r>
          </w:p>
        </w:tc>
        <w:tc>
          <w:tcPr>
            <w:tcW w:w="771" w:type="pct"/>
            <w:shd w:val="clear" w:color="auto" w:fill="auto"/>
            <w:hideMark/>
          </w:tcPr>
          <w:p w14:paraId="52D69174" w14:textId="4BB50FD5" w:rsidR="00F364D8" w:rsidRPr="00B75126" w:rsidRDefault="00F364D8" w:rsidP="00F364D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100%</w:t>
            </w:r>
          </w:p>
        </w:tc>
        <w:tc>
          <w:tcPr>
            <w:tcW w:w="1103" w:type="pct"/>
            <w:shd w:val="clear" w:color="auto" w:fill="auto"/>
            <w:hideMark/>
          </w:tcPr>
          <w:p w14:paraId="0C96F964" w14:textId="7D5611BA" w:rsidR="00F364D8" w:rsidRPr="00B75126" w:rsidRDefault="00F364D8" w:rsidP="00F364D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100%</w:t>
            </w:r>
          </w:p>
        </w:tc>
      </w:tr>
      <w:tr w:rsidR="00F364D8" w:rsidRPr="00B75126" w14:paraId="17451681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7CE9" w14:textId="77777777" w:rsidR="00F364D8" w:rsidRPr="00B75126" w:rsidRDefault="00F364D8" w:rsidP="00F364D8">
            <w:pPr>
              <w:textAlignment w:val="baseline"/>
              <w:rPr>
                <w:rFonts w:ascii="Calibri" w:hAnsi="Calibri" w:cs="Arial"/>
              </w:rPr>
            </w:pPr>
            <w:r w:rsidRPr="00B75126">
              <w:rPr>
                <w:rFonts w:ascii="Calibri" w:hAnsi="Calibri" w:cs="Arial"/>
                <w:b/>
              </w:rPr>
              <w:t xml:space="preserve">Competency 3: </w:t>
            </w:r>
            <w:r w:rsidRPr="00B75126">
              <w:rPr>
                <w:rFonts w:ascii="Calibri" w:hAnsi="Calibri" w:cs="Arial"/>
              </w:rPr>
              <w:t>Engage Anti-Racism, Diversity, Equity, and</w:t>
            </w:r>
          </w:p>
          <w:p w14:paraId="6FBDBE6C" w14:textId="77777777" w:rsidR="00F364D8" w:rsidRPr="00B75126" w:rsidRDefault="00F364D8" w:rsidP="00F364D8">
            <w:pPr>
              <w:textAlignment w:val="baseline"/>
              <w:rPr>
                <w:rFonts w:ascii="Calibri" w:hAnsi="Calibri" w:cs="Arial"/>
              </w:rPr>
            </w:pPr>
            <w:r w:rsidRPr="00B75126">
              <w:rPr>
                <w:rFonts w:ascii="Calibri" w:hAnsi="Calibri" w:cs="Arial"/>
              </w:rPr>
              <w:t>Inclusion (ADEI) in Practice</w:t>
            </w:r>
          </w:p>
        </w:tc>
        <w:tc>
          <w:tcPr>
            <w:tcW w:w="963" w:type="pct"/>
            <w:shd w:val="clear" w:color="auto" w:fill="auto"/>
            <w:hideMark/>
          </w:tcPr>
          <w:p w14:paraId="5D3F35E3" w14:textId="1CF52378" w:rsidR="00F364D8" w:rsidRPr="00B75126" w:rsidRDefault="00F364D8" w:rsidP="00F36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80%</w:t>
            </w:r>
          </w:p>
        </w:tc>
        <w:tc>
          <w:tcPr>
            <w:tcW w:w="866" w:type="pct"/>
            <w:shd w:val="clear" w:color="auto" w:fill="auto"/>
            <w:hideMark/>
          </w:tcPr>
          <w:p w14:paraId="5D031AA8" w14:textId="62B60525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100%</w:t>
            </w:r>
          </w:p>
        </w:tc>
        <w:tc>
          <w:tcPr>
            <w:tcW w:w="771" w:type="pct"/>
            <w:shd w:val="clear" w:color="auto" w:fill="auto"/>
            <w:hideMark/>
          </w:tcPr>
          <w:p w14:paraId="5B228D06" w14:textId="6DE6AD1C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100%</w:t>
            </w:r>
          </w:p>
        </w:tc>
        <w:tc>
          <w:tcPr>
            <w:tcW w:w="1103" w:type="pct"/>
            <w:shd w:val="clear" w:color="auto" w:fill="auto"/>
            <w:hideMark/>
          </w:tcPr>
          <w:p w14:paraId="578911E5" w14:textId="2907CA34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100%</w:t>
            </w:r>
          </w:p>
        </w:tc>
      </w:tr>
      <w:tr w:rsidR="00F364D8" w:rsidRPr="00B75126" w14:paraId="54DF1207" w14:textId="77777777" w:rsidTr="00F364D8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0404" w14:textId="77777777" w:rsidR="00F364D8" w:rsidRPr="00B75126" w:rsidRDefault="00F364D8" w:rsidP="00F364D8">
            <w:pPr>
              <w:textAlignment w:val="baseline"/>
              <w:rPr>
                <w:rFonts w:ascii="Calibri" w:hAnsi="Calibri" w:cs="Arial"/>
              </w:rPr>
            </w:pPr>
            <w:r w:rsidRPr="00B75126">
              <w:rPr>
                <w:rFonts w:ascii="Calibri" w:hAnsi="Calibri" w:cs="Arial"/>
                <w:b/>
              </w:rPr>
              <w:t xml:space="preserve">Competency 4: </w:t>
            </w:r>
            <w:r w:rsidRPr="00B75126">
              <w:rPr>
                <w:rFonts w:ascii="Calibri" w:hAnsi="Calibri" w:cs="Arial"/>
              </w:rPr>
              <w:t>Engage in Practice-informed Research and Research-informed Practice</w:t>
            </w:r>
          </w:p>
        </w:tc>
        <w:tc>
          <w:tcPr>
            <w:tcW w:w="963" w:type="pct"/>
            <w:shd w:val="clear" w:color="auto" w:fill="auto"/>
            <w:hideMark/>
          </w:tcPr>
          <w:p w14:paraId="670FED49" w14:textId="58B5043E" w:rsidR="00F364D8" w:rsidRPr="00B75126" w:rsidRDefault="00F364D8" w:rsidP="00F36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80%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EF92" w14:textId="66F8C50D" w:rsidR="00F364D8" w:rsidRPr="00B75126" w:rsidRDefault="00F364D8" w:rsidP="00F364D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87.5</w:t>
            </w:r>
          </w:p>
        </w:tc>
        <w:tc>
          <w:tcPr>
            <w:tcW w:w="771" w:type="pct"/>
            <w:shd w:val="clear" w:color="auto" w:fill="auto"/>
            <w:hideMark/>
          </w:tcPr>
          <w:p w14:paraId="7D099D03" w14:textId="243C2610" w:rsidR="00F364D8" w:rsidRPr="00B75126" w:rsidRDefault="00F364D8" w:rsidP="00F364D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75%</w:t>
            </w:r>
          </w:p>
        </w:tc>
        <w:tc>
          <w:tcPr>
            <w:tcW w:w="1103" w:type="pct"/>
            <w:shd w:val="clear" w:color="auto" w:fill="auto"/>
            <w:hideMark/>
          </w:tcPr>
          <w:p w14:paraId="74D96849" w14:textId="2E79AE88" w:rsidR="00F364D8" w:rsidRPr="00B75126" w:rsidRDefault="00F364D8" w:rsidP="00F364D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100%</w:t>
            </w:r>
          </w:p>
        </w:tc>
      </w:tr>
      <w:tr w:rsidR="00F364D8" w:rsidRPr="00B75126" w14:paraId="0566F74A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7ACD" w14:textId="77777777" w:rsidR="00F364D8" w:rsidRPr="00B75126" w:rsidRDefault="00F364D8" w:rsidP="00F364D8">
            <w:pPr>
              <w:textAlignment w:val="baseline"/>
              <w:rPr>
                <w:rFonts w:ascii="Calibri" w:hAnsi="Calibri" w:cs="Arial"/>
              </w:rPr>
            </w:pPr>
            <w:r w:rsidRPr="00B75126">
              <w:rPr>
                <w:rFonts w:ascii="Calibri" w:hAnsi="Calibri" w:cs="Arial"/>
                <w:b/>
              </w:rPr>
              <w:t xml:space="preserve">Competency 5: </w:t>
            </w:r>
            <w:r w:rsidRPr="00B75126">
              <w:rPr>
                <w:rFonts w:ascii="Calibri" w:hAnsi="Calibri" w:cs="Arial"/>
              </w:rPr>
              <w:t>Engage in Policy Practice</w:t>
            </w:r>
          </w:p>
        </w:tc>
        <w:tc>
          <w:tcPr>
            <w:tcW w:w="963" w:type="pct"/>
            <w:shd w:val="clear" w:color="auto" w:fill="auto"/>
            <w:hideMark/>
          </w:tcPr>
          <w:p w14:paraId="424ABF4C" w14:textId="03CB1FDB" w:rsidR="00F364D8" w:rsidRPr="00B75126" w:rsidRDefault="00F364D8" w:rsidP="00F36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80%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A29F" w14:textId="0CB1669E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100%</w:t>
            </w:r>
          </w:p>
        </w:tc>
        <w:tc>
          <w:tcPr>
            <w:tcW w:w="771" w:type="pct"/>
            <w:shd w:val="clear" w:color="auto" w:fill="auto"/>
            <w:hideMark/>
          </w:tcPr>
          <w:p w14:paraId="490089B3" w14:textId="62F0AF49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100%</w:t>
            </w:r>
          </w:p>
        </w:tc>
        <w:tc>
          <w:tcPr>
            <w:tcW w:w="1103" w:type="pct"/>
            <w:shd w:val="clear" w:color="auto" w:fill="auto"/>
            <w:hideMark/>
          </w:tcPr>
          <w:p w14:paraId="34AF6CFF" w14:textId="0677D744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100%</w:t>
            </w:r>
          </w:p>
        </w:tc>
      </w:tr>
      <w:tr w:rsidR="00F364D8" w:rsidRPr="00B75126" w14:paraId="319FD32C" w14:textId="77777777" w:rsidTr="00F364D8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87C1" w14:textId="5DE768C7" w:rsidR="00F364D8" w:rsidRPr="00B75126" w:rsidRDefault="00F364D8" w:rsidP="00F364D8">
            <w:pPr>
              <w:textAlignment w:val="baseline"/>
              <w:rPr>
                <w:rFonts w:ascii="Calibri" w:hAnsi="Calibri" w:cs="Arial"/>
              </w:rPr>
            </w:pPr>
            <w:r w:rsidRPr="00B75126">
              <w:rPr>
                <w:rFonts w:ascii="Calibri" w:hAnsi="Calibri" w:cs="Arial"/>
                <w:b/>
              </w:rPr>
              <w:t xml:space="preserve">Competency 6: </w:t>
            </w:r>
            <w:r w:rsidRPr="00B75126">
              <w:rPr>
                <w:rFonts w:ascii="Calibri" w:hAnsi="Calibri" w:cs="Arial"/>
              </w:rPr>
              <w:t xml:space="preserve">Engage with </w:t>
            </w:r>
            <w:r w:rsidRPr="00F364D8">
              <w:rPr>
                <w:rFonts w:ascii="Calibri" w:hAnsi="Calibri" w:cs="Arial"/>
              </w:rPr>
              <w:t>Individuals, Families, Groups, Organizations, and/or Communities (relevant system levels are selected by the program to reflect the area of specialized practice)</w:t>
            </w:r>
          </w:p>
        </w:tc>
        <w:tc>
          <w:tcPr>
            <w:tcW w:w="963" w:type="pct"/>
            <w:shd w:val="clear" w:color="auto" w:fill="auto"/>
            <w:hideMark/>
          </w:tcPr>
          <w:p w14:paraId="0649E7F6" w14:textId="4C15E590" w:rsidR="00F364D8" w:rsidRPr="00B75126" w:rsidRDefault="00F364D8" w:rsidP="00F36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80%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6A9C" w14:textId="6A3616C6" w:rsidR="00F364D8" w:rsidRPr="00B75126" w:rsidRDefault="00F364D8" w:rsidP="00F364D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100%</w:t>
            </w:r>
          </w:p>
        </w:tc>
        <w:tc>
          <w:tcPr>
            <w:tcW w:w="771" w:type="pct"/>
            <w:shd w:val="clear" w:color="auto" w:fill="auto"/>
            <w:hideMark/>
          </w:tcPr>
          <w:p w14:paraId="2D8ABCE3" w14:textId="6E73E6BC" w:rsidR="00F364D8" w:rsidRPr="00B75126" w:rsidRDefault="00F364D8" w:rsidP="00F364D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100%</w:t>
            </w:r>
          </w:p>
        </w:tc>
        <w:tc>
          <w:tcPr>
            <w:tcW w:w="1103" w:type="pct"/>
            <w:shd w:val="clear" w:color="auto" w:fill="auto"/>
            <w:hideMark/>
          </w:tcPr>
          <w:p w14:paraId="3E7D1E9E" w14:textId="4EDE7B95" w:rsidR="00F364D8" w:rsidRPr="00B75126" w:rsidRDefault="00F364D8" w:rsidP="00F364D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100%</w:t>
            </w:r>
          </w:p>
        </w:tc>
      </w:tr>
      <w:tr w:rsidR="00F364D8" w:rsidRPr="00B75126" w14:paraId="1243B29A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1F7E" w14:textId="0782F4DA" w:rsidR="00F364D8" w:rsidRPr="00B75126" w:rsidRDefault="00F364D8" w:rsidP="00F364D8">
            <w:pPr>
              <w:textAlignment w:val="baseline"/>
              <w:rPr>
                <w:rFonts w:ascii="Calibri" w:hAnsi="Calibri" w:cs="Arial"/>
              </w:rPr>
            </w:pPr>
            <w:r w:rsidRPr="00B75126">
              <w:rPr>
                <w:rFonts w:ascii="Calibri" w:hAnsi="Calibri" w:cs="Arial"/>
                <w:b/>
              </w:rPr>
              <w:lastRenderedPageBreak/>
              <w:t xml:space="preserve">Competency 7: </w:t>
            </w:r>
            <w:r w:rsidRPr="00B75126">
              <w:rPr>
                <w:rFonts w:ascii="Calibri" w:hAnsi="Calibri" w:cs="Arial"/>
              </w:rPr>
              <w:t xml:space="preserve">Assess </w:t>
            </w:r>
            <w:r w:rsidRPr="00F364D8">
              <w:rPr>
                <w:rFonts w:ascii="Calibri" w:hAnsi="Calibri" w:cs="Arial"/>
              </w:rPr>
              <w:t>Individuals, Families, Groups, Organizations, and/or Communities (relevant system levels are selected by the program to reflect the area of specialized practice)</w:t>
            </w:r>
          </w:p>
        </w:tc>
        <w:tc>
          <w:tcPr>
            <w:tcW w:w="963" w:type="pct"/>
            <w:shd w:val="clear" w:color="auto" w:fill="auto"/>
            <w:hideMark/>
          </w:tcPr>
          <w:p w14:paraId="3745FCD1" w14:textId="57CB0E94" w:rsidR="00F364D8" w:rsidRPr="00B75126" w:rsidRDefault="00F364D8" w:rsidP="00F36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80%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A1D0" w14:textId="48A735C7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83.25</w:t>
            </w:r>
          </w:p>
        </w:tc>
        <w:tc>
          <w:tcPr>
            <w:tcW w:w="771" w:type="pct"/>
            <w:shd w:val="clear" w:color="auto" w:fill="auto"/>
            <w:hideMark/>
          </w:tcPr>
          <w:p w14:paraId="1A4C71C5" w14:textId="77230C6C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66.5%</w:t>
            </w:r>
          </w:p>
        </w:tc>
        <w:tc>
          <w:tcPr>
            <w:tcW w:w="1103" w:type="pct"/>
            <w:shd w:val="clear" w:color="auto" w:fill="auto"/>
            <w:hideMark/>
          </w:tcPr>
          <w:p w14:paraId="01B557CE" w14:textId="2113D40E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100%</w:t>
            </w:r>
          </w:p>
        </w:tc>
      </w:tr>
      <w:tr w:rsidR="00F364D8" w:rsidRPr="00B75126" w14:paraId="6F4FCC23" w14:textId="77777777" w:rsidTr="00F364D8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88E0" w14:textId="3A27B9F9" w:rsidR="00F364D8" w:rsidRPr="00B75126" w:rsidRDefault="00F364D8" w:rsidP="00F364D8">
            <w:pPr>
              <w:textAlignment w:val="baseline"/>
              <w:rPr>
                <w:rFonts w:ascii="Calibri" w:hAnsi="Calibri" w:cs="Arial"/>
              </w:rPr>
            </w:pPr>
            <w:r w:rsidRPr="00B75126">
              <w:rPr>
                <w:rFonts w:ascii="Calibri" w:hAnsi="Calibri" w:cs="Arial"/>
                <w:b/>
              </w:rPr>
              <w:t xml:space="preserve">Competency 8: </w:t>
            </w:r>
            <w:r w:rsidRPr="00B75126">
              <w:rPr>
                <w:rFonts w:ascii="Calibri" w:hAnsi="Calibri" w:cs="Arial"/>
              </w:rPr>
              <w:t xml:space="preserve">Intervene with </w:t>
            </w:r>
            <w:r w:rsidRPr="00F364D8">
              <w:rPr>
                <w:rFonts w:ascii="Calibri" w:hAnsi="Calibri" w:cs="Arial"/>
              </w:rPr>
              <w:t>Individuals, Families, Groups, Organizations, and/or Communities (relevant system levels are selected by the program to reflect the area of specialized practice)</w:t>
            </w:r>
          </w:p>
        </w:tc>
        <w:tc>
          <w:tcPr>
            <w:tcW w:w="963" w:type="pct"/>
            <w:shd w:val="clear" w:color="auto" w:fill="auto"/>
            <w:hideMark/>
          </w:tcPr>
          <w:p w14:paraId="69BAC56D" w14:textId="72D11ECE" w:rsidR="00F364D8" w:rsidRPr="00B75126" w:rsidRDefault="00F364D8" w:rsidP="00F36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80%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CE73" w14:textId="2BF1EB73" w:rsidR="00F364D8" w:rsidRPr="00B75126" w:rsidRDefault="00F364D8" w:rsidP="00F364D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85.5</w:t>
            </w:r>
          </w:p>
        </w:tc>
        <w:tc>
          <w:tcPr>
            <w:tcW w:w="771" w:type="pct"/>
            <w:shd w:val="clear" w:color="auto" w:fill="auto"/>
            <w:hideMark/>
          </w:tcPr>
          <w:p w14:paraId="2DE0E22D" w14:textId="26E726E3" w:rsidR="00F364D8" w:rsidRPr="00B75126" w:rsidRDefault="00F364D8" w:rsidP="00F364D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71%</w:t>
            </w:r>
          </w:p>
        </w:tc>
        <w:tc>
          <w:tcPr>
            <w:tcW w:w="1103" w:type="pct"/>
            <w:shd w:val="clear" w:color="auto" w:fill="auto"/>
            <w:hideMark/>
          </w:tcPr>
          <w:p w14:paraId="2751AE5E" w14:textId="6AFC892E" w:rsidR="00F364D8" w:rsidRPr="00B75126" w:rsidRDefault="00F364D8" w:rsidP="00F364D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100%</w:t>
            </w:r>
          </w:p>
        </w:tc>
      </w:tr>
      <w:tr w:rsidR="00F364D8" w:rsidRPr="00B75126" w14:paraId="027B5CC7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3C32" w14:textId="4075047B" w:rsidR="00F364D8" w:rsidRPr="00B75126" w:rsidRDefault="00F364D8" w:rsidP="00F364D8">
            <w:pPr>
              <w:textAlignment w:val="baseline"/>
              <w:rPr>
                <w:rFonts w:ascii="Calibri" w:hAnsi="Calibri" w:cs="Arial"/>
              </w:rPr>
            </w:pPr>
            <w:r w:rsidRPr="00B75126">
              <w:rPr>
                <w:rFonts w:ascii="Calibri" w:hAnsi="Calibri" w:cs="Arial"/>
                <w:b/>
              </w:rPr>
              <w:t xml:space="preserve">Competency 9: </w:t>
            </w:r>
            <w:r w:rsidRPr="00B75126">
              <w:rPr>
                <w:rFonts w:ascii="Calibri" w:hAnsi="Calibri" w:cs="Arial"/>
              </w:rPr>
              <w:t xml:space="preserve">Evaluate Practice with </w:t>
            </w:r>
            <w:r w:rsidRPr="00F364D8">
              <w:rPr>
                <w:rFonts w:ascii="Calibri" w:hAnsi="Calibri" w:cs="Arial"/>
              </w:rPr>
              <w:t>Individuals, Families, Groups, Organizations, and/or Communities (relevant system levels are selected by the program to reflect the area of specialized practice)</w:t>
            </w:r>
          </w:p>
        </w:tc>
        <w:tc>
          <w:tcPr>
            <w:tcW w:w="963" w:type="pct"/>
            <w:shd w:val="clear" w:color="auto" w:fill="auto"/>
            <w:hideMark/>
          </w:tcPr>
          <w:p w14:paraId="24AD3025" w14:textId="694F184A" w:rsidR="00F364D8" w:rsidRPr="00B75126" w:rsidRDefault="00F364D8" w:rsidP="00F36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80%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B716" w14:textId="4839BDBA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91.75</w:t>
            </w:r>
          </w:p>
        </w:tc>
        <w:tc>
          <w:tcPr>
            <w:tcW w:w="771" w:type="pct"/>
            <w:shd w:val="clear" w:color="auto" w:fill="auto"/>
            <w:hideMark/>
          </w:tcPr>
          <w:p w14:paraId="1FA890F3" w14:textId="78D54996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83.5%</w:t>
            </w:r>
          </w:p>
        </w:tc>
        <w:tc>
          <w:tcPr>
            <w:tcW w:w="1103" w:type="pct"/>
            <w:shd w:val="clear" w:color="auto" w:fill="auto"/>
            <w:hideMark/>
          </w:tcPr>
          <w:p w14:paraId="20CD7878" w14:textId="09F6D27D" w:rsidR="00F364D8" w:rsidRPr="00B75126" w:rsidRDefault="00F364D8" w:rsidP="00F364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t>100%</w:t>
            </w:r>
          </w:p>
        </w:tc>
      </w:tr>
    </w:tbl>
    <w:p w14:paraId="4C8A04F0" w14:textId="77777777" w:rsidR="00B75126" w:rsidRPr="00476B26" w:rsidRDefault="00B75126" w:rsidP="00B75126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705D72E" w14:textId="77777777" w:rsidR="00B75126" w:rsidRDefault="00B75126" w:rsidP="00B751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15BA05E" w14:textId="77777777" w:rsidR="00B75126" w:rsidRDefault="00B75126" w:rsidP="000F0F00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1516C1AB" w14:textId="77777777" w:rsidR="00B75126" w:rsidRDefault="00B75126" w:rsidP="000F0F00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05268A75" w14:textId="77777777" w:rsidR="00B75126" w:rsidRDefault="00B75126" w:rsidP="000F0F00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651A4E9D" w14:textId="77777777" w:rsidR="00B75126" w:rsidRDefault="00B75126" w:rsidP="000F0F00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620705D0" w14:textId="77777777" w:rsidR="00B75126" w:rsidRDefault="00B75126" w:rsidP="000F0F00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68954AD7" w14:textId="77777777" w:rsidR="00B75126" w:rsidRDefault="00B75126" w:rsidP="000F0F00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479EDAD1" w14:textId="501C1B2F" w:rsidR="000F0F00" w:rsidRDefault="001140B2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  <w:r w:rsidR="00867E4A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3FF02FC" w14:textId="77777777" w:rsidR="000F0F00" w:rsidRPr="008E3064" w:rsidRDefault="000F0F00" w:rsidP="000F0F0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00ACE04" w14:textId="7B30C251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9762EF">
        <w:rPr>
          <w:rFonts w:ascii="Times New Roman" w:hAnsi="Times New Roman"/>
          <w:sz w:val="28"/>
          <w:szCs w:val="28"/>
        </w:rPr>
        <w:t>Clinical Practice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0C8560" w14:textId="6336D386" w:rsidR="00867E4A" w:rsidRPr="00476B26" w:rsidRDefault="00867E4A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0F0F00"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C4E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762EF">
        <w:rPr>
          <w:rFonts w:ascii="Times New Roman" w:hAnsi="Times New Roman" w:cs="Times New Roman"/>
          <w:sz w:val="28"/>
          <w:szCs w:val="28"/>
        </w:rPr>
        <w:t>04/25</w:t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955" w:type="pct"/>
        <w:tblLook w:val="04A0" w:firstRow="1" w:lastRow="0" w:firstColumn="1" w:lastColumn="0" w:noHBand="0" w:noVBand="1"/>
      </w:tblPr>
      <w:tblGrid>
        <w:gridCol w:w="3504"/>
        <w:gridCol w:w="2791"/>
        <w:gridCol w:w="2971"/>
      </w:tblGrid>
      <w:tr w:rsidR="00AC4E0D" w:rsidRPr="00E9420A" w14:paraId="648F4FA3" w14:textId="77777777" w:rsidTr="008F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  <w:hideMark/>
          </w:tcPr>
          <w:p w14:paraId="2B75813E" w14:textId="77777777" w:rsidR="00AC4E0D" w:rsidRPr="00E9420A" w:rsidRDefault="00AC4E0D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506" w:type="pct"/>
            <w:hideMark/>
          </w:tcPr>
          <w:p w14:paraId="55EBF2FA" w14:textId="77777777" w:rsidR="00AC4E0D" w:rsidRPr="00031907" w:rsidRDefault="00AC4E0D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603" w:type="pct"/>
            <w:hideMark/>
          </w:tcPr>
          <w:p w14:paraId="229FB2C7" w14:textId="77777777" w:rsidR="00AC4E0D" w:rsidRDefault="00AC4E0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AC4E0D" w:rsidRPr="00E9420A" w:rsidRDefault="00AC4E0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9B6DCE3" w14:textId="77777777" w:rsidR="00AC4E0D" w:rsidRPr="007A39EE" w:rsidRDefault="00AC4E0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6744C37C" w14:textId="77777777" w:rsidR="00AC4E0D" w:rsidRDefault="00AC4E0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0C4FC7" w14:textId="016844DC" w:rsidR="00AC4E0D" w:rsidRPr="00B163F0" w:rsidRDefault="00AC4E0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7E76A1">
              <w:rPr>
                <w:rFonts w:cs="Times New Roman"/>
              </w:rPr>
              <w:t>46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</w:tr>
      <w:tr w:rsidR="00AC4E0D" w:rsidRPr="00E9420A" w14:paraId="049C3E9F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  <w:shd w:val="clear" w:color="auto" w:fill="auto"/>
            <w:hideMark/>
          </w:tcPr>
          <w:p w14:paraId="68EF1F24" w14:textId="77777777" w:rsidR="00AC4E0D" w:rsidRPr="00E9420A" w:rsidRDefault="00AC4E0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506" w:type="pct"/>
            <w:shd w:val="clear" w:color="auto" w:fill="auto"/>
          </w:tcPr>
          <w:p w14:paraId="388A9CBE" w14:textId="1CB4D414" w:rsidR="00AC4E0D" w:rsidRPr="0065712F" w:rsidRDefault="007E76A1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03" w:type="pct"/>
            <w:shd w:val="clear" w:color="auto" w:fill="auto"/>
          </w:tcPr>
          <w:p w14:paraId="38ABF7BF" w14:textId="1098AFA4" w:rsidR="00AC4E0D" w:rsidRPr="00E9420A" w:rsidRDefault="00622ACF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</w:t>
            </w:r>
            <w:r w:rsidR="00465FF9">
              <w:t>%</w:t>
            </w:r>
          </w:p>
        </w:tc>
      </w:tr>
      <w:tr w:rsidR="00AC4E0D" w:rsidRPr="00E9420A" w14:paraId="61202B99" w14:textId="77777777" w:rsidTr="008F1DDC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  <w:hideMark/>
          </w:tcPr>
          <w:p w14:paraId="791B1D6B" w14:textId="77777777" w:rsidR="00AC4E0D" w:rsidRPr="00E9420A" w:rsidRDefault="00AC4E0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506" w:type="pct"/>
            <w:hideMark/>
          </w:tcPr>
          <w:p w14:paraId="204492E6" w14:textId="7C07E987" w:rsidR="00AC4E0D" w:rsidRPr="009A47E9" w:rsidRDefault="00A47819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03" w:type="pct"/>
            <w:hideMark/>
          </w:tcPr>
          <w:p w14:paraId="01C4534E" w14:textId="27C0ECEC" w:rsidR="00AC4E0D" w:rsidRPr="00E9420A" w:rsidRDefault="005E6628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C4E0D" w:rsidRPr="00E9420A" w14:paraId="29FD45E4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  <w:shd w:val="clear" w:color="auto" w:fill="auto"/>
            <w:hideMark/>
          </w:tcPr>
          <w:p w14:paraId="2A358033" w14:textId="77777777" w:rsidR="00AC4E0D" w:rsidRPr="00CC130B" w:rsidRDefault="00AC4E0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183E26B" w14:textId="77777777" w:rsidR="00AC4E0D" w:rsidRPr="00E9420A" w:rsidRDefault="00AC4E0D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506" w:type="pct"/>
            <w:shd w:val="clear" w:color="auto" w:fill="auto"/>
            <w:hideMark/>
          </w:tcPr>
          <w:p w14:paraId="1B91FE10" w14:textId="7B597975" w:rsidR="00AC4E0D" w:rsidRPr="009A47E9" w:rsidRDefault="00A47819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03" w:type="pct"/>
            <w:shd w:val="clear" w:color="auto" w:fill="auto"/>
            <w:hideMark/>
          </w:tcPr>
          <w:p w14:paraId="4ACC6176" w14:textId="0391C3A1" w:rsidR="00AC4E0D" w:rsidRPr="00E9420A" w:rsidRDefault="005E6628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C4E0D" w:rsidRPr="00E9420A" w14:paraId="4860718A" w14:textId="77777777" w:rsidTr="008F1DDC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  <w:hideMark/>
          </w:tcPr>
          <w:p w14:paraId="746EF8AB" w14:textId="77777777" w:rsidR="00AC4E0D" w:rsidRPr="00E9420A" w:rsidRDefault="00AC4E0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506" w:type="pct"/>
            <w:hideMark/>
          </w:tcPr>
          <w:p w14:paraId="6046A4D7" w14:textId="4101BF54" w:rsidR="00AC4E0D" w:rsidRPr="009A47E9" w:rsidRDefault="00A47819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03" w:type="pct"/>
            <w:hideMark/>
          </w:tcPr>
          <w:p w14:paraId="112EBB87" w14:textId="0F5E368C" w:rsidR="00AC4E0D" w:rsidRPr="00E9420A" w:rsidRDefault="001938C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75%</w:t>
            </w:r>
          </w:p>
        </w:tc>
      </w:tr>
      <w:tr w:rsidR="00AC4E0D" w:rsidRPr="00E9420A" w14:paraId="49C6E0DB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  <w:shd w:val="clear" w:color="auto" w:fill="auto"/>
            <w:hideMark/>
          </w:tcPr>
          <w:p w14:paraId="36F0932D" w14:textId="77777777" w:rsidR="00AC4E0D" w:rsidRPr="00E9420A" w:rsidRDefault="00AC4E0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506" w:type="pct"/>
            <w:shd w:val="clear" w:color="auto" w:fill="auto"/>
            <w:hideMark/>
          </w:tcPr>
          <w:p w14:paraId="464AE93C" w14:textId="001AE3AE" w:rsidR="00AC4E0D" w:rsidRPr="009A47E9" w:rsidRDefault="00A47819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03" w:type="pct"/>
            <w:shd w:val="clear" w:color="auto" w:fill="auto"/>
            <w:hideMark/>
          </w:tcPr>
          <w:p w14:paraId="42E26C01" w14:textId="70AA8D28" w:rsidR="00AC4E0D" w:rsidRPr="00E9420A" w:rsidRDefault="001938C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C4E0D" w:rsidRPr="00E9420A" w14:paraId="6B7F92D8" w14:textId="77777777" w:rsidTr="008F1DDC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  <w:hideMark/>
          </w:tcPr>
          <w:p w14:paraId="6DAD06AD" w14:textId="0F202132" w:rsidR="00AC4E0D" w:rsidRPr="00E9420A" w:rsidRDefault="00AC4E0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 w:rsidR="008F1DDC" w:rsidRPr="008F1DDC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</w:p>
        </w:tc>
        <w:tc>
          <w:tcPr>
            <w:tcW w:w="1506" w:type="pct"/>
            <w:hideMark/>
          </w:tcPr>
          <w:p w14:paraId="21E601E0" w14:textId="4F558497" w:rsidR="00AC4E0D" w:rsidRPr="009A47E9" w:rsidRDefault="00A47819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03" w:type="pct"/>
            <w:hideMark/>
          </w:tcPr>
          <w:p w14:paraId="0FE2BEED" w14:textId="20D15986" w:rsidR="00AC4E0D" w:rsidRPr="00E9420A" w:rsidRDefault="001938C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AC4E0D" w:rsidRPr="00E9420A" w14:paraId="29528AC6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  <w:shd w:val="clear" w:color="auto" w:fill="auto"/>
            <w:hideMark/>
          </w:tcPr>
          <w:p w14:paraId="18314B87" w14:textId="0498D2C1" w:rsidR="00AC4E0D" w:rsidRPr="00E9420A" w:rsidRDefault="00AC4E0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</w:t>
            </w:r>
            <w:r w:rsidR="008F1DDC" w:rsidRPr="008F1DDC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</w:p>
        </w:tc>
        <w:tc>
          <w:tcPr>
            <w:tcW w:w="1506" w:type="pct"/>
            <w:shd w:val="clear" w:color="auto" w:fill="auto"/>
            <w:hideMark/>
          </w:tcPr>
          <w:p w14:paraId="362B329D" w14:textId="6C34F035" w:rsidR="00AC4E0D" w:rsidRPr="009A47E9" w:rsidRDefault="00A47819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03" w:type="pct"/>
            <w:shd w:val="clear" w:color="auto" w:fill="auto"/>
            <w:hideMark/>
          </w:tcPr>
          <w:p w14:paraId="32419032" w14:textId="086687EC" w:rsidR="00AC4E0D" w:rsidRPr="00E9420A" w:rsidRDefault="00143EED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66.5%</w:t>
            </w:r>
          </w:p>
        </w:tc>
      </w:tr>
      <w:tr w:rsidR="00AC4E0D" w:rsidRPr="00E9420A" w14:paraId="18C7E0E9" w14:textId="77777777" w:rsidTr="008F1DDC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  <w:hideMark/>
          </w:tcPr>
          <w:p w14:paraId="5EA294BC" w14:textId="0C0B8B50" w:rsidR="00AC4E0D" w:rsidRPr="00E9420A" w:rsidRDefault="00AC4E0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 w:rsidR="008F1DDC" w:rsidRPr="008F1DDC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</w:p>
        </w:tc>
        <w:tc>
          <w:tcPr>
            <w:tcW w:w="1506" w:type="pct"/>
            <w:hideMark/>
          </w:tcPr>
          <w:p w14:paraId="1E30E317" w14:textId="36AC63BF" w:rsidR="00AC4E0D" w:rsidRPr="009A47E9" w:rsidRDefault="00A47819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03" w:type="pct"/>
            <w:hideMark/>
          </w:tcPr>
          <w:p w14:paraId="5484A752" w14:textId="7E10923B" w:rsidR="00AC4E0D" w:rsidRPr="00E9420A" w:rsidRDefault="004F1F40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71%</w:t>
            </w:r>
          </w:p>
        </w:tc>
      </w:tr>
      <w:tr w:rsidR="00AC4E0D" w:rsidRPr="00E9420A" w14:paraId="28E8009F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  <w:shd w:val="clear" w:color="auto" w:fill="auto"/>
            <w:hideMark/>
          </w:tcPr>
          <w:p w14:paraId="470C0982" w14:textId="29F42CEE" w:rsidR="00AC4E0D" w:rsidRPr="00E9420A" w:rsidRDefault="00AC4E0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</w:t>
            </w:r>
            <w:r w:rsidR="008F1DDC" w:rsidRPr="008F1DDC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</w:p>
        </w:tc>
        <w:tc>
          <w:tcPr>
            <w:tcW w:w="1506" w:type="pct"/>
            <w:shd w:val="clear" w:color="auto" w:fill="auto"/>
            <w:hideMark/>
          </w:tcPr>
          <w:p w14:paraId="33D5A947" w14:textId="53E139ED" w:rsidR="00AC4E0D" w:rsidRPr="009A47E9" w:rsidRDefault="00B0290F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03" w:type="pct"/>
            <w:shd w:val="clear" w:color="auto" w:fill="auto"/>
            <w:hideMark/>
          </w:tcPr>
          <w:p w14:paraId="26CBD599" w14:textId="6BC08FA3" w:rsidR="00AC4E0D" w:rsidRPr="00E9420A" w:rsidRDefault="004F1F40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83.5%</w:t>
            </w: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0D629593" w14:textId="77777777" w:rsidR="00394B0F" w:rsidRDefault="00394B0F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1265E8B5" w14:textId="6A9D2F4F" w:rsidR="00394B0F" w:rsidRDefault="00394B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41B366" w14:textId="77777777" w:rsidR="00C32A30" w:rsidRDefault="00C32A30" w:rsidP="00C32A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>| Summary of Outcomes</w:t>
      </w: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5778D9D" w14:textId="77777777" w:rsidR="00C32A30" w:rsidRPr="008E3064" w:rsidRDefault="00C32A30" w:rsidP="00C32A3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76807A7A" w14:textId="5342C8FB" w:rsidR="00C32A30" w:rsidRDefault="00C32A30" w:rsidP="00C32A3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>
        <w:rPr>
          <w:rFonts w:ascii="Times New Roman" w:hAnsi="Times New Roman"/>
          <w:sz w:val="28"/>
          <w:szCs w:val="28"/>
        </w:rPr>
        <w:t>Policy, Planning, and Administration</w:t>
      </w:r>
    </w:p>
    <w:p w14:paraId="39E78E3C" w14:textId="77777777" w:rsidR="00C32A30" w:rsidRDefault="00C32A30" w:rsidP="00C32A3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3486DA4" w14:textId="77777777" w:rsidR="00C32A30" w:rsidRPr="00476B26" w:rsidRDefault="00C32A30" w:rsidP="00C32A3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04/25</w:t>
      </w:r>
    </w:p>
    <w:p w14:paraId="0CA2D7E4" w14:textId="77777777" w:rsidR="00C32A30" w:rsidRDefault="00C32A30" w:rsidP="00C32A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3685"/>
        <w:gridCol w:w="2611"/>
        <w:gridCol w:w="3054"/>
      </w:tblGrid>
      <w:tr w:rsidR="00C32A30" w:rsidRPr="00E9420A" w14:paraId="6170D250" w14:textId="77777777" w:rsidTr="008F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hideMark/>
          </w:tcPr>
          <w:p w14:paraId="5E40F8DB" w14:textId="77777777" w:rsidR="00C32A30" w:rsidRPr="00E9420A" w:rsidRDefault="00C32A30" w:rsidP="00F77C83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396" w:type="pct"/>
            <w:hideMark/>
          </w:tcPr>
          <w:p w14:paraId="7D97CEC6" w14:textId="77777777" w:rsidR="00C32A30" w:rsidRPr="00031907" w:rsidRDefault="00C32A30" w:rsidP="00F77C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633" w:type="pct"/>
            <w:hideMark/>
          </w:tcPr>
          <w:p w14:paraId="43E4820F" w14:textId="77777777" w:rsidR="00C32A30" w:rsidRDefault="00C32A30" w:rsidP="00F77C8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305E444E" w14:textId="77777777" w:rsidR="00C32A30" w:rsidRPr="00E9420A" w:rsidRDefault="00C32A30" w:rsidP="00F77C8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B6F296C" w14:textId="77777777" w:rsidR="00C32A30" w:rsidRPr="007A39EE" w:rsidRDefault="00C32A30" w:rsidP="00F77C8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6294D9D7" w14:textId="77777777" w:rsidR="00C32A30" w:rsidRDefault="00C32A30" w:rsidP="00F77C8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376037F" w14:textId="0A44B55F" w:rsidR="00C32A30" w:rsidRPr="00B163F0" w:rsidRDefault="00C32A30" w:rsidP="00F77C8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4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</w:tr>
      <w:tr w:rsidR="00C32A30" w:rsidRPr="00E9420A" w14:paraId="51CA0E66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shd w:val="clear" w:color="auto" w:fill="auto"/>
            <w:hideMark/>
          </w:tcPr>
          <w:p w14:paraId="40412339" w14:textId="77777777" w:rsidR="00C32A30" w:rsidRPr="00E9420A" w:rsidRDefault="00C32A30" w:rsidP="00F77C8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396" w:type="pct"/>
            <w:shd w:val="clear" w:color="auto" w:fill="auto"/>
          </w:tcPr>
          <w:p w14:paraId="1DF12B95" w14:textId="77777777" w:rsidR="00C32A30" w:rsidRPr="0065712F" w:rsidRDefault="00C32A30" w:rsidP="00F77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33" w:type="pct"/>
            <w:shd w:val="clear" w:color="auto" w:fill="auto"/>
          </w:tcPr>
          <w:p w14:paraId="4821BFDB" w14:textId="77777777" w:rsidR="00C32A30" w:rsidRPr="00E9420A" w:rsidRDefault="00C32A30" w:rsidP="00F77C8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</w:tr>
      <w:tr w:rsidR="00C32A30" w:rsidRPr="00E9420A" w14:paraId="41D519F9" w14:textId="77777777" w:rsidTr="008F1DDC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hideMark/>
          </w:tcPr>
          <w:p w14:paraId="4F9730BA" w14:textId="77777777" w:rsidR="00C32A30" w:rsidRPr="00E9420A" w:rsidRDefault="00C32A30" w:rsidP="00F77C8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396" w:type="pct"/>
            <w:hideMark/>
          </w:tcPr>
          <w:p w14:paraId="763528F5" w14:textId="77777777" w:rsidR="00C32A30" w:rsidRPr="009A47E9" w:rsidRDefault="00C32A30" w:rsidP="00F77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33" w:type="pct"/>
            <w:hideMark/>
          </w:tcPr>
          <w:p w14:paraId="70713397" w14:textId="77777777" w:rsidR="00C32A30" w:rsidRPr="00E9420A" w:rsidRDefault="00C32A30" w:rsidP="00F77C8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C32A30" w:rsidRPr="00E9420A" w14:paraId="3DD6C3DA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shd w:val="clear" w:color="auto" w:fill="auto"/>
            <w:hideMark/>
          </w:tcPr>
          <w:p w14:paraId="27523183" w14:textId="77777777" w:rsidR="00C32A30" w:rsidRPr="00CC130B" w:rsidRDefault="00C32A30" w:rsidP="00F77C8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17423014" w14:textId="77777777" w:rsidR="00C32A30" w:rsidRPr="00E9420A" w:rsidRDefault="00C32A30" w:rsidP="00F77C83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396" w:type="pct"/>
            <w:shd w:val="clear" w:color="auto" w:fill="auto"/>
            <w:hideMark/>
          </w:tcPr>
          <w:p w14:paraId="613B3FA9" w14:textId="77777777" w:rsidR="00C32A30" w:rsidRPr="009A47E9" w:rsidRDefault="00C32A30" w:rsidP="00F77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33" w:type="pct"/>
            <w:shd w:val="clear" w:color="auto" w:fill="auto"/>
            <w:hideMark/>
          </w:tcPr>
          <w:p w14:paraId="390632C7" w14:textId="77777777" w:rsidR="00C32A30" w:rsidRPr="00E9420A" w:rsidRDefault="00C32A30" w:rsidP="00F77C8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C32A30" w:rsidRPr="00E9420A" w14:paraId="40D6684B" w14:textId="77777777" w:rsidTr="008F1DDC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hideMark/>
          </w:tcPr>
          <w:p w14:paraId="73244793" w14:textId="77777777" w:rsidR="00C32A30" w:rsidRPr="00E9420A" w:rsidRDefault="00C32A30" w:rsidP="00F77C8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396" w:type="pct"/>
            <w:hideMark/>
          </w:tcPr>
          <w:p w14:paraId="51DADA3F" w14:textId="77777777" w:rsidR="00C32A30" w:rsidRPr="009A47E9" w:rsidRDefault="00C32A30" w:rsidP="00F77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33" w:type="pct"/>
            <w:hideMark/>
          </w:tcPr>
          <w:p w14:paraId="53F388DD" w14:textId="11C3765A" w:rsidR="00C32A30" w:rsidRPr="00E9420A" w:rsidRDefault="003E6AC1" w:rsidP="00F77C8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</w:t>
            </w:r>
            <w:r w:rsidR="00C32A30">
              <w:t>%</w:t>
            </w:r>
          </w:p>
        </w:tc>
      </w:tr>
      <w:tr w:rsidR="00C32A30" w:rsidRPr="00E9420A" w14:paraId="36871BC9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shd w:val="clear" w:color="auto" w:fill="auto"/>
            <w:hideMark/>
          </w:tcPr>
          <w:p w14:paraId="7C6BCF32" w14:textId="77777777" w:rsidR="00C32A30" w:rsidRPr="00E9420A" w:rsidRDefault="00C32A30" w:rsidP="00F77C8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396" w:type="pct"/>
            <w:shd w:val="clear" w:color="auto" w:fill="auto"/>
            <w:hideMark/>
          </w:tcPr>
          <w:p w14:paraId="4EF8BC15" w14:textId="77777777" w:rsidR="00C32A30" w:rsidRPr="009A47E9" w:rsidRDefault="00C32A30" w:rsidP="00F77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33" w:type="pct"/>
            <w:shd w:val="clear" w:color="auto" w:fill="auto"/>
            <w:hideMark/>
          </w:tcPr>
          <w:p w14:paraId="3754427A" w14:textId="77777777" w:rsidR="00C32A30" w:rsidRPr="00E9420A" w:rsidRDefault="00C32A30" w:rsidP="00F77C8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C32A30" w:rsidRPr="00E9420A" w14:paraId="51729653" w14:textId="77777777" w:rsidTr="008F1DDC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hideMark/>
          </w:tcPr>
          <w:p w14:paraId="7841C336" w14:textId="29C0F71A" w:rsidR="00C32A30" w:rsidRPr="00E9420A" w:rsidRDefault="00C32A30" w:rsidP="00F77C8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 w:rsidR="008F1DDC" w:rsidRPr="008F1DDC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</w:p>
        </w:tc>
        <w:tc>
          <w:tcPr>
            <w:tcW w:w="1396" w:type="pct"/>
            <w:hideMark/>
          </w:tcPr>
          <w:p w14:paraId="0DEADC9E" w14:textId="77777777" w:rsidR="00C32A30" w:rsidRPr="009A47E9" w:rsidRDefault="00C32A30" w:rsidP="00F77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33" w:type="pct"/>
            <w:hideMark/>
          </w:tcPr>
          <w:p w14:paraId="061E3F64" w14:textId="77777777" w:rsidR="00C32A30" w:rsidRPr="00E9420A" w:rsidRDefault="00C32A30" w:rsidP="00F77C8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C32A30" w:rsidRPr="00E9420A" w14:paraId="00369539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shd w:val="clear" w:color="auto" w:fill="auto"/>
            <w:hideMark/>
          </w:tcPr>
          <w:p w14:paraId="33FDD46E" w14:textId="679336CC" w:rsidR="00C32A30" w:rsidRPr="00E9420A" w:rsidRDefault="00C32A30" w:rsidP="00F77C8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</w:t>
            </w:r>
            <w:r w:rsidR="008F1DDC" w:rsidRPr="008F1DDC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</w:p>
        </w:tc>
        <w:tc>
          <w:tcPr>
            <w:tcW w:w="1396" w:type="pct"/>
            <w:shd w:val="clear" w:color="auto" w:fill="auto"/>
            <w:hideMark/>
          </w:tcPr>
          <w:p w14:paraId="2BCB577B" w14:textId="77777777" w:rsidR="00C32A30" w:rsidRPr="009A47E9" w:rsidRDefault="00C32A30" w:rsidP="00F77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33" w:type="pct"/>
            <w:shd w:val="clear" w:color="auto" w:fill="auto"/>
            <w:hideMark/>
          </w:tcPr>
          <w:p w14:paraId="32E7C328" w14:textId="4F3DA7C2" w:rsidR="00C32A30" w:rsidRPr="00E9420A" w:rsidRDefault="003E6AC1" w:rsidP="00F77C8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</w:t>
            </w:r>
            <w:r w:rsidR="00C32A30">
              <w:t>%</w:t>
            </w:r>
          </w:p>
        </w:tc>
      </w:tr>
      <w:tr w:rsidR="00C32A30" w:rsidRPr="00E9420A" w14:paraId="49CAFFA5" w14:textId="77777777" w:rsidTr="008F1DDC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hideMark/>
          </w:tcPr>
          <w:p w14:paraId="49076E51" w14:textId="53695268" w:rsidR="00C32A30" w:rsidRPr="00E9420A" w:rsidRDefault="00C32A30" w:rsidP="00F77C8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 w:rsidR="008F1DDC" w:rsidRPr="008F1DDC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</w:p>
        </w:tc>
        <w:tc>
          <w:tcPr>
            <w:tcW w:w="1396" w:type="pct"/>
            <w:hideMark/>
          </w:tcPr>
          <w:p w14:paraId="3D2005A0" w14:textId="77777777" w:rsidR="00C32A30" w:rsidRPr="009A47E9" w:rsidRDefault="00C32A30" w:rsidP="00F77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33" w:type="pct"/>
            <w:hideMark/>
          </w:tcPr>
          <w:p w14:paraId="10849814" w14:textId="5AE5FE25" w:rsidR="00C32A30" w:rsidRPr="00E9420A" w:rsidRDefault="003E6AC1" w:rsidP="00F77C8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</w:t>
            </w:r>
            <w:r w:rsidR="00C32A30">
              <w:t>%</w:t>
            </w:r>
          </w:p>
        </w:tc>
      </w:tr>
      <w:tr w:rsidR="00C32A30" w:rsidRPr="00E9420A" w14:paraId="437B1DC4" w14:textId="77777777" w:rsidTr="00F36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shd w:val="clear" w:color="auto" w:fill="auto"/>
            <w:hideMark/>
          </w:tcPr>
          <w:p w14:paraId="0BBE489E" w14:textId="20462FA6" w:rsidR="00C32A30" w:rsidRPr="00E9420A" w:rsidRDefault="00C32A30" w:rsidP="00F77C8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</w:t>
            </w:r>
            <w:r w:rsidR="008F1DDC" w:rsidRPr="008F1DDC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</w:p>
        </w:tc>
        <w:tc>
          <w:tcPr>
            <w:tcW w:w="1396" w:type="pct"/>
            <w:shd w:val="clear" w:color="auto" w:fill="auto"/>
            <w:hideMark/>
          </w:tcPr>
          <w:p w14:paraId="1DF4898D" w14:textId="77777777" w:rsidR="00C32A30" w:rsidRPr="009A47E9" w:rsidRDefault="00C32A30" w:rsidP="00F77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33" w:type="pct"/>
            <w:shd w:val="clear" w:color="auto" w:fill="auto"/>
            <w:hideMark/>
          </w:tcPr>
          <w:p w14:paraId="494DA9E2" w14:textId="3EDC95E5" w:rsidR="00C32A30" w:rsidRPr="00E9420A" w:rsidRDefault="003E6AC1" w:rsidP="00F77C8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</w:t>
            </w:r>
            <w:r w:rsidR="00C32A30">
              <w:t>%</w:t>
            </w:r>
          </w:p>
        </w:tc>
      </w:tr>
    </w:tbl>
    <w:p w14:paraId="6531B9CC" w14:textId="77777777" w:rsidR="00C32A30" w:rsidRDefault="00C32A30" w:rsidP="00C32A30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2B2CD573" w14:textId="77777777" w:rsidR="00394B0F" w:rsidRDefault="00394B0F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394B0F" w:rsidSect="00C80C41">
      <w:footerReference w:type="default" r:id="rId15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0F9B" w14:textId="77777777" w:rsidR="00DC75D8" w:rsidRDefault="00DC75D8" w:rsidP="005C37CC">
      <w:pPr>
        <w:spacing w:after="0" w:line="240" w:lineRule="auto"/>
      </w:pPr>
      <w:r>
        <w:separator/>
      </w:r>
    </w:p>
  </w:endnote>
  <w:endnote w:type="continuationSeparator" w:id="0">
    <w:p w14:paraId="03959D06" w14:textId="77777777" w:rsidR="00DC75D8" w:rsidRDefault="00DC75D8" w:rsidP="005C37CC">
      <w:pPr>
        <w:spacing w:after="0" w:line="240" w:lineRule="auto"/>
      </w:pPr>
      <w:r>
        <w:continuationSeparator/>
      </w:r>
    </w:p>
  </w:endnote>
  <w:endnote w:type="continuationNotice" w:id="1">
    <w:p w14:paraId="5939DAB7" w14:textId="77777777" w:rsidR="00DC75D8" w:rsidRDefault="00DC75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EndPr/>
            <w:sdtContent>
              <w:p w14:paraId="017C83B6" w14:textId="30B21194" w:rsidR="00BE74C1" w:rsidRPr="00B11F2A" w:rsidRDefault="00B11F2A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1</w:t>
                </w:r>
                <w:r w:rsidR="000679B5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2</w:t>
                </w: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.2022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D13E" w14:textId="77777777" w:rsidR="00DC75D8" w:rsidRDefault="00DC75D8" w:rsidP="005C37CC">
      <w:pPr>
        <w:spacing w:after="0" w:line="240" w:lineRule="auto"/>
      </w:pPr>
      <w:r>
        <w:separator/>
      </w:r>
    </w:p>
  </w:footnote>
  <w:footnote w:type="continuationSeparator" w:id="0">
    <w:p w14:paraId="77EE7637" w14:textId="77777777" w:rsidR="00DC75D8" w:rsidRDefault="00DC75D8" w:rsidP="005C37CC">
      <w:pPr>
        <w:spacing w:after="0" w:line="240" w:lineRule="auto"/>
      </w:pPr>
      <w:r>
        <w:continuationSeparator/>
      </w:r>
    </w:p>
  </w:footnote>
  <w:footnote w:type="continuationNotice" w:id="1">
    <w:p w14:paraId="57166E53" w14:textId="77777777" w:rsidR="00DC75D8" w:rsidRDefault="00DC75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C15"/>
    <w:rsid w:val="00027ED0"/>
    <w:rsid w:val="0003090D"/>
    <w:rsid w:val="0003680F"/>
    <w:rsid w:val="00045C8F"/>
    <w:rsid w:val="000473DF"/>
    <w:rsid w:val="00066DA8"/>
    <w:rsid w:val="000679B5"/>
    <w:rsid w:val="000754B8"/>
    <w:rsid w:val="00077FBE"/>
    <w:rsid w:val="00081E77"/>
    <w:rsid w:val="00087693"/>
    <w:rsid w:val="000A4E2B"/>
    <w:rsid w:val="000B700E"/>
    <w:rsid w:val="000C0C4B"/>
    <w:rsid w:val="000C3316"/>
    <w:rsid w:val="000D2FD0"/>
    <w:rsid w:val="000E4348"/>
    <w:rsid w:val="000F0F00"/>
    <w:rsid w:val="000F5ED1"/>
    <w:rsid w:val="00100A54"/>
    <w:rsid w:val="00100B25"/>
    <w:rsid w:val="001024BF"/>
    <w:rsid w:val="00111627"/>
    <w:rsid w:val="001140B2"/>
    <w:rsid w:val="00122B26"/>
    <w:rsid w:val="0012542B"/>
    <w:rsid w:val="001277F7"/>
    <w:rsid w:val="00127F8D"/>
    <w:rsid w:val="001338CB"/>
    <w:rsid w:val="00141442"/>
    <w:rsid w:val="00143EED"/>
    <w:rsid w:val="001470A4"/>
    <w:rsid w:val="001526EE"/>
    <w:rsid w:val="00154E04"/>
    <w:rsid w:val="0015648C"/>
    <w:rsid w:val="0016785B"/>
    <w:rsid w:val="00174ABF"/>
    <w:rsid w:val="00175FA7"/>
    <w:rsid w:val="00176394"/>
    <w:rsid w:val="00176729"/>
    <w:rsid w:val="00176AA8"/>
    <w:rsid w:val="00180B77"/>
    <w:rsid w:val="00187374"/>
    <w:rsid w:val="001938C1"/>
    <w:rsid w:val="001A1BD9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0854"/>
    <w:rsid w:val="0020646B"/>
    <w:rsid w:val="0020777B"/>
    <w:rsid w:val="00224713"/>
    <w:rsid w:val="0023033B"/>
    <w:rsid w:val="002339E2"/>
    <w:rsid w:val="00233E69"/>
    <w:rsid w:val="00241860"/>
    <w:rsid w:val="00242F9B"/>
    <w:rsid w:val="0025242A"/>
    <w:rsid w:val="00262163"/>
    <w:rsid w:val="002665F7"/>
    <w:rsid w:val="00272ACA"/>
    <w:rsid w:val="0029738A"/>
    <w:rsid w:val="002A3F3B"/>
    <w:rsid w:val="002A5349"/>
    <w:rsid w:val="002A61D9"/>
    <w:rsid w:val="002A6A84"/>
    <w:rsid w:val="002E04AE"/>
    <w:rsid w:val="002E0FEA"/>
    <w:rsid w:val="002E2B2F"/>
    <w:rsid w:val="002F6662"/>
    <w:rsid w:val="003001C4"/>
    <w:rsid w:val="00304ACD"/>
    <w:rsid w:val="00310264"/>
    <w:rsid w:val="003114F9"/>
    <w:rsid w:val="00312301"/>
    <w:rsid w:val="00317AED"/>
    <w:rsid w:val="003308A9"/>
    <w:rsid w:val="00332544"/>
    <w:rsid w:val="003466D8"/>
    <w:rsid w:val="0034713C"/>
    <w:rsid w:val="0035628A"/>
    <w:rsid w:val="00362B6F"/>
    <w:rsid w:val="00371795"/>
    <w:rsid w:val="00374B21"/>
    <w:rsid w:val="00374BCB"/>
    <w:rsid w:val="00381C0C"/>
    <w:rsid w:val="003834BB"/>
    <w:rsid w:val="00390414"/>
    <w:rsid w:val="00394B0F"/>
    <w:rsid w:val="00395F7B"/>
    <w:rsid w:val="003A335F"/>
    <w:rsid w:val="003A4FBC"/>
    <w:rsid w:val="003B13B1"/>
    <w:rsid w:val="003B4D26"/>
    <w:rsid w:val="003B552F"/>
    <w:rsid w:val="003B7D32"/>
    <w:rsid w:val="003D10D5"/>
    <w:rsid w:val="003D1950"/>
    <w:rsid w:val="003D2D78"/>
    <w:rsid w:val="003E0158"/>
    <w:rsid w:val="003E3C2B"/>
    <w:rsid w:val="003E6AC1"/>
    <w:rsid w:val="003F3E86"/>
    <w:rsid w:val="00400194"/>
    <w:rsid w:val="00430D8E"/>
    <w:rsid w:val="0043467D"/>
    <w:rsid w:val="00440CA3"/>
    <w:rsid w:val="004475B1"/>
    <w:rsid w:val="00450E6E"/>
    <w:rsid w:val="00452260"/>
    <w:rsid w:val="00453A0C"/>
    <w:rsid w:val="0045472C"/>
    <w:rsid w:val="00465FF9"/>
    <w:rsid w:val="004662C0"/>
    <w:rsid w:val="00475A6C"/>
    <w:rsid w:val="00476B26"/>
    <w:rsid w:val="00480106"/>
    <w:rsid w:val="004A3E00"/>
    <w:rsid w:val="004C04EF"/>
    <w:rsid w:val="004C1563"/>
    <w:rsid w:val="004C72CD"/>
    <w:rsid w:val="004E52E9"/>
    <w:rsid w:val="004F1F40"/>
    <w:rsid w:val="004F20D0"/>
    <w:rsid w:val="004F3D73"/>
    <w:rsid w:val="00501647"/>
    <w:rsid w:val="0050642D"/>
    <w:rsid w:val="0053409F"/>
    <w:rsid w:val="00544D37"/>
    <w:rsid w:val="00554989"/>
    <w:rsid w:val="00562E4A"/>
    <w:rsid w:val="00565503"/>
    <w:rsid w:val="00572ECE"/>
    <w:rsid w:val="00574ACB"/>
    <w:rsid w:val="005779D3"/>
    <w:rsid w:val="00580E12"/>
    <w:rsid w:val="00582B49"/>
    <w:rsid w:val="0058337A"/>
    <w:rsid w:val="005A4D61"/>
    <w:rsid w:val="005B4F98"/>
    <w:rsid w:val="005C2F03"/>
    <w:rsid w:val="005C3038"/>
    <w:rsid w:val="005C37CC"/>
    <w:rsid w:val="005D6DD3"/>
    <w:rsid w:val="005E42B1"/>
    <w:rsid w:val="005E6628"/>
    <w:rsid w:val="005F4C82"/>
    <w:rsid w:val="005F659E"/>
    <w:rsid w:val="006042C3"/>
    <w:rsid w:val="006149DA"/>
    <w:rsid w:val="0061555E"/>
    <w:rsid w:val="00622ACF"/>
    <w:rsid w:val="00627E10"/>
    <w:rsid w:val="006311D5"/>
    <w:rsid w:val="00650F4D"/>
    <w:rsid w:val="00660299"/>
    <w:rsid w:val="00663DAF"/>
    <w:rsid w:val="006737F1"/>
    <w:rsid w:val="00683F47"/>
    <w:rsid w:val="00693612"/>
    <w:rsid w:val="00697FD6"/>
    <w:rsid w:val="006A1042"/>
    <w:rsid w:val="006A5C71"/>
    <w:rsid w:val="006A694D"/>
    <w:rsid w:val="006A7000"/>
    <w:rsid w:val="006A7197"/>
    <w:rsid w:val="006B1BCC"/>
    <w:rsid w:val="006C01E0"/>
    <w:rsid w:val="006C03AC"/>
    <w:rsid w:val="006E04C4"/>
    <w:rsid w:val="006E3C48"/>
    <w:rsid w:val="006F393D"/>
    <w:rsid w:val="006F44AA"/>
    <w:rsid w:val="006F6263"/>
    <w:rsid w:val="006F71B8"/>
    <w:rsid w:val="006F741B"/>
    <w:rsid w:val="00701E5A"/>
    <w:rsid w:val="00701EAA"/>
    <w:rsid w:val="0070490A"/>
    <w:rsid w:val="007102B1"/>
    <w:rsid w:val="00713F8D"/>
    <w:rsid w:val="00725C08"/>
    <w:rsid w:val="00726596"/>
    <w:rsid w:val="007344F2"/>
    <w:rsid w:val="00740FA0"/>
    <w:rsid w:val="007428FF"/>
    <w:rsid w:val="00775DDC"/>
    <w:rsid w:val="0079328A"/>
    <w:rsid w:val="00793C8E"/>
    <w:rsid w:val="007A7547"/>
    <w:rsid w:val="007B5032"/>
    <w:rsid w:val="007C6758"/>
    <w:rsid w:val="007D6E3E"/>
    <w:rsid w:val="007E6070"/>
    <w:rsid w:val="007E76A1"/>
    <w:rsid w:val="007F12E3"/>
    <w:rsid w:val="007F199A"/>
    <w:rsid w:val="007F3437"/>
    <w:rsid w:val="007F4A3E"/>
    <w:rsid w:val="007F6A44"/>
    <w:rsid w:val="008017C5"/>
    <w:rsid w:val="0080377B"/>
    <w:rsid w:val="00810A25"/>
    <w:rsid w:val="00812955"/>
    <w:rsid w:val="00813741"/>
    <w:rsid w:val="00813BEB"/>
    <w:rsid w:val="00814383"/>
    <w:rsid w:val="00814623"/>
    <w:rsid w:val="00816FF2"/>
    <w:rsid w:val="00821BBF"/>
    <w:rsid w:val="00822364"/>
    <w:rsid w:val="008263E3"/>
    <w:rsid w:val="00826ED1"/>
    <w:rsid w:val="0084493E"/>
    <w:rsid w:val="008520A5"/>
    <w:rsid w:val="008532F3"/>
    <w:rsid w:val="008537EA"/>
    <w:rsid w:val="00867A26"/>
    <w:rsid w:val="00867E4A"/>
    <w:rsid w:val="00871106"/>
    <w:rsid w:val="0087180F"/>
    <w:rsid w:val="00871D43"/>
    <w:rsid w:val="00886715"/>
    <w:rsid w:val="00892E51"/>
    <w:rsid w:val="008930BE"/>
    <w:rsid w:val="008A096E"/>
    <w:rsid w:val="008A0A0B"/>
    <w:rsid w:val="008A4058"/>
    <w:rsid w:val="008B3E85"/>
    <w:rsid w:val="008C5534"/>
    <w:rsid w:val="008D1715"/>
    <w:rsid w:val="008D562E"/>
    <w:rsid w:val="008E3064"/>
    <w:rsid w:val="008F1DDC"/>
    <w:rsid w:val="00905986"/>
    <w:rsid w:val="00906D62"/>
    <w:rsid w:val="0091723C"/>
    <w:rsid w:val="0092041A"/>
    <w:rsid w:val="00920621"/>
    <w:rsid w:val="009275B6"/>
    <w:rsid w:val="00930816"/>
    <w:rsid w:val="00941987"/>
    <w:rsid w:val="009567D8"/>
    <w:rsid w:val="00961A1A"/>
    <w:rsid w:val="009635E1"/>
    <w:rsid w:val="009642F7"/>
    <w:rsid w:val="009645C2"/>
    <w:rsid w:val="00967221"/>
    <w:rsid w:val="0097125F"/>
    <w:rsid w:val="009762EF"/>
    <w:rsid w:val="00984066"/>
    <w:rsid w:val="00987345"/>
    <w:rsid w:val="0099161E"/>
    <w:rsid w:val="009A303C"/>
    <w:rsid w:val="009A7ABC"/>
    <w:rsid w:val="009B366E"/>
    <w:rsid w:val="009B3C90"/>
    <w:rsid w:val="009B4068"/>
    <w:rsid w:val="009B73CF"/>
    <w:rsid w:val="009C5CC4"/>
    <w:rsid w:val="009D2568"/>
    <w:rsid w:val="00A0750B"/>
    <w:rsid w:val="00A14438"/>
    <w:rsid w:val="00A14D83"/>
    <w:rsid w:val="00A22485"/>
    <w:rsid w:val="00A27B71"/>
    <w:rsid w:val="00A31A70"/>
    <w:rsid w:val="00A361D3"/>
    <w:rsid w:val="00A47819"/>
    <w:rsid w:val="00A5144E"/>
    <w:rsid w:val="00A54852"/>
    <w:rsid w:val="00A848FE"/>
    <w:rsid w:val="00A8569E"/>
    <w:rsid w:val="00AA2791"/>
    <w:rsid w:val="00AC1D97"/>
    <w:rsid w:val="00AC3970"/>
    <w:rsid w:val="00AC4E0D"/>
    <w:rsid w:val="00AE69C0"/>
    <w:rsid w:val="00AF1A78"/>
    <w:rsid w:val="00AF4AFD"/>
    <w:rsid w:val="00B0290F"/>
    <w:rsid w:val="00B07890"/>
    <w:rsid w:val="00B11F2A"/>
    <w:rsid w:val="00B15328"/>
    <w:rsid w:val="00B21C02"/>
    <w:rsid w:val="00B42F06"/>
    <w:rsid w:val="00B46049"/>
    <w:rsid w:val="00B503A7"/>
    <w:rsid w:val="00B5386E"/>
    <w:rsid w:val="00B56284"/>
    <w:rsid w:val="00B75126"/>
    <w:rsid w:val="00B8265A"/>
    <w:rsid w:val="00B90EFF"/>
    <w:rsid w:val="00B91F1F"/>
    <w:rsid w:val="00B9247D"/>
    <w:rsid w:val="00B954E2"/>
    <w:rsid w:val="00B979F0"/>
    <w:rsid w:val="00BA18CE"/>
    <w:rsid w:val="00BB11A9"/>
    <w:rsid w:val="00BB1C85"/>
    <w:rsid w:val="00BB4782"/>
    <w:rsid w:val="00BB7B85"/>
    <w:rsid w:val="00BD0215"/>
    <w:rsid w:val="00BD0474"/>
    <w:rsid w:val="00BE30C7"/>
    <w:rsid w:val="00BE74C1"/>
    <w:rsid w:val="00BE7744"/>
    <w:rsid w:val="00BF7117"/>
    <w:rsid w:val="00C134FA"/>
    <w:rsid w:val="00C163AD"/>
    <w:rsid w:val="00C20EF6"/>
    <w:rsid w:val="00C22D68"/>
    <w:rsid w:val="00C257C4"/>
    <w:rsid w:val="00C32A30"/>
    <w:rsid w:val="00C479DF"/>
    <w:rsid w:val="00C64531"/>
    <w:rsid w:val="00C647E4"/>
    <w:rsid w:val="00C72810"/>
    <w:rsid w:val="00C729E5"/>
    <w:rsid w:val="00C73207"/>
    <w:rsid w:val="00C76446"/>
    <w:rsid w:val="00C80B2F"/>
    <w:rsid w:val="00C80C41"/>
    <w:rsid w:val="00C85A99"/>
    <w:rsid w:val="00C94814"/>
    <w:rsid w:val="00C9797F"/>
    <w:rsid w:val="00CB4479"/>
    <w:rsid w:val="00CC04CD"/>
    <w:rsid w:val="00CC3551"/>
    <w:rsid w:val="00CD45BA"/>
    <w:rsid w:val="00CF443F"/>
    <w:rsid w:val="00CF5BEA"/>
    <w:rsid w:val="00CF5EA3"/>
    <w:rsid w:val="00CF6EAF"/>
    <w:rsid w:val="00D025A0"/>
    <w:rsid w:val="00D030A2"/>
    <w:rsid w:val="00D05B60"/>
    <w:rsid w:val="00D06AE0"/>
    <w:rsid w:val="00D104DE"/>
    <w:rsid w:val="00D14447"/>
    <w:rsid w:val="00D15EA0"/>
    <w:rsid w:val="00D20B01"/>
    <w:rsid w:val="00D210EF"/>
    <w:rsid w:val="00D26F63"/>
    <w:rsid w:val="00D30896"/>
    <w:rsid w:val="00D34B50"/>
    <w:rsid w:val="00D530D8"/>
    <w:rsid w:val="00D670BC"/>
    <w:rsid w:val="00D71B60"/>
    <w:rsid w:val="00D73096"/>
    <w:rsid w:val="00D732FC"/>
    <w:rsid w:val="00D77EA2"/>
    <w:rsid w:val="00D85E27"/>
    <w:rsid w:val="00D912C5"/>
    <w:rsid w:val="00D936B6"/>
    <w:rsid w:val="00DA08E0"/>
    <w:rsid w:val="00DA1F64"/>
    <w:rsid w:val="00DA2977"/>
    <w:rsid w:val="00DB2C50"/>
    <w:rsid w:val="00DB53E4"/>
    <w:rsid w:val="00DB7EB2"/>
    <w:rsid w:val="00DC46E3"/>
    <w:rsid w:val="00DC75D8"/>
    <w:rsid w:val="00DD3F85"/>
    <w:rsid w:val="00DE26FF"/>
    <w:rsid w:val="00DE502B"/>
    <w:rsid w:val="00DF27A1"/>
    <w:rsid w:val="00DF4902"/>
    <w:rsid w:val="00E003A0"/>
    <w:rsid w:val="00E04F85"/>
    <w:rsid w:val="00E07C20"/>
    <w:rsid w:val="00E13A3B"/>
    <w:rsid w:val="00E15798"/>
    <w:rsid w:val="00E16640"/>
    <w:rsid w:val="00E253CC"/>
    <w:rsid w:val="00E275E4"/>
    <w:rsid w:val="00E3487F"/>
    <w:rsid w:val="00E351BC"/>
    <w:rsid w:val="00E364FB"/>
    <w:rsid w:val="00E37CA1"/>
    <w:rsid w:val="00E510B0"/>
    <w:rsid w:val="00E528A5"/>
    <w:rsid w:val="00E60E98"/>
    <w:rsid w:val="00E71065"/>
    <w:rsid w:val="00E72DD3"/>
    <w:rsid w:val="00E746AE"/>
    <w:rsid w:val="00E74D68"/>
    <w:rsid w:val="00E7732C"/>
    <w:rsid w:val="00E80DB9"/>
    <w:rsid w:val="00E8718F"/>
    <w:rsid w:val="00E915EC"/>
    <w:rsid w:val="00E9420A"/>
    <w:rsid w:val="00EA2879"/>
    <w:rsid w:val="00EA2EBC"/>
    <w:rsid w:val="00EA366C"/>
    <w:rsid w:val="00EB50B0"/>
    <w:rsid w:val="00ED115E"/>
    <w:rsid w:val="00ED4167"/>
    <w:rsid w:val="00EE1D71"/>
    <w:rsid w:val="00EF21B6"/>
    <w:rsid w:val="00F16709"/>
    <w:rsid w:val="00F25B7B"/>
    <w:rsid w:val="00F275D7"/>
    <w:rsid w:val="00F27967"/>
    <w:rsid w:val="00F314E5"/>
    <w:rsid w:val="00F3159F"/>
    <w:rsid w:val="00F35836"/>
    <w:rsid w:val="00F364D8"/>
    <w:rsid w:val="00F40E98"/>
    <w:rsid w:val="00F467BB"/>
    <w:rsid w:val="00F660C7"/>
    <w:rsid w:val="00F72992"/>
    <w:rsid w:val="00F943D5"/>
    <w:rsid w:val="00F964DF"/>
    <w:rsid w:val="00F97C6E"/>
    <w:rsid w:val="00FA0106"/>
    <w:rsid w:val="00FC4D81"/>
    <w:rsid w:val="00FD1F15"/>
    <w:rsid w:val="00FD49A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B75126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we.org/accreditation/directory/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Links>
    <vt:vector size="6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Kyoung Hag Lee</cp:lastModifiedBy>
  <cp:revision>36</cp:revision>
  <dcterms:created xsi:type="dcterms:W3CDTF">2025-08-26T21:33:00Z</dcterms:created>
  <dcterms:modified xsi:type="dcterms:W3CDTF">2025-10-07T18:41:00Z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