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68" w:rsidRDefault="00885EA2">
      <w:pPr>
        <w:jc w:val="center"/>
        <w:rPr>
          <w:b/>
        </w:rPr>
      </w:pPr>
      <w:r>
        <w:rPr>
          <w:b/>
        </w:rPr>
        <w:t xml:space="preserve">TEMPORARY STAFF </w:t>
      </w:r>
      <w:r w:rsidR="00D43768">
        <w:rPr>
          <w:b/>
        </w:rPr>
        <w:t>APPOINTMENT LETTER</w:t>
      </w:r>
    </w:p>
    <w:p w:rsidR="00D43768" w:rsidRDefault="00D43768"/>
    <w:p w:rsidR="00D43768" w:rsidRDefault="00D43768"/>
    <w:p w:rsidR="00D43768" w:rsidRDefault="00D43768"/>
    <w:p w:rsidR="00D43768" w:rsidRDefault="00885EA2">
      <w:r>
        <w:t>Date</w:t>
      </w:r>
    </w:p>
    <w:p w:rsidR="00D43768" w:rsidRDefault="00D43768"/>
    <w:p w:rsidR="00D43768" w:rsidRDefault="00885EA2">
      <w:r>
        <w:t>Name</w:t>
      </w:r>
    </w:p>
    <w:p w:rsidR="00885EA2" w:rsidRDefault="00885EA2">
      <w:r>
        <w:t>Address</w:t>
      </w:r>
    </w:p>
    <w:p w:rsidR="00885EA2" w:rsidRDefault="00885EA2">
      <w:r>
        <w:t>Address</w:t>
      </w:r>
    </w:p>
    <w:p w:rsidR="00D43768" w:rsidRDefault="00D43768"/>
    <w:p w:rsidR="00D43768" w:rsidRDefault="00D43768">
      <w:r>
        <w:t>Dear</w:t>
      </w:r>
      <w:r w:rsidR="00885EA2">
        <w:t xml:space="preserve"> Name</w:t>
      </w:r>
      <w:r w:rsidR="000C5C6A">
        <w:t>,</w:t>
      </w:r>
    </w:p>
    <w:p w:rsidR="00D43768" w:rsidRDefault="00D43768"/>
    <w:p w:rsidR="009C1060" w:rsidRDefault="00D43768" w:rsidP="009C1060">
      <w:r>
        <w:t xml:space="preserve">We are pleased to offer you a </w:t>
      </w:r>
      <w:r w:rsidR="00163643">
        <w:t xml:space="preserve">temporary position in the </w:t>
      </w:r>
      <w:r w:rsidR="00885EA2">
        <w:t xml:space="preserve">NAME OF </w:t>
      </w:r>
      <w:r w:rsidR="00F264BF">
        <w:t>DEPARTMENT</w:t>
      </w:r>
      <w:r w:rsidR="00163643">
        <w:t xml:space="preserve"> for the period of</w:t>
      </w:r>
      <w:r w:rsidR="005556D9">
        <w:t xml:space="preserve"> </w:t>
      </w:r>
      <w:r w:rsidR="00885EA2">
        <w:t>DATE</w:t>
      </w:r>
      <w:r w:rsidR="007B1AF6">
        <w:t xml:space="preserve"> to </w:t>
      </w:r>
      <w:r w:rsidR="00885EA2">
        <w:t>DATE</w:t>
      </w:r>
      <w:r w:rsidR="005556D9">
        <w:t>, at</w:t>
      </w:r>
      <w:r w:rsidR="00163643">
        <w:t xml:space="preserve"> </w:t>
      </w:r>
      <w:r w:rsidR="007B1AF6">
        <w:t xml:space="preserve">the rate of </w:t>
      </w:r>
      <w:r w:rsidR="00885EA2">
        <w:t>RATE</w:t>
      </w:r>
      <w:r w:rsidR="00086744">
        <w:t xml:space="preserve"> per hour</w:t>
      </w:r>
      <w:r w:rsidR="00163643">
        <w:t xml:space="preserve">. </w:t>
      </w:r>
      <w:r w:rsidR="00437970">
        <w:t>Regular h</w:t>
      </w:r>
      <w:r w:rsidR="007B1AF6">
        <w:t xml:space="preserve">ours of work are </w:t>
      </w:r>
      <w:r w:rsidR="00885EA2">
        <w:t># OF HOURS</w:t>
      </w:r>
      <w:r w:rsidR="007B1AF6">
        <w:t xml:space="preserve"> hours per week between </w:t>
      </w:r>
      <w:r w:rsidR="00885EA2">
        <w:t>TIME</w:t>
      </w:r>
      <w:r w:rsidR="007B1AF6">
        <w:t xml:space="preserve">. and </w:t>
      </w:r>
      <w:r w:rsidR="00885EA2">
        <w:t>TIME</w:t>
      </w:r>
      <w:r w:rsidR="007B1AF6">
        <w:t xml:space="preserve"> </w:t>
      </w:r>
      <w:r w:rsidR="00885EA2">
        <w:t>DAYS OF WEEK</w:t>
      </w:r>
      <w:r w:rsidR="007B1AF6">
        <w:t>.</w:t>
      </w:r>
      <w:r w:rsidR="005C7AC3">
        <w:t xml:space="preserve"> </w:t>
      </w:r>
      <w:r w:rsidR="007B1AF6">
        <w:t>T</w:t>
      </w:r>
      <w:r w:rsidR="005C7AC3">
        <w:t xml:space="preserve">his schedule may vary based on University and departmental schedules and needs. </w:t>
      </w:r>
      <w:r w:rsidR="009C1060">
        <w:t>This position is not eligible for University benefits, excepting legally required social security contributions and free parking while employed.</w:t>
      </w:r>
    </w:p>
    <w:p w:rsidR="004F0F36" w:rsidRDefault="004F0F36" w:rsidP="004F0F36"/>
    <w:p w:rsidR="000D65CB" w:rsidRDefault="00D644F6" w:rsidP="000D65CB">
      <w:r w:rsidRPr="00D644F6">
        <w:t>You will be required to turn in WMU bi-weekly timesheets completed to indicate hours worked. Time sheets are due</w:t>
      </w:r>
      <w:r w:rsidR="007B1AF6">
        <w:t xml:space="preserve"> </w:t>
      </w:r>
      <w:r w:rsidR="007B1AF6" w:rsidRPr="007B1AF6">
        <w:rPr>
          <w:color w:val="000000" w:themeColor="text1"/>
        </w:rPr>
        <w:t>b</w:t>
      </w:r>
      <w:r w:rsidRPr="007B1AF6">
        <w:rPr>
          <w:color w:val="000000" w:themeColor="text1"/>
        </w:rPr>
        <w:t>y noon on the las</w:t>
      </w:r>
      <w:r w:rsidR="007B1AF6">
        <w:rPr>
          <w:color w:val="000000" w:themeColor="text1"/>
        </w:rPr>
        <w:t>t Friday of each pay period</w:t>
      </w:r>
      <w:r w:rsidRPr="007B1AF6">
        <w:rPr>
          <w:color w:val="000000" w:themeColor="text1"/>
        </w:rPr>
        <w:t xml:space="preserve">. </w:t>
      </w:r>
      <w:r w:rsidR="000D65CB" w:rsidRPr="007B1AF6">
        <w:rPr>
          <w:color w:val="000000" w:themeColor="text1"/>
        </w:rPr>
        <w:t>Pay</w:t>
      </w:r>
      <w:r w:rsidR="000D65CB">
        <w:t xml:space="preserve"> will be issued bi-weekly beginning </w:t>
      </w:r>
      <w:r w:rsidR="00885EA2">
        <w:t>DATE</w:t>
      </w:r>
      <w:r w:rsidR="000D65CB">
        <w:t xml:space="preserve"> and withholdings will be made in accordance with federal/state law and University requirements. Your pay will either be deposited directly into an authorized bank account or loaded onto a Payroll Card. If you are a new employee to Western you will have to elect direct deposit or the Payroll Card.  More information and forms can be found at </w:t>
      </w:r>
      <w:hyperlink r:id="rId7" w:history="1">
        <w:r w:rsidR="007B3CF6" w:rsidRPr="00BA059D">
          <w:rPr>
            <w:rStyle w:val="Hyperlink"/>
          </w:rPr>
          <w:t>http://www.wmich.edu/payroll/payroll/paychoice/index.html</w:t>
        </w:r>
      </w:hyperlink>
      <w:r w:rsidR="007B3CF6">
        <w:t xml:space="preserve">. </w:t>
      </w:r>
    </w:p>
    <w:p w:rsidR="000D65CB" w:rsidRDefault="000D65CB" w:rsidP="004F0F36"/>
    <w:p w:rsidR="00163643" w:rsidRDefault="005556D9">
      <w:r>
        <w:t>This position reports</w:t>
      </w:r>
      <w:r w:rsidR="007B1AF6">
        <w:t xml:space="preserve"> to </w:t>
      </w:r>
      <w:r w:rsidR="00885EA2">
        <w:t xml:space="preserve">NAME </w:t>
      </w:r>
      <w:r w:rsidR="007B1AF6">
        <w:t xml:space="preserve">or his </w:t>
      </w:r>
      <w:r>
        <w:t xml:space="preserve">designee. </w:t>
      </w:r>
      <w:r w:rsidR="00D43768">
        <w:t xml:space="preserve">Your </w:t>
      </w:r>
      <w:r w:rsidR="00163643">
        <w:t>responsibilities will include</w:t>
      </w:r>
      <w:r w:rsidR="001726E1">
        <w:t>:</w:t>
      </w:r>
    </w:p>
    <w:p w:rsidR="007B1AF6" w:rsidRDefault="007B1AF6"/>
    <w:p w:rsidR="007B1AF6" w:rsidRDefault="00885EA2" w:rsidP="007B1AF6">
      <w:pPr>
        <w:pStyle w:val="ListParagraph"/>
        <w:numPr>
          <w:ilvl w:val="0"/>
          <w:numId w:val="1"/>
        </w:numPr>
      </w:pPr>
      <w:r>
        <w:t>LIST RESPONSIBILITIES</w:t>
      </w:r>
    </w:p>
    <w:p w:rsidR="004000E7" w:rsidRDefault="004000E7"/>
    <w:p w:rsidR="00D43768" w:rsidRDefault="00885EA2">
      <w:r>
        <w:t>NAME</w:t>
      </w:r>
      <w:r w:rsidR="007B1AF6">
        <w:t xml:space="preserve"> </w:t>
      </w:r>
      <w:r w:rsidR="00163643">
        <w:t xml:space="preserve">is </w:t>
      </w:r>
      <w:r w:rsidR="00D43768">
        <w:t xml:space="preserve">available to work out details regarding </w:t>
      </w:r>
      <w:r w:rsidR="00163643">
        <w:t xml:space="preserve">facilities. </w:t>
      </w:r>
      <w:r w:rsidR="007B1AF6">
        <w:t xml:space="preserve">Please contact </w:t>
      </w:r>
      <w:r>
        <w:t>NAME</w:t>
      </w:r>
      <w:r w:rsidR="00D43768">
        <w:t xml:space="preserve"> for keys, parking permit, and other arrangements you may need</w:t>
      </w:r>
      <w:r w:rsidR="005556D9">
        <w:t xml:space="preserve"> </w:t>
      </w:r>
      <w:r>
        <w:t>TELEPHONE NUMBER</w:t>
      </w:r>
      <w:r w:rsidR="007E6EAB">
        <w:t xml:space="preserve"> or </w:t>
      </w:r>
      <w:r>
        <w:t>EMAIL ADDRESS</w:t>
      </w:r>
      <w:r w:rsidR="007E6EAB">
        <w:t>.</w:t>
      </w:r>
    </w:p>
    <w:p w:rsidR="00D43768" w:rsidRDefault="00D43768"/>
    <w:p w:rsidR="004F0F36" w:rsidRDefault="004F0F36" w:rsidP="004F0F36">
      <w:r>
        <w:t xml:space="preserve">The University reserves the right to terminate this appointment without cause and without prior notice at any time during the appointment.  </w:t>
      </w:r>
    </w:p>
    <w:p w:rsidR="00174C16" w:rsidRDefault="00174C16"/>
    <w:p w:rsidR="002838EA" w:rsidRDefault="002838EA" w:rsidP="002838EA">
      <w:pPr>
        <w:rPr>
          <w:sz w:val="22"/>
          <w:szCs w:val="22"/>
        </w:rPr>
      </w:pPr>
      <w:r>
        <w:t xml:space="preserve">Your first day of employment is </w:t>
      </w:r>
      <w:r>
        <w:rPr>
          <w:b/>
          <w:bCs/>
        </w:rPr>
        <w:t>[insert date]</w:t>
      </w:r>
      <w:r>
        <w:t xml:space="preserve">. The U.S. Department of Homeland Security requires all employees have a valid Form I-9 on file as proof of their authorization to work in the United States. If you have already completed a Form I-9 with the University, it is your responsibility to contact Human Resources if there is a change in your U.S. work authorization. </w:t>
      </w:r>
    </w:p>
    <w:p w:rsidR="002838EA" w:rsidRDefault="002838EA" w:rsidP="002838EA"/>
    <w:p w:rsidR="002838EA" w:rsidRDefault="002838EA" w:rsidP="002838EA">
      <w:r>
        <w:t xml:space="preserve">If you need to complete the Form I-9, you will receive an email from Human Resources with instructions. Section one of the Form I-9 </w:t>
      </w:r>
      <w:proofErr w:type="gramStart"/>
      <w:r>
        <w:t>must be completed</w:t>
      </w:r>
      <w:proofErr w:type="gramEnd"/>
      <w:r>
        <w:t xml:space="preserve"> on or before your first </w:t>
      </w:r>
      <w:r>
        <w:lastRenderedPageBreak/>
        <w:t xml:space="preserve">day of employment. Take your original, unexpired documents to Human Resources within three days of your first day of employment. Form I-9 list of acceptable documents </w:t>
      </w:r>
      <w:proofErr w:type="gramStart"/>
      <w:r>
        <w:t>can be found</w:t>
      </w:r>
      <w:proofErr w:type="gramEnd"/>
      <w:r>
        <w:t xml:space="preserve"> at </w:t>
      </w:r>
      <w:hyperlink r:id="rId8" w:history="1">
        <w:r>
          <w:rPr>
            <w:rStyle w:val="Hyperlink"/>
            <w:color w:val="auto"/>
          </w:rPr>
          <w:t>https://www.uscis.gov/i-9-central/acceptable-documents/acceptable-documents</w:t>
        </w:r>
      </w:hyperlink>
      <w:r>
        <w:t xml:space="preserve">. </w:t>
      </w:r>
    </w:p>
    <w:p w:rsidR="002838EA" w:rsidRDefault="002838EA" w:rsidP="002838EA">
      <w:pPr>
        <w:rPr>
          <w:b/>
          <w:bCs/>
        </w:rPr>
      </w:pPr>
    </w:p>
    <w:p w:rsidR="00174C16" w:rsidRDefault="002838EA" w:rsidP="002838EA">
      <w:pPr>
        <w:rPr>
          <w:b/>
          <w:bCs/>
        </w:rPr>
      </w:pPr>
      <w:r>
        <w:rPr>
          <w:b/>
          <w:bCs/>
        </w:rPr>
        <w:t>Please note that failure to maintain your U.S. work authorization will result in termination of your appointment.</w:t>
      </w:r>
    </w:p>
    <w:p w:rsidR="002838EA" w:rsidRDefault="002838EA" w:rsidP="002838EA"/>
    <w:p w:rsidR="00D43768" w:rsidRDefault="00D43768">
      <w:r>
        <w:t xml:space="preserve">Please confirm your acceptance of this offer and terms by signing and returning the enclosed </w:t>
      </w:r>
      <w:r w:rsidR="007E6EAB">
        <w:t>copy o</w:t>
      </w:r>
      <w:bookmarkStart w:id="0" w:name="_GoBack"/>
      <w:bookmarkEnd w:id="0"/>
      <w:r w:rsidR="007E6EAB">
        <w:t xml:space="preserve">f this letter by </w:t>
      </w:r>
      <w:r w:rsidR="00885EA2">
        <w:t>DATE</w:t>
      </w:r>
      <w:r w:rsidR="009C1060">
        <w:t xml:space="preserve">. </w:t>
      </w:r>
      <w:r>
        <w:t>We ar</w:t>
      </w:r>
      <w:r w:rsidR="005556D9">
        <w:t xml:space="preserve">e looking forward to your contributions to </w:t>
      </w:r>
      <w:r w:rsidR="007E6EAB">
        <w:t xml:space="preserve">the </w:t>
      </w:r>
      <w:r w:rsidR="00F264BF">
        <w:t>DEPARTMENT</w:t>
      </w:r>
      <w:r w:rsidR="007E6EAB">
        <w:t>.</w:t>
      </w:r>
      <w:r w:rsidR="005556D9">
        <w:t xml:space="preserve"> </w:t>
      </w:r>
    </w:p>
    <w:p w:rsidR="00C04A44" w:rsidRDefault="00C04A44"/>
    <w:p w:rsidR="00D43768" w:rsidRDefault="00D43768">
      <w:r>
        <w:t>Sincerely,</w:t>
      </w:r>
      <w:r>
        <w:tab/>
      </w:r>
      <w:r>
        <w:tab/>
      </w:r>
      <w:r>
        <w:tab/>
      </w:r>
      <w:r>
        <w:tab/>
      </w:r>
      <w:r>
        <w:tab/>
        <w:t>Accepted under terms and co</w:t>
      </w:r>
      <w:r w:rsidR="009C1060">
        <w:t>nditions</w:t>
      </w:r>
      <w:r w:rsidR="009C1060">
        <w:tab/>
      </w:r>
      <w:r w:rsidR="009C1060">
        <w:tab/>
      </w:r>
      <w:r w:rsidR="009C1060">
        <w:tab/>
      </w:r>
      <w:r w:rsidR="009C1060">
        <w:tab/>
      </w:r>
      <w:r w:rsidR="009C1060">
        <w:tab/>
      </w:r>
      <w:r w:rsidR="009C1060">
        <w:tab/>
      </w:r>
      <w:r w:rsidR="009C1060">
        <w:tab/>
      </w:r>
      <w:r w:rsidR="009C1060">
        <w:tab/>
        <w:t>outlined above:</w:t>
      </w:r>
    </w:p>
    <w:p w:rsidR="00D43768" w:rsidRDefault="00D43768"/>
    <w:p w:rsidR="00D43768" w:rsidRDefault="00885EA2">
      <w:r>
        <w:t>NAME</w:t>
      </w:r>
      <w:r>
        <w:tab/>
      </w:r>
      <w:r>
        <w:tab/>
      </w:r>
      <w:r w:rsidR="00D43768">
        <w:tab/>
      </w:r>
      <w:r w:rsidR="00D43768">
        <w:tab/>
      </w:r>
      <w:r w:rsidR="00D43768">
        <w:tab/>
      </w:r>
      <w:r w:rsidR="00D43768">
        <w:tab/>
        <w:t>Signed___________________________</w:t>
      </w:r>
    </w:p>
    <w:p w:rsidR="00D43768" w:rsidRDefault="00F264BF">
      <w:r>
        <w:t>DEPARTMENT</w:t>
      </w:r>
      <w:r w:rsidR="00885EA2">
        <w:tab/>
      </w:r>
      <w:r w:rsidR="00885EA2">
        <w:tab/>
      </w:r>
      <w:r>
        <w:tab/>
      </w:r>
      <w:r>
        <w:tab/>
      </w:r>
      <w:r w:rsidR="00D43768">
        <w:t>Date_____________________________</w:t>
      </w:r>
    </w:p>
    <w:p w:rsidR="00D43768" w:rsidRDefault="00D43768"/>
    <w:p w:rsidR="009C1060" w:rsidRDefault="009C1060"/>
    <w:p w:rsidR="00885EA2" w:rsidRDefault="00885EA2">
      <w:r>
        <w:t>C:</w:t>
      </w:r>
    </w:p>
    <w:p w:rsidR="009C1060" w:rsidRDefault="009C1060" w:rsidP="009C1060">
      <w:pPr>
        <w:ind w:left="720"/>
      </w:pPr>
    </w:p>
    <w:p w:rsidR="00D43768" w:rsidRDefault="00D644F6">
      <w:r>
        <w:t>Enc:</w:t>
      </w:r>
      <w:r>
        <w:tab/>
        <w:t>WMU Time Sheet</w:t>
      </w:r>
    </w:p>
    <w:p w:rsidR="00D644F6" w:rsidRDefault="00D644F6">
      <w:r>
        <w:tab/>
        <w:t>WMU Pay Schedule</w:t>
      </w:r>
    </w:p>
    <w:sectPr w:rsidR="00D644F6" w:rsidSect="003C640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EA" w:rsidRDefault="002B50EA" w:rsidP="002B50EA">
      <w:r>
        <w:separator/>
      </w:r>
    </w:p>
  </w:endnote>
  <w:endnote w:type="continuationSeparator" w:id="0">
    <w:p w:rsidR="002B50EA" w:rsidRDefault="002B50EA" w:rsidP="002B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EA" w:rsidRPr="002B50EA" w:rsidRDefault="00F264BF">
    <w:pPr>
      <w:pStyle w:val="Footer"/>
      <w:rPr>
        <w:sz w:val="16"/>
        <w:szCs w:val="16"/>
      </w:rPr>
    </w:pPr>
    <w:r>
      <w:rPr>
        <w:sz w:val="16"/>
        <w:szCs w:val="16"/>
      </w:rPr>
      <w:t>T</w:t>
    </w:r>
    <w:r w:rsidR="002838EA">
      <w:rPr>
        <w:sz w:val="16"/>
        <w:szCs w:val="16"/>
      </w:rPr>
      <w:t>emplate Revised 01-17-2020</w:t>
    </w:r>
  </w:p>
  <w:p w:rsidR="002B50EA" w:rsidRDefault="002B5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EA" w:rsidRDefault="002B50EA" w:rsidP="002B50EA">
      <w:r>
        <w:separator/>
      </w:r>
    </w:p>
  </w:footnote>
  <w:footnote w:type="continuationSeparator" w:id="0">
    <w:p w:rsidR="002B50EA" w:rsidRDefault="002B50EA" w:rsidP="002B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766"/>
    <w:multiLevelType w:val="hybridMultilevel"/>
    <w:tmpl w:val="0E3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8"/>
    <w:rsid w:val="00035FDB"/>
    <w:rsid w:val="00086744"/>
    <w:rsid w:val="000C5C6A"/>
    <w:rsid w:val="000D65CB"/>
    <w:rsid w:val="001002D5"/>
    <w:rsid w:val="00141E94"/>
    <w:rsid w:val="00146C01"/>
    <w:rsid w:val="00163643"/>
    <w:rsid w:val="001726E1"/>
    <w:rsid w:val="00173AEE"/>
    <w:rsid w:val="00174C16"/>
    <w:rsid w:val="0018583A"/>
    <w:rsid w:val="001B5E81"/>
    <w:rsid w:val="001E341A"/>
    <w:rsid w:val="00271347"/>
    <w:rsid w:val="00273DCC"/>
    <w:rsid w:val="002838EA"/>
    <w:rsid w:val="002B42C3"/>
    <w:rsid w:val="002B50EA"/>
    <w:rsid w:val="003C6406"/>
    <w:rsid w:val="004000E7"/>
    <w:rsid w:val="004008EE"/>
    <w:rsid w:val="00414032"/>
    <w:rsid w:val="00427021"/>
    <w:rsid w:val="00437970"/>
    <w:rsid w:val="004F0F36"/>
    <w:rsid w:val="005556D9"/>
    <w:rsid w:val="00596D34"/>
    <w:rsid w:val="005C7AC3"/>
    <w:rsid w:val="005E5707"/>
    <w:rsid w:val="00743ABE"/>
    <w:rsid w:val="00780E3F"/>
    <w:rsid w:val="00794C45"/>
    <w:rsid w:val="007B1AF6"/>
    <w:rsid w:val="007B3CF6"/>
    <w:rsid w:val="007E653B"/>
    <w:rsid w:val="007E6EAB"/>
    <w:rsid w:val="00846399"/>
    <w:rsid w:val="0085129C"/>
    <w:rsid w:val="0085370F"/>
    <w:rsid w:val="00882D8E"/>
    <w:rsid w:val="00885EA2"/>
    <w:rsid w:val="00887C1B"/>
    <w:rsid w:val="009561C6"/>
    <w:rsid w:val="009651E6"/>
    <w:rsid w:val="009927BA"/>
    <w:rsid w:val="009C1060"/>
    <w:rsid w:val="00B62090"/>
    <w:rsid w:val="00B93C8D"/>
    <w:rsid w:val="00BB2F9C"/>
    <w:rsid w:val="00BC2CC4"/>
    <w:rsid w:val="00C04A44"/>
    <w:rsid w:val="00C53AA3"/>
    <w:rsid w:val="00CC78A0"/>
    <w:rsid w:val="00D27807"/>
    <w:rsid w:val="00D43768"/>
    <w:rsid w:val="00D644F6"/>
    <w:rsid w:val="00DB4EEB"/>
    <w:rsid w:val="00E139B2"/>
    <w:rsid w:val="00E2152C"/>
    <w:rsid w:val="00E23493"/>
    <w:rsid w:val="00E34F7C"/>
    <w:rsid w:val="00E379C2"/>
    <w:rsid w:val="00E60105"/>
    <w:rsid w:val="00F264BF"/>
    <w:rsid w:val="00FC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EAC8"/>
  <w15:docId w15:val="{2E5FD0DD-1219-4469-B082-744F1D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10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1AF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5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0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i-9-central/acceptable-documents/acceptable-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mich.edu/payroll/payroll/paychoic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PART-TIME/ADJUNCT</vt:lpstr>
    </vt:vector>
  </TitlesOfParts>
  <Company>WMU</Company>
  <LinksUpToDate>false</LinksUpToDate>
  <CharactersWithSpaces>3049</CharactersWithSpaces>
  <SharedDoc>false</SharedDoc>
  <HLinks>
    <vt:vector size="6" baseType="variant"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http://www.wmich.edu/payroll/faq.html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PART-TIME/ADJUNCT</dc:title>
  <dc:creator>JGL</dc:creator>
  <cp:lastModifiedBy>Dace Copeland</cp:lastModifiedBy>
  <cp:revision>2</cp:revision>
  <cp:lastPrinted>2016-04-25T12:54:00Z</cp:lastPrinted>
  <dcterms:created xsi:type="dcterms:W3CDTF">2020-01-17T20:34:00Z</dcterms:created>
  <dcterms:modified xsi:type="dcterms:W3CDTF">2020-01-17T20:34:00Z</dcterms:modified>
</cp:coreProperties>
</file>