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C9F" w:rsidRDefault="00B07584" w:rsidP="00DB5D30">
      <w:pPr>
        <w:autoSpaceDE w:val="0"/>
        <w:autoSpaceDN w:val="0"/>
        <w:adjustRightInd w:val="0"/>
        <w:spacing w:after="0" w:line="240" w:lineRule="auto"/>
        <w:jc w:val="center"/>
        <w:rPr>
          <w:b/>
          <w:bCs/>
          <w:color w:val="000000"/>
          <w:sz w:val="24"/>
          <w:szCs w:val="24"/>
        </w:rPr>
      </w:pPr>
      <w:r>
        <w:rPr>
          <w:b/>
          <w:noProof/>
          <w:color w:val="000000"/>
          <w:sz w:val="24"/>
          <w:szCs w:val="24"/>
        </w:rPr>
        <w:drawing>
          <wp:inline distT="0" distB="0" distL="0" distR="0" wp14:anchorId="7709C092" wp14:editId="4C2D8EF5">
            <wp:extent cx="2053800" cy="309690"/>
            <wp:effectExtent l="0" t="0" r="3810" b="0"/>
            <wp:docPr id="1" name="Picture 0" descr="D_ONE_LINE_OP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_ONE_LINE_OPEN.tif"/>
                    <pic:cNvPicPr>
                      <a:picLocks noChangeAspect="1" noChangeArrowheads="1"/>
                    </pic:cNvPicPr>
                  </pic:nvPicPr>
                  <pic:blipFill>
                    <a:blip r:embed="rId8" cstate="print"/>
                    <a:srcRect/>
                    <a:stretch>
                      <a:fillRect/>
                    </a:stretch>
                  </pic:blipFill>
                  <pic:spPr bwMode="auto">
                    <a:xfrm>
                      <a:off x="0" y="0"/>
                      <a:ext cx="2053800" cy="309690"/>
                    </a:xfrm>
                    <a:prstGeom prst="rect">
                      <a:avLst/>
                    </a:prstGeom>
                    <a:noFill/>
                    <a:ln w="9525">
                      <a:noFill/>
                      <a:miter lim="800000"/>
                      <a:headEnd/>
                      <a:tailEnd/>
                    </a:ln>
                  </pic:spPr>
                </pic:pic>
              </a:graphicData>
            </a:graphic>
          </wp:inline>
        </w:drawing>
      </w:r>
    </w:p>
    <w:p w:rsidR="000D1C9F" w:rsidRPr="009A7815" w:rsidRDefault="000D1C9F" w:rsidP="00A57FE7">
      <w:pPr>
        <w:autoSpaceDE w:val="0"/>
        <w:autoSpaceDN w:val="0"/>
        <w:adjustRightInd w:val="0"/>
        <w:spacing w:after="0" w:line="240" w:lineRule="auto"/>
        <w:jc w:val="center"/>
        <w:rPr>
          <w:b/>
          <w:bCs/>
          <w:color w:val="000000"/>
          <w:sz w:val="24"/>
          <w:szCs w:val="24"/>
        </w:rPr>
      </w:pPr>
      <w:r w:rsidRPr="009A7815">
        <w:rPr>
          <w:b/>
          <w:bCs/>
          <w:color w:val="000000"/>
          <w:sz w:val="24"/>
          <w:szCs w:val="24"/>
        </w:rPr>
        <w:t xml:space="preserve">APPEAL FOR A </w:t>
      </w:r>
      <w:r w:rsidR="003D761D" w:rsidRPr="009A7815">
        <w:rPr>
          <w:b/>
          <w:bCs/>
          <w:color w:val="FF0000"/>
          <w:sz w:val="24"/>
          <w:szCs w:val="24"/>
        </w:rPr>
        <w:t>HARDSHIP</w:t>
      </w:r>
      <w:r w:rsidR="00A57FE7" w:rsidRPr="009A7815">
        <w:rPr>
          <w:b/>
          <w:bCs/>
          <w:color w:val="000000"/>
          <w:sz w:val="24"/>
          <w:szCs w:val="24"/>
        </w:rPr>
        <w:t xml:space="preserve"> </w:t>
      </w:r>
      <w:r w:rsidR="001E344F" w:rsidRPr="009A7815">
        <w:rPr>
          <w:b/>
          <w:bCs/>
          <w:color w:val="000000"/>
          <w:sz w:val="24"/>
          <w:szCs w:val="24"/>
        </w:rPr>
        <w:t>WITHDRAWAL</w:t>
      </w:r>
    </w:p>
    <w:p w:rsidR="00D25EB7" w:rsidRPr="005406E4" w:rsidRDefault="00D25EB7" w:rsidP="0039246D">
      <w:pPr>
        <w:autoSpaceDE w:val="0"/>
        <w:autoSpaceDN w:val="0"/>
        <w:adjustRightInd w:val="0"/>
        <w:spacing w:after="0" w:line="240" w:lineRule="auto"/>
        <w:jc w:val="center"/>
        <w:rPr>
          <w:color w:val="000000"/>
          <w:sz w:val="2"/>
          <w:szCs w:val="2"/>
        </w:rPr>
      </w:pPr>
    </w:p>
    <w:p w:rsidR="00D25EB7" w:rsidRDefault="00D25EB7" w:rsidP="0039246D">
      <w:pPr>
        <w:autoSpaceDE w:val="0"/>
        <w:autoSpaceDN w:val="0"/>
        <w:adjustRightInd w:val="0"/>
        <w:spacing w:after="0" w:line="240" w:lineRule="auto"/>
        <w:jc w:val="center"/>
        <w:rPr>
          <w:color w:val="000000"/>
          <w:sz w:val="4"/>
          <w:szCs w:val="4"/>
        </w:rPr>
      </w:pPr>
    </w:p>
    <w:p w:rsidR="003D761D" w:rsidRDefault="00F90F89" w:rsidP="008314B9">
      <w:pPr>
        <w:pStyle w:val="NormalWeb"/>
        <w:spacing w:before="0" w:beforeAutospacing="0" w:after="0" w:afterAutospacing="0"/>
        <w:rPr>
          <w:rFonts w:asciiTheme="minorHAnsi" w:hAnsiTheme="minorHAnsi" w:cstheme="minorHAnsi"/>
          <w:color w:val="000000"/>
          <w:sz w:val="18"/>
          <w:szCs w:val="18"/>
        </w:rPr>
      </w:pPr>
      <w:r w:rsidRPr="008314B9">
        <w:rPr>
          <w:rFonts w:asciiTheme="minorHAnsi" w:hAnsiTheme="minorHAnsi" w:cstheme="minorHAnsi"/>
          <w:color w:val="000000"/>
          <w:sz w:val="18"/>
          <w:szCs w:val="18"/>
        </w:rPr>
        <w:t>P</w:t>
      </w:r>
      <w:r w:rsidR="000D1C9F" w:rsidRPr="008314B9">
        <w:rPr>
          <w:rFonts w:asciiTheme="minorHAnsi" w:hAnsiTheme="minorHAnsi" w:cstheme="minorHAnsi"/>
          <w:color w:val="000000"/>
          <w:sz w:val="18"/>
          <w:szCs w:val="18"/>
        </w:rPr>
        <w:t>erm</w:t>
      </w:r>
      <w:r w:rsidR="006F4913" w:rsidRPr="008314B9">
        <w:rPr>
          <w:rFonts w:asciiTheme="minorHAnsi" w:hAnsiTheme="minorHAnsi" w:cstheme="minorHAnsi"/>
          <w:color w:val="000000"/>
          <w:sz w:val="18"/>
          <w:szCs w:val="18"/>
        </w:rPr>
        <w:t xml:space="preserve">ission to withdraw from a course after the student-initiated withdrawal period has passed </w:t>
      </w:r>
      <w:r w:rsidR="000D1C9F" w:rsidRPr="008314B9">
        <w:rPr>
          <w:rFonts w:asciiTheme="minorHAnsi" w:hAnsiTheme="minorHAnsi" w:cstheme="minorHAnsi"/>
          <w:color w:val="000000"/>
          <w:sz w:val="18"/>
          <w:szCs w:val="18"/>
        </w:rPr>
        <w:t xml:space="preserve">may be granted </w:t>
      </w:r>
      <w:r w:rsidR="000D1C9F" w:rsidRPr="008314B9">
        <w:rPr>
          <w:rFonts w:asciiTheme="minorHAnsi" w:hAnsiTheme="minorHAnsi" w:cstheme="minorHAnsi"/>
          <w:b/>
          <w:bCs/>
          <w:color w:val="000000"/>
          <w:sz w:val="18"/>
          <w:szCs w:val="18"/>
        </w:rPr>
        <w:t xml:space="preserve">ONLY </w:t>
      </w:r>
      <w:r w:rsidR="000D1C9F" w:rsidRPr="008314B9">
        <w:rPr>
          <w:rFonts w:asciiTheme="minorHAnsi" w:hAnsiTheme="minorHAnsi" w:cstheme="minorHAnsi"/>
          <w:color w:val="000000"/>
          <w:sz w:val="18"/>
          <w:szCs w:val="18"/>
        </w:rPr>
        <w:t xml:space="preserve">for </w:t>
      </w:r>
      <w:r w:rsidR="003D761D" w:rsidRPr="008314B9">
        <w:rPr>
          <w:rFonts w:asciiTheme="minorHAnsi" w:hAnsiTheme="minorHAnsi" w:cstheme="minorHAnsi"/>
          <w:color w:val="000000"/>
          <w:sz w:val="18"/>
          <w:szCs w:val="18"/>
        </w:rPr>
        <w:t xml:space="preserve">hardship </w:t>
      </w:r>
      <w:r w:rsidR="000D1C9F" w:rsidRPr="008314B9">
        <w:rPr>
          <w:rFonts w:asciiTheme="minorHAnsi" w:hAnsiTheme="minorHAnsi" w:cstheme="minorHAnsi"/>
          <w:color w:val="000000"/>
          <w:sz w:val="18"/>
          <w:szCs w:val="18"/>
        </w:rPr>
        <w:t xml:space="preserve">circumstances beyond your control that limited your ability to perform normally in the course. </w:t>
      </w:r>
      <w:r w:rsidR="00DD5BF2" w:rsidRPr="008314B9">
        <w:rPr>
          <w:rFonts w:asciiTheme="minorHAnsi" w:hAnsiTheme="minorHAnsi" w:cstheme="minorHAnsi"/>
          <w:color w:val="000000"/>
          <w:sz w:val="18"/>
          <w:szCs w:val="18"/>
        </w:rPr>
        <w:t>Hardship may</w:t>
      </w:r>
      <w:r w:rsidR="003D761D" w:rsidRPr="008314B9">
        <w:rPr>
          <w:rFonts w:asciiTheme="minorHAnsi" w:hAnsiTheme="minorHAnsi" w:cstheme="minorHAnsi"/>
          <w:color w:val="000000"/>
          <w:sz w:val="18"/>
          <w:szCs w:val="18"/>
        </w:rPr>
        <w:t xml:space="preserve"> include </w:t>
      </w:r>
      <w:r w:rsidR="005C3354" w:rsidRPr="008314B9">
        <w:rPr>
          <w:rFonts w:asciiTheme="minorHAnsi" w:hAnsiTheme="minorHAnsi" w:cstheme="minorHAnsi"/>
          <w:color w:val="000000"/>
          <w:sz w:val="18"/>
          <w:szCs w:val="18"/>
        </w:rPr>
        <w:t xml:space="preserve">(but not be limited to): </w:t>
      </w:r>
      <w:r w:rsidR="003D761D" w:rsidRPr="008314B9">
        <w:rPr>
          <w:rFonts w:asciiTheme="minorHAnsi" w:hAnsiTheme="minorHAnsi" w:cstheme="minorHAnsi"/>
          <w:color w:val="000000"/>
          <w:sz w:val="18"/>
          <w:szCs w:val="18"/>
        </w:rPr>
        <w:t>sev</w:t>
      </w:r>
      <w:r w:rsidR="005C3354" w:rsidRPr="008314B9">
        <w:rPr>
          <w:rFonts w:asciiTheme="minorHAnsi" w:hAnsiTheme="minorHAnsi" w:cstheme="minorHAnsi"/>
          <w:color w:val="000000"/>
          <w:sz w:val="18"/>
          <w:szCs w:val="18"/>
        </w:rPr>
        <w:t xml:space="preserve">ere physical or mental illness; </w:t>
      </w:r>
      <w:r w:rsidR="003D761D" w:rsidRPr="008314B9">
        <w:rPr>
          <w:rFonts w:asciiTheme="minorHAnsi" w:hAnsiTheme="minorHAnsi" w:cstheme="minorHAnsi"/>
          <w:color w:val="000000"/>
          <w:sz w:val="18"/>
          <w:szCs w:val="18"/>
        </w:rPr>
        <w:t>injury of</w:t>
      </w:r>
      <w:r w:rsidR="005C3354" w:rsidRPr="008314B9">
        <w:rPr>
          <w:rFonts w:asciiTheme="minorHAnsi" w:hAnsiTheme="minorHAnsi" w:cstheme="minorHAnsi"/>
          <w:color w:val="000000"/>
          <w:sz w:val="18"/>
          <w:szCs w:val="18"/>
        </w:rPr>
        <w:t xml:space="preserve"> student or close family member;</w:t>
      </w:r>
      <w:r w:rsidR="003D761D" w:rsidRPr="008314B9">
        <w:rPr>
          <w:rFonts w:asciiTheme="minorHAnsi" w:hAnsiTheme="minorHAnsi" w:cstheme="minorHAnsi"/>
          <w:color w:val="000000"/>
          <w:sz w:val="18"/>
          <w:szCs w:val="18"/>
        </w:rPr>
        <w:t xml:space="preserve"> death of a close family member; act of violence; </w:t>
      </w:r>
      <w:r w:rsidR="00F74A35" w:rsidRPr="008314B9">
        <w:rPr>
          <w:rFonts w:asciiTheme="minorHAnsi" w:eastAsia="Calibri" w:hAnsiTheme="minorHAnsi" w:cstheme="minorHAnsi"/>
          <w:color w:val="000000"/>
          <w:sz w:val="18"/>
          <w:szCs w:val="18"/>
        </w:rPr>
        <w:t>erroneous documentation pertaining to a previous appeal</w:t>
      </w:r>
      <w:r w:rsidR="000C013B">
        <w:rPr>
          <w:rFonts w:asciiTheme="minorHAnsi" w:eastAsia="Calibri" w:hAnsiTheme="minorHAnsi" w:cstheme="minorHAnsi"/>
          <w:color w:val="000000"/>
          <w:sz w:val="18"/>
          <w:szCs w:val="18"/>
        </w:rPr>
        <w:t>;</w:t>
      </w:r>
      <w:r w:rsidR="008314B9" w:rsidRPr="008314B9">
        <w:rPr>
          <w:rFonts w:asciiTheme="minorHAnsi" w:eastAsia="Calibri" w:hAnsiTheme="minorHAnsi" w:cstheme="minorHAnsi"/>
          <w:color w:val="000000"/>
          <w:sz w:val="18"/>
          <w:szCs w:val="18"/>
        </w:rPr>
        <w:t xml:space="preserve"> </w:t>
      </w:r>
      <w:r w:rsidR="003D761D" w:rsidRPr="008314B9">
        <w:rPr>
          <w:rFonts w:asciiTheme="minorHAnsi" w:hAnsiTheme="minorHAnsi" w:cstheme="minorHAnsi"/>
          <w:color w:val="000000"/>
          <w:sz w:val="18"/>
          <w:szCs w:val="18"/>
        </w:rPr>
        <w:t xml:space="preserve">and exigencies of military service (where established procedures are not applicable).  Examples of situations </w:t>
      </w:r>
      <w:r w:rsidR="003D761D" w:rsidRPr="008314B9">
        <w:rPr>
          <w:rFonts w:asciiTheme="minorHAnsi" w:hAnsiTheme="minorHAnsi" w:cstheme="minorHAnsi"/>
          <w:b/>
          <w:color w:val="000000"/>
          <w:sz w:val="18"/>
          <w:szCs w:val="18"/>
          <w:u w:val="single"/>
        </w:rPr>
        <w:t>NOT</w:t>
      </w:r>
      <w:r w:rsidR="003D761D" w:rsidRPr="008314B9">
        <w:rPr>
          <w:rFonts w:asciiTheme="minorHAnsi" w:hAnsiTheme="minorHAnsi" w:cstheme="minorHAnsi"/>
          <w:color w:val="000000"/>
          <w:sz w:val="18"/>
          <w:szCs w:val="18"/>
        </w:rPr>
        <w:t xml:space="preserve"> </w:t>
      </w:r>
      <w:r w:rsidR="005C3354" w:rsidRPr="008314B9">
        <w:rPr>
          <w:rFonts w:asciiTheme="minorHAnsi" w:hAnsiTheme="minorHAnsi" w:cstheme="minorHAnsi"/>
          <w:color w:val="000000"/>
          <w:sz w:val="18"/>
          <w:szCs w:val="18"/>
        </w:rPr>
        <w:t xml:space="preserve">considered a “hardship” include (but are not limited to): </w:t>
      </w:r>
      <w:r w:rsidR="003D761D" w:rsidRPr="008314B9">
        <w:rPr>
          <w:rFonts w:asciiTheme="minorHAnsi" w:hAnsiTheme="minorHAnsi" w:cstheme="minorHAnsi"/>
          <w:color w:val="000000"/>
          <w:sz w:val="18"/>
          <w:szCs w:val="18"/>
        </w:rPr>
        <w:t>student dislikes course, teaching method or professor; student considers course too difficult; student has taken on more academic or other obligations than student can handle;</w:t>
      </w:r>
      <w:r w:rsidR="009B145F" w:rsidRPr="008314B9">
        <w:rPr>
          <w:rFonts w:asciiTheme="minorHAnsi" w:hAnsiTheme="minorHAnsi" w:cstheme="minorHAnsi"/>
          <w:color w:val="000000"/>
          <w:sz w:val="18"/>
          <w:szCs w:val="18"/>
        </w:rPr>
        <w:t xml:space="preserve"> </w:t>
      </w:r>
      <w:r w:rsidR="005C3354" w:rsidRPr="008314B9">
        <w:rPr>
          <w:rFonts w:asciiTheme="minorHAnsi" w:hAnsiTheme="minorHAnsi" w:cstheme="minorHAnsi"/>
          <w:color w:val="000000"/>
          <w:sz w:val="18"/>
          <w:szCs w:val="18"/>
        </w:rPr>
        <w:t xml:space="preserve">change in major so course no longer needed; </w:t>
      </w:r>
      <w:r w:rsidR="0030274F" w:rsidRPr="008314B9">
        <w:rPr>
          <w:rFonts w:asciiTheme="minorHAnsi" w:hAnsiTheme="minorHAnsi" w:cstheme="minorHAnsi"/>
          <w:color w:val="000000"/>
          <w:sz w:val="18"/>
          <w:szCs w:val="18"/>
        </w:rPr>
        <w:t>financial constraints</w:t>
      </w:r>
      <w:r w:rsidR="003D761D" w:rsidRPr="008314B9">
        <w:rPr>
          <w:rFonts w:asciiTheme="minorHAnsi" w:hAnsiTheme="minorHAnsi" w:cstheme="minorHAnsi"/>
          <w:color w:val="000000"/>
          <w:sz w:val="18"/>
          <w:szCs w:val="18"/>
        </w:rPr>
        <w:t xml:space="preserve">.  </w:t>
      </w:r>
    </w:p>
    <w:p w:rsidR="008314B9" w:rsidRPr="00C220FC" w:rsidRDefault="008314B9" w:rsidP="008314B9">
      <w:pPr>
        <w:pStyle w:val="NormalWeb"/>
        <w:spacing w:before="0" w:beforeAutospacing="0" w:after="0" w:afterAutospacing="0"/>
        <w:rPr>
          <w:rFonts w:asciiTheme="minorHAnsi" w:hAnsiTheme="minorHAnsi" w:cstheme="minorHAnsi"/>
          <w:color w:val="000000"/>
          <w:sz w:val="8"/>
          <w:szCs w:val="8"/>
        </w:rPr>
      </w:pPr>
    </w:p>
    <w:p w:rsidR="00A80D89" w:rsidRPr="00E57A9F" w:rsidRDefault="000D1C9F" w:rsidP="008314B9">
      <w:pPr>
        <w:autoSpaceDE w:val="0"/>
        <w:autoSpaceDN w:val="0"/>
        <w:adjustRightInd w:val="0"/>
        <w:spacing w:after="0" w:line="240" w:lineRule="auto"/>
        <w:rPr>
          <w:b/>
          <w:bCs/>
          <w:color w:val="000000"/>
          <w:sz w:val="18"/>
          <w:szCs w:val="18"/>
        </w:rPr>
      </w:pPr>
      <w:r w:rsidRPr="000D1C9F">
        <w:rPr>
          <w:color w:val="000000"/>
          <w:sz w:val="18"/>
          <w:szCs w:val="18"/>
        </w:rPr>
        <w:t xml:space="preserve">A </w:t>
      </w:r>
      <w:r w:rsidRPr="000D1C9F">
        <w:rPr>
          <w:b/>
          <w:bCs/>
          <w:color w:val="000000"/>
          <w:sz w:val="18"/>
          <w:szCs w:val="18"/>
        </w:rPr>
        <w:t>statement from you</w:t>
      </w:r>
      <w:r w:rsidRPr="000D1C9F">
        <w:rPr>
          <w:color w:val="000000"/>
          <w:sz w:val="18"/>
          <w:szCs w:val="18"/>
        </w:rPr>
        <w:t xml:space="preserve"> and </w:t>
      </w:r>
      <w:r w:rsidRPr="000D1C9F">
        <w:rPr>
          <w:b/>
          <w:bCs/>
          <w:color w:val="000000"/>
          <w:sz w:val="18"/>
          <w:szCs w:val="18"/>
        </w:rPr>
        <w:t xml:space="preserve">documentation </w:t>
      </w:r>
      <w:r w:rsidRPr="000D1C9F">
        <w:rPr>
          <w:color w:val="000000"/>
          <w:sz w:val="18"/>
          <w:szCs w:val="18"/>
        </w:rPr>
        <w:t xml:space="preserve">verifying the extenuating circumstances </w:t>
      </w:r>
      <w:r w:rsidRPr="007C0909">
        <w:rPr>
          <w:b/>
          <w:bCs/>
          <w:color w:val="FF0000"/>
          <w:sz w:val="18"/>
          <w:szCs w:val="18"/>
        </w:rPr>
        <w:t xml:space="preserve">MUST </w:t>
      </w:r>
      <w:r w:rsidR="003D761D">
        <w:rPr>
          <w:color w:val="000000"/>
          <w:sz w:val="18"/>
          <w:szCs w:val="18"/>
        </w:rPr>
        <w:t>accompany your appeal for a hardship</w:t>
      </w:r>
      <w:r w:rsidRPr="000D1C9F">
        <w:rPr>
          <w:color w:val="000000"/>
          <w:sz w:val="18"/>
          <w:szCs w:val="18"/>
        </w:rPr>
        <w:t xml:space="preserve"> withdrawal. When the appeal form, statement, </w:t>
      </w:r>
      <w:r w:rsidR="003D761D">
        <w:rPr>
          <w:color w:val="000000"/>
          <w:sz w:val="18"/>
          <w:szCs w:val="18"/>
        </w:rPr>
        <w:t>and documentation are received, a Hardship Assessment Panel will review your case</w:t>
      </w:r>
      <w:r w:rsidR="007C0909">
        <w:rPr>
          <w:color w:val="000000"/>
          <w:sz w:val="18"/>
          <w:szCs w:val="18"/>
        </w:rPr>
        <w:t xml:space="preserve"> </w:t>
      </w:r>
      <w:r w:rsidR="003D761D">
        <w:rPr>
          <w:color w:val="000000"/>
          <w:sz w:val="18"/>
          <w:szCs w:val="18"/>
        </w:rPr>
        <w:t>and render a decision</w:t>
      </w:r>
      <w:r w:rsidRPr="000D1C9F">
        <w:rPr>
          <w:color w:val="000000"/>
          <w:sz w:val="18"/>
          <w:szCs w:val="18"/>
        </w:rPr>
        <w:t xml:space="preserve">. </w:t>
      </w:r>
      <w:r w:rsidRPr="006C38AE">
        <w:rPr>
          <w:bCs/>
          <w:color w:val="000000"/>
          <w:sz w:val="18"/>
          <w:szCs w:val="18"/>
        </w:rPr>
        <w:t xml:space="preserve">Your appeal </w:t>
      </w:r>
      <w:r w:rsidRPr="006C38AE">
        <w:rPr>
          <w:b/>
          <w:bCs/>
          <w:color w:val="FF0000"/>
          <w:sz w:val="18"/>
          <w:szCs w:val="18"/>
        </w:rPr>
        <w:t>CANNOT</w:t>
      </w:r>
      <w:r w:rsidRPr="006C38AE">
        <w:rPr>
          <w:bCs/>
          <w:color w:val="FF0000"/>
          <w:sz w:val="18"/>
          <w:szCs w:val="18"/>
        </w:rPr>
        <w:t xml:space="preserve"> </w:t>
      </w:r>
      <w:r w:rsidRPr="006C38AE">
        <w:rPr>
          <w:bCs/>
          <w:color w:val="000000"/>
          <w:sz w:val="18"/>
          <w:szCs w:val="18"/>
        </w:rPr>
        <w:t xml:space="preserve">be reviewed until all information (appeal form, </w:t>
      </w:r>
      <w:r w:rsidR="00EC3D31" w:rsidRPr="006C38AE">
        <w:rPr>
          <w:bCs/>
          <w:color w:val="000000"/>
          <w:sz w:val="18"/>
          <w:szCs w:val="18"/>
        </w:rPr>
        <w:t>type-</w:t>
      </w:r>
      <w:r w:rsidR="00DD5BF2" w:rsidRPr="006C38AE">
        <w:rPr>
          <w:bCs/>
          <w:color w:val="000000"/>
          <w:sz w:val="18"/>
          <w:szCs w:val="18"/>
        </w:rPr>
        <w:t xml:space="preserve">written </w:t>
      </w:r>
      <w:r w:rsidRPr="006C38AE">
        <w:rPr>
          <w:bCs/>
          <w:color w:val="000000"/>
          <w:sz w:val="18"/>
          <w:szCs w:val="18"/>
        </w:rPr>
        <w:t>statement,</w:t>
      </w:r>
      <w:r w:rsidR="003D761D" w:rsidRPr="006C38AE">
        <w:rPr>
          <w:bCs/>
          <w:color w:val="000000"/>
          <w:sz w:val="18"/>
          <w:szCs w:val="18"/>
        </w:rPr>
        <w:t xml:space="preserve"> and</w:t>
      </w:r>
      <w:r w:rsidRPr="006C38AE">
        <w:rPr>
          <w:bCs/>
          <w:color w:val="000000"/>
          <w:sz w:val="18"/>
          <w:szCs w:val="18"/>
        </w:rPr>
        <w:t xml:space="preserve"> doc</w:t>
      </w:r>
      <w:r w:rsidR="003D761D" w:rsidRPr="006C38AE">
        <w:rPr>
          <w:bCs/>
          <w:color w:val="000000"/>
          <w:sz w:val="18"/>
          <w:szCs w:val="18"/>
        </w:rPr>
        <w:t>umentation</w:t>
      </w:r>
      <w:r w:rsidRPr="006C38AE">
        <w:rPr>
          <w:bCs/>
          <w:color w:val="000000"/>
          <w:sz w:val="18"/>
          <w:szCs w:val="18"/>
        </w:rPr>
        <w:t>) is received by the Office of the Ombudsman.</w:t>
      </w:r>
      <w:r w:rsidR="00A80D89">
        <w:rPr>
          <w:b/>
          <w:bCs/>
          <w:color w:val="000000"/>
          <w:sz w:val="18"/>
          <w:szCs w:val="18"/>
        </w:rPr>
        <w:t xml:space="preserve">  </w:t>
      </w:r>
      <w:r w:rsidR="0089158E">
        <w:rPr>
          <w:b/>
          <w:bCs/>
          <w:color w:val="000000"/>
          <w:sz w:val="18"/>
          <w:szCs w:val="18"/>
        </w:rPr>
        <w:t>International students are strongly urged to meet with the Office of International Admissions and Services for further direction.</w:t>
      </w:r>
      <w:r w:rsidR="00E61628">
        <w:rPr>
          <w:b/>
          <w:bCs/>
          <w:color w:val="000000"/>
          <w:sz w:val="18"/>
          <w:szCs w:val="18"/>
        </w:rPr>
        <w:t xml:space="preserve"> </w:t>
      </w:r>
      <w:r w:rsidR="00E61628" w:rsidRPr="00E57A9F">
        <w:rPr>
          <w:b/>
          <w:bCs/>
          <w:color w:val="000000"/>
          <w:sz w:val="18"/>
          <w:szCs w:val="18"/>
        </w:rPr>
        <w:t xml:space="preserve"> </w:t>
      </w:r>
      <w:r w:rsidR="00E61628" w:rsidRPr="00E57A9F">
        <w:rPr>
          <w:b/>
          <w:sz w:val="18"/>
          <w:szCs w:val="18"/>
        </w:rPr>
        <w:ptab w:relativeTo="margin" w:alignment="center" w:leader="none"/>
      </w:r>
      <w:r w:rsidR="00E61628" w:rsidRPr="00E57A9F">
        <w:rPr>
          <w:b/>
          <w:sz w:val="18"/>
          <w:szCs w:val="18"/>
        </w:rPr>
        <w:t>If you are a financial aid recipient and withdraw from some or all of your classes, the outcomes may include loss of future financial aid eligibility, reduced aid awarded for the semester, or required return of refunded aid.   Communication with the Student Financial Aid office is strongly recommended.</w:t>
      </w:r>
      <w:r w:rsidR="006F46B8">
        <w:rPr>
          <w:b/>
          <w:sz w:val="18"/>
          <w:szCs w:val="18"/>
        </w:rPr>
        <w:t xml:space="preserve">  If this is a </w:t>
      </w:r>
      <w:r w:rsidR="00213F99">
        <w:rPr>
          <w:b/>
          <w:sz w:val="18"/>
          <w:szCs w:val="18"/>
        </w:rPr>
        <w:t>S</w:t>
      </w:r>
      <w:r w:rsidR="006F46B8">
        <w:rPr>
          <w:b/>
          <w:sz w:val="18"/>
          <w:szCs w:val="18"/>
        </w:rPr>
        <w:t xml:space="preserve">tudy </w:t>
      </w:r>
      <w:r w:rsidR="00213F99">
        <w:rPr>
          <w:b/>
          <w:sz w:val="18"/>
          <w:szCs w:val="18"/>
        </w:rPr>
        <w:t>A</w:t>
      </w:r>
      <w:r w:rsidR="006F46B8">
        <w:rPr>
          <w:b/>
          <w:sz w:val="18"/>
          <w:szCs w:val="18"/>
        </w:rPr>
        <w:t xml:space="preserve">broad course </w:t>
      </w:r>
      <w:r w:rsidR="006F46B8" w:rsidRPr="00213F99">
        <w:rPr>
          <w:b/>
          <w:sz w:val="18"/>
          <w:szCs w:val="18"/>
          <w:u w:val="single"/>
        </w:rPr>
        <w:t>STOP</w:t>
      </w:r>
      <w:r w:rsidR="006F46B8">
        <w:rPr>
          <w:b/>
          <w:sz w:val="18"/>
          <w:szCs w:val="18"/>
        </w:rPr>
        <w:t xml:space="preserve"> and contact your study abroad advisor.  </w:t>
      </w:r>
    </w:p>
    <w:p w:rsidR="00A80D89" w:rsidRPr="00581130" w:rsidRDefault="00A80D89" w:rsidP="000D1C9F">
      <w:pPr>
        <w:autoSpaceDE w:val="0"/>
        <w:autoSpaceDN w:val="0"/>
        <w:adjustRightInd w:val="0"/>
        <w:spacing w:after="0" w:line="240" w:lineRule="auto"/>
        <w:rPr>
          <w:b/>
          <w:bCs/>
          <w:color w:val="000000"/>
          <w:sz w:val="8"/>
          <w:szCs w:val="8"/>
        </w:rPr>
      </w:pPr>
    </w:p>
    <w:p w:rsidR="000D1C9F" w:rsidRPr="0098199D" w:rsidRDefault="000D1C9F" w:rsidP="000D1C9F">
      <w:pPr>
        <w:autoSpaceDE w:val="0"/>
        <w:autoSpaceDN w:val="0"/>
        <w:adjustRightInd w:val="0"/>
        <w:spacing w:after="0" w:line="240" w:lineRule="auto"/>
        <w:rPr>
          <w:bCs/>
          <w:color w:val="000000"/>
          <w:sz w:val="18"/>
          <w:szCs w:val="18"/>
        </w:rPr>
      </w:pPr>
      <w:r w:rsidRPr="000D1C9F">
        <w:rPr>
          <w:b/>
          <w:sz w:val="18"/>
          <w:szCs w:val="18"/>
        </w:rPr>
        <w:t xml:space="preserve">PLEASE NOTE: </w:t>
      </w:r>
      <w:r w:rsidR="003D761D" w:rsidRPr="0098199D">
        <w:rPr>
          <w:sz w:val="18"/>
          <w:szCs w:val="18"/>
        </w:rPr>
        <w:t xml:space="preserve">Except for documented and exceptional circumstances, </w:t>
      </w:r>
      <w:r w:rsidR="003D761D" w:rsidRPr="00211DC0">
        <w:rPr>
          <w:b/>
          <w:sz w:val="18"/>
          <w:szCs w:val="18"/>
        </w:rPr>
        <w:t>hardship appeals will not be accepted more than one year after the end of the term or session for which the hardship was documented</w:t>
      </w:r>
      <w:r w:rsidR="003D761D" w:rsidRPr="0098199D">
        <w:rPr>
          <w:sz w:val="18"/>
          <w:szCs w:val="18"/>
        </w:rPr>
        <w:t xml:space="preserve">.  All petitions filed after the </w:t>
      </w:r>
      <w:proofErr w:type="gramStart"/>
      <w:r w:rsidR="003D761D" w:rsidRPr="0098199D">
        <w:rPr>
          <w:sz w:val="18"/>
          <w:szCs w:val="18"/>
        </w:rPr>
        <w:t>one year</w:t>
      </w:r>
      <w:proofErr w:type="gramEnd"/>
      <w:r w:rsidR="003D761D" w:rsidRPr="0098199D">
        <w:rPr>
          <w:sz w:val="18"/>
          <w:szCs w:val="18"/>
        </w:rPr>
        <w:t xml:space="preserve"> timeline must be granted an exception by the Office of the Provost prior to consideration by the Hardship Assessment Panel.</w:t>
      </w:r>
      <w:r w:rsidR="003B1379">
        <w:rPr>
          <w:sz w:val="18"/>
          <w:szCs w:val="18"/>
        </w:rPr>
        <w:t xml:space="preserve">  The Office of the University Ombudsman will facilitate the exception process.  </w:t>
      </w:r>
    </w:p>
    <w:p w:rsidR="006D2A0C" w:rsidRPr="00BF5602" w:rsidRDefault="006D2A0C" w:rsidP="000D1C9F">
      <w:pPr>
        <w:autoSpaceDE w:val="0"/>
        <w:autoSpaceDN w:val="0"/>
        <w:adjustRightInd w:val="0"/>
        <w:spacing w:after="0" w:line="240" w:lineRule="auto"/>
        <w:rPr>
          <w:color w:val="000000"/>
          <w:sz w:val="6"/>
          <w:szCs w:val="6"/>
        </w:rPr>
      </w:pPr>
    </w:p>
    <w:p w:rsidR="00C512C2" w:rsidRDefault="000D1C9F" w:rsidP="000D1C9F">
      <w:pPr>
        <w:autoSpaceDE w:val="0"/>
        <w:autoSpaceDN w:val="0"/>
        <w:adjustRightInd w:val="0"/>
        <w:spacing w:after="0" w:line="240" w:lineRule="auto"/>
        <w:rPr>
          <w:color w:val="000000"/>
          <w:sz w:val="18"/>
          <w:szCs w:val="18"/>
        </w:rPr>
      </w:pPr>
      <w:r w:rsidRPr="000D1C9F">
        <w:rPr>
          <w:color w:val="000000"/>
          <w:sz w:val="18"/>
          <w:szCs w:val="18"/>
        </w:rPr>
        <w:t xml:space="preserve">The decision to grant </w:t>
      </w:r>
      <w:r w:rsidR="003D761D">
        <w:rPr>
          <w:color w:val="000000"/>
          <w:sz w:val="18"/>
          <w:szCs w:val="18"/>
        </w:rPr>
        <w:t>a hardship</w:t>
      </w:r>
      <w:r w:rsidRPr="000D1C9F">
        <w:rPr>
          <w:color w:val="000000"/>
          <w:sz w:val="18"/>
          <w:szCs w:val="18"/>
        </w:rPr>
        <w:t xml:space="preserve"> withdrawal is made by the </w:t>
      </w:r>
      <w:r w:rsidR="0008165F">
        <w:rPr>
          <w:color w:val="000000"/>
          <w:sz w:val="18"/>
          <w:szCs w:val="18"/>
        </w:rPr>
        <w:t>Academic Appeals Review Committee</w:t>
      </w:r>
      <w:r w:rsidRPr="000D1C9F">
        <w:rPr>
          <w:color w:val="000000"/>
          <w:sz w:val="18"/>
          <w:szCs w:val="18"/>
        </w:rPr>
        <w:t xml:space="preserve"> (</w:t>
      </w:r>
      <w:r w:rsidR="0008165F">
        <w:rPr>
          <w:color w:val="000000"/>
          <w:sz w:val="18"/>
          <w:szCs w:val="18"/>
        </w:rPr>
        <w:t>AARC</w:t>
      </w:r>
      <w:r w:rsidRPr="000D1C9F">
        <w:rPr>
          <w:color w:val="000000"/>
          <w:sz w:val="18"/>
          <w:szCs w:val="18"/>
        </w:rPr>
        <w:t xml:space="preserve">). </w:t>
      </w:r>
    </w:p>
    <w:p w:rsidR="00A911DA" w:rsidRDefault="001332A6" w:rsidP="000D1C9F">
      <w:pPr>
        <w:autoSpaceDE w:val="0"/>
        <w:autoSpaceDN w:val="0"/>
        <w:adjustRightInd w:val="0"/>
        <w:spacing w:after="0" w:line="240" w:lineRule="auto"/>
        <w:rPr>
          <w:b/>
          <w:bCs/>
          <w:color w:val="FF0000"/>
          <w:sz w:val="18"/>
          <w:szCs w:val="18"/>
        </w:rPr>
      </w:pPr>
      <w:r>
        <w:rPr>
          <w:b/>
          <w:color w:val="000000"/>
          <w:sz w:val="18"/>
          <w:szCs w:val="18"/>
          <w:u w:val="single"/>
        </w:rPr>
        <w:t>Appeals are reviewed in the order received.</w:t>
      </w:r>
      <w:r>
        <w:rPr>
          <w:b/>
          <w:color w:val="000000"/>
          <w:sz w:val="18"/>
          <w:szCs w:val="18"/>
        </w:rPr>
        <w:t xml:space="preserve">  </w:t>
      </w:r>
      <w:r w:rsidR="000F6014">
        <w:rPr>
          <w:color w:val="000000"/>
          <w:sz w:val="18"/>
          <w:szCs w:val="18"/>
        </w:rPr>
        <w:t xml:space="preserve"> </w:t>
      </w:r>
      <w:r w:rsidR="000D1C9F" w:rsidRPr="000D1C9F">
        <w:rPr>
          <w:b/>
          <w:bCs/>
          <w:color w:val="FF0000"/>
          <w:sz w:val="18"/>
          <w:szCs w:val="18"/>
        </w:rPr>
        <w:t>ALL</w:t>
      </w:r>
      <w:r w:rsidR="000D1C9F">
        <w:rPr>
          <w:b/>
          <w:bCs/>
          <w:color w:val="FF0000"/>
          <w:sz w:val="18"/>
          <w:szCs w:val="18"/>
        </w:rPr>
        <w:t xml:space="preserve"> </w:t>
      </w:r>
      <w:r w:rsidR="000D1C9F" w:rsidRPr="000D1C9F">
        <w:rPr>
          <w:b/>
          <w:bCs/>
          <w:color w:val="FF0000"/>
          <w:sz w:val="18"/>
          <w:szCs w:val="18"/>
        </w:rPr>
        <w:t xml:space="preserve">DECISIONS OF </w:t>
      </w:r>
      <w:r w:rsidR="0008165F">
        <w:rPr>
          <w:b/>
          <w:bCs/>
          <w:color w:val="FF0000"/>
          <w:sz w:val="18"/>
          <w:szCs w:val="18"/>
        </w:rPr>
        <w:t>AARC</w:t>
      </w:r>
      <w:r w:rsidR="000D1C9F" w:rsidRPr="000D1C9F">
        <w:rPr>
          <w:b/>
          <w:bCs/>
          <w:color w:val="FF0000"/>
          <w:sz w:val="18"/>
          <w:szCs w:val="18"/>
        </w:rPr>
        <w:t xml:space="preserve"> ARE FINAL AND NOT SUBJECT TO APPEAL! </w:t>
      </w:r>
    </w:p>
    <w:p w:rsidR="00A911DA" w:rsidRPr="00AE7E39" w:rsidRDefault="00A911DA" w:rsidP="000D1C9F">
      <w:pPr>
        <w:autoSpaceDE w:val="0"/>
        <w:autoSpaceDN w:val="0"/>
        <w:adjustRightInd w:val="0"/>
        <w:spacing w:after="0" w:line="240" w:lineRule="auto"/>
        <w:rPr>
          <w:b/>
          <w:bCs/>
          <w:color w:val="FF0000"/>
          <w:sz w:val="12"/>
          <w:szCs w:val="12"/>
        </w:rPr>
      </w:pPr>
    </w:p>
    <w:p w:rsidR="000D1C9F" w:rsidRPr="000D1C9F" w:rsidRDefault="000D1C9F" w:rsidP="000D1C9F">
      <w:pPr>
        <w:autoSpaceDE w:val="0"/>
        <w:autoSpaceDN w:val="0"/>
        <w:adjustRightInd w:val="0"/>
        <w:spacing w:after="0" w:line="240" w:lineRule="auto"/>
        <w:rPr>
          <w:b/>
          <w:bCs/>
          <w:color w:val="FF0000"/>
          <w:sz w:val="18"/>
          <w:szCs w:val="18"/>
        </w:rPr>
      </w:pPr>
      <w:r w:rsidRPr="00436A04">
        <w:rPr>
          <w:b/>
          <w:color w:val="000000"/>
          <w:sz w:val="18"/>
          <w:szCs w:val="18"/>
        </w:rPr>
        <w:t>Please follow the instructions listed below:</w:t>
      </w:r>
    </w:p>
    <w:p w:rsidR="00D1307D" w:rsidRPr="00D1307D" w:rsidRDefault="000D1C9F" w:rsidP="00133880">
      <w:pPr>
        <w:pStyle w:val="ListParagraph"/>
        <w:numPr>
          <w:ilvl w:val="0"/>
          <w:numId w:val="1"/>
        </w:numPr>
        <w:autoSpaceDE w:val="0"/>
        <w:autoSpaceDN w:val="0"/>
        <w:adjustRightInd w:val="0"/>
        <w:spacing w:after="0" w:line="240" w:lineRule="auto"/>
        <w:rPr>
          <w:bCs/>
          <w:color w:val="000000"/>
          <w:sz w:val="18"/>
          <w:szCs w:val="18"/>
        </w:rPr>
      </w:pPr>
      <w:r w:rsidRPr="00D1307D">
        <w:rPr>
          <w:color w:val="000000"/>
          <w:sz w:val="18"/>
          <w:szCs w:val="18"/>
        </w:rPr>
        <w:t xml:space="preserve">Complete this </w:t>
      </w:r>
      <w:proofErr w:type="gramStart"/>
      <w:r w:rsidR="00165050" w:rsidRPr="00D1307D">
        <w:rPr>
          <w:color w:val="000000"/>
          <w:sz w:val="18"/>
          <w:szCs w:val="18"/>
        </w:rPr>
        <w:t>2 page</w:t>
      </w:r>
      <w:proofErr w:type="gramEnd"/>
      <w:r w:rsidR="00165050" w:rsidRPr="00D1307D">
        <w:rPr>
          <w:color w:val="000000"/>
          <w:sz w:val="18"/>
          <w:szCs w:val="18"/>
        </w:rPr>
        <w:t xml:space="preserve"> </w:t>
      </w:r>
      <w:r w:rsidRPr="00D1307D">
        <w:rPr>
          <w:color w:val="000000"/>
          <w:sz w:val="18"/>
          <w:szCs w:val="18"/>
        </w:rPr>
        <w:t>form</w:t>
      </w:r>
      <w:r w:rsidR="004C0DEC">
        <w:rPr>
          <w:color w:val="000000"/>
          <w:sz w:val="18"/>
          <w:szCs w:val="18"/>
        </w:rPr>
        <w:t xml:space="preserve"> (if appealing for more than one semester, a separate form is required for each semester)</w:t>
      </w:r>
      <w:r w:rsidRPr="00D1307D">
        <w:rPr>
          <w:color w:val="000000"/>
          <w:sz w:val="18"/>
          <w:szCs w:val="18"/>
        </w:rPr>
        <w:t>.</w:t>
      </w:r>
      <w:r w:rsidR="00165050" w:rsidRPr="00D1307D">
        <w:rPr>
          <w:color w:val="000000"/>
          <w:sz w:val="18"/>
          <w:szCs w:val="18"/>
        </w:rPr>
        <w:t xml:space="preserve">  </w:t>
      </w:r>
    </w:p>
    <w:p w:rsidR="000D1C9F" w:rsidRPr="00D1307D" w:rsidRDefault="00EC3D31" w:rsidP="00133880">
      <w:pPr>
        <w:pStyle w:val="ListParagraph"/>
        <w:numPr>
          <w:ilvl w:val="0"/>
          <w:numId w:val="1"/>
        </w:numPr>
        <w:autoSpaceDE w:val="0"/>
        <w:autoSpaceDN w:val="0"/>
        <w:adjustRightInd w:val="0"/>
        <w:spacing w:after="0" w:line="240" w:lineRule="auto"/>
        <w:rPr>
          <w:bCs/>
          <w:color w:val="000000"/>
          <w:sz w:val="18"/>
          <w:szCs w:val="18"/>
        </w:rPr>
      </w:pPr>
      <w:r>
        <w:rPr>
          <w:color w:val="000000"/>
          <w:sz w:val="18"/>
          <w:szCs w:val="18"/>
        </w:rPr>
        <w:t>Type</w:t>
      </w:r>
      <w:r w:rsidR="000D1C9F" w:rsidRPr="00D1307D">
        <w:rPr>
          <w:color w:val="000000"/>
          <w:sz w:val="18"/>
          <w:szCs w:val="18"/>
        </w:rPr>
        <w:t xml:space="preserve"> a statement explaining the circumstances you experienced. </w:t>
      </w:r>
      <w:r w:rsidR="000D1C9F" w:rsidRPr="00D1307D">
        <w:rPr>
          <w:b/>
          <w:bCs/>
          <w:color w:val="000000"/>
          <w:sz w:val="18"/>
          <w:szCs w:val="18"/>
        </w:rPr>
        <w:t>Be sure to sign the statement.</w:t>
      </w:r>
    </w:p>
    <w:p w:rsidR="000D1C9F" w:rsidRPr="003519D6" w:rsidRDefault="000D1C9F" w:rsidP="00133880">
      <w:pPr>
        <w:pStyle w:val="ListParagraph"/>
        <w:numPr>
          <w:ilvl w:val="0"/>
          <w:numId w:val="1"/>
        </w:numPr>
        <w:autoSpaceDE w:val="0"/>
        <w:autoSpaceDN w:val="0"/>
        <w:adjustRightInd w:val="0"/>
        <w:spacing w:after="0" w:line="240" w:lineRule="auto"/>
        <w:rPr>
          <w:i/>
          <w:color w:val="000000"/>
          <w:sz w:val="18"/>
          <w:szCs w:val="18"/>
        </w:rPr>
      </w:pPr>
      <w:r w:rsidRPr="003519D6">
        <w:rPr>
          <w:color w:val="000000"/>
          <w:sz w:val="18"/>
          <w:szCs w:val="18"/>
        </w:rPr>
        <w:t xml:space="preserve">Supporting documentation </w:t>
      </w:r>
      <w:r w:rsidRPr="003519D6">
        <w:rPr>
          <w:b/>
          <w:bCs/>
          <w:color w:val="000000"/>
          <w:sz w:val="18"/>
          <w:szCs w:val="18"/>
        </w:rPr>
        <w:t>certifying your circumstances</w:t>
      </w:r>
      <w:r w:rsidRPr="003519D6">
        <w:rPr>
          <w:bCs/>
          <w:color w:val="000000"/>
          <w:sz w:val="18"/>
          <w:szCs w:val="18"/>
        </w:rPr>
        <w:t xml:space="preserve"> </w:t>
      </w:r>
      <w:r w:rsidR="003E616B" w:rsidRPr="003519D6">
        <w:rPr>
          <w:b/>
          <w:color w:val="FF0000"/>
          <w:sz w:val="18"/>
          <w:szCs w:val="18"/>
        </w:rPr>
        <w:t>MUST</w:t>
      </w:r>
      <w:r w:rsidR="003E616B" w:rsidRPr="003519D6">
        <w:rPr>
          <w:color w:val="000000"/>
          <w:sz w:val="18"/>
          <w:szCs w:val="18"/>
        </w:rPr>
        <w:t xml:space="preserve"> </w:t>
      </w:r>
      <w:r w:rsidRPr="003519D6">
        <w:rPr>
          <w:color w:val="000000"/>
          <w:sz w:val="18"/>
          <w:szCs w:val="18"/>
        </w:rPr>
        <w:t>accompany your appeal.</w:t>
      </w:r>
      <w:r w:rsidR="005B4A20" w:rsidRPr="003519D6">
        <w:rPr>
          <w:color w:val="000000"/>
          <w:sz w:val="18"/>
          <w:szCs w:val="18"/>
        </w:rPr>
        <w:t xml:space="preserve">  </w:t>
      </w:r>
    </w:p>
    <w:p w:rsidR="000D1C9F" w:rsidRPr="003519D6" w:rsidRDefault="0039246D" w:rsidP="00133880">
      <w:pPr>
        <w:pStyle w:val="ListParagraph"/>
        <w:numPr>
          <w:ilvl w:val="0"/>
          <w:numId w:val="1"/>
        </w:numPr>
        <w:autoSpaceDE w:val="0"/>
        <w:autoSpaceDN w:val="0"/>
        <w:adjustRightInd w:val="0"/>
        <w:spacing w:after="0" w:line="240" w:lineRule="auto"/>
        <w:rPr>
          <w:color w:val="000000"/>
          <w:sz w:val="18"/>
          <w:szCs w:val="18"/>
        </w:rPr>
      </w:pPr>
      <w:r w:rsidRPr="003519D6">
        <w:rPr>
          <w:color w:val="000000"/>
          <w:sz w:val="18"/>
          <w:szCs w:val="18"/>
        </w:rPr>
        <w:t xml:space="preserve">Results of the appeal will be sent to you via the </w:t>
      </w:r>
      <w:r w:rsidR="00133C80">
        <w:rPr>
          <w:color w:val="000000"/>
          <w:sz w:val="18"/>
          <w:szCs w:val="18"/>
        </w:rPr>
        <w:t xml:space="preserve">email address you provide below.  </w:t>
      </w:r>
      <w:r w:rsidR="00133C80" w:rsidRPr="00133C80">
        <w:rPr>
          <w:b/>
          <w:color w:val="000000"/>
          <w:sz w:val="18"/>
          <w:szCs w:val="18"/>
          <w:u w:val="single"/>
        </w:rPr>
        <w:t>Please print your email address legibly.</w:t>
      </w:r>
      <w:r w:rsidR="00133C80">
        <w:rPr>
          <w:color w:val="000000"/>
          <w:sz w:val="18"/>
          <w:szCs w:val="18"/>
        </w:rPr>
        <w:t xml:space="preserve">  </w:t>
      </w:r>
    </w:p>
    <w:p w:rsidR="00A80D89" w:rsidRPr="003519D6" w:rsidRDefault="000D1C9F" w:rsidP="00C415C6">
      <w:pPr>
        <w:pStyle w:val="ListParagraph"/>
        <w:tabs>
          <w:tab w:val="left" w:pos="4680"/>
          <w:tab w:val="left" w:pos="7920"/>
        </w:tabs>
        <w:autoSpaceDE w:val="0"/>
        <w:autoSpaceDN w:val="0"/>
        <w:adjustRightInd w:val="0"/>
        <w:spacing w:after="0" w:line="240" w:lineRule="auto"/>
        <w:rPr>
          <w:bCs/>
          <w:color w:val="000000"/>
          <w:sz w:val="18"/>
          <w:szCs w:val="18"/>
        </w:rPr>
      </w:pPr>
      <w:r w:rsidRPr="003519D6">
        <w:rPr>
          <w:color w:val="000000"/>
          <w:sz w:val="18"/>
          <w:szCs w:val="18"/>
        </w:rPr>
        <w:t xml:space="preserve">Please submit your </w:t>
      </w:r>
      <w:r w:rsidR="00A80D89" w:rsidRPr="003519D6">
        <w:rPr>
          <w:color w:val="000000"/>
          <w:sz w:val="18"/>
          <w:szCs w:val="18"/>
        </w:rPr>
        <w:t>hardship</w:t>
      </w:r>
      <w:r w:rsidRPr="003519D6">
        <w:rPr>
          <w:color w:val="000000"/>
          <w:sz w:val="18"/>
          <w:szCs w:val="18"/>
        </w:rPr>
        <w:t xml:space="preserve"> withdrawal information to: </w:t>
      </w:r>
      <w:r w:rsidRPr="003519D6">
        <w:rPr>
          <w:color w:val="000000"/>
          <w:sz w:val="18"/>
          <w:szCs w:val="18"/>
        </w:rPr>
        <w:tab/>
      </w:r>
    </w:p>
    <w:p w:rsidR="006D2A0C" w:rsidRPr="003519D6" w:rsidRDefault="000D1C9F" w:rsidP="00CB4D86">
      <w:pPr>
        <w:tabs>
          <w:tab w:val="left" w:pos="4680"/>
          <w:tab w:val="left" w:pos="7920"/>
        </w:tabs>
        <w:autoSpaceDE w:val="0"/>
        <w:autoSpaceDN w:val="0"/>
        <w:adjustRightInd w:val="0"/>
        <w:spacing w:after="0" w:line="240" w:lineRule="auto"/>
        <w:ind w:left="720"/>
        <w:rPr>
          <w:b/>
          <w:bCs/>
          <w:color w:val="000000"/>
          <w:sz w:val="18"/>
          <w:szCs w:val="18"/>
        </w:rPr>
      </w:pPr>
      <w:r w:rsidRPr="003519D6">
        <w:rPr>
          <w:b/>
          <w:bCs/>
          <w:color w:val="000000"/>
          <w:sz w:val="18"/>
          <w:szCs w:val="18"/>
        </w:rPr>
        <w:t>Office of the Ombudsman</w:t>
      </w:r>
      <w:r w:rsidRPr="003519D6">
        <w:rPr>
          <w:bCs/>
          <w:color w:val="000000"/>
          <w:sz w:val="18"/>
          <w:szCs w:val="18"/>
        </w:rPr>
        <w:t xml:space="preserve"> </w:t>
      </w:r>
      <w:r w:rsidRPr="003519D6">
        <w:rPr>
          <w:bCs/>
          <w:color w:val="000000"/>
          <w:sz w:val="18"/>
          <w:szCs w:val="18"/>
        </w:rPr>
        <w:tab/>
      </w:r>
    </w:p>
    <w:p w:rsidR="000D1C9F" w:rsidRPr="003519D6" w:rsidRDefault="00225716" w:rsidP="00CB4D86">
      <w:pPr>
        <w:tabs>
          <w:tab w:val="left" w:pos="4680"/>
          <w:tab w:val="left" w:pos="7920"/>
        </w:tabs>
        <w:autoSpaceDE w:val="0"/>
        <w:autoSpaceDN w:val="0"/>
        <w:adjustRightInd w:val="0"/>
        <w:spacing w:after="0" w:line="240" w:lineRule="auto"/>
        <w:ind w:left="720"/>
        <w:rPr>
          <w:bCs/>
          <w:color w:val="000000"/>
          <w:sz w:val="18"/>
          <w:szCs w:val="18"/>
        </w:rPr>
      </w:pPr>
      <w:r w:rsidRPr="003519D6">
        <w:rPr>
          <w:b/>
          <w:bCs/>
          <w:color w:val="000000"/>
          <w:sz w:val="18"/>
          <w:szCs w:val="18"/>
        </w:rPr>
        <w:t>Western Michigan University</w:t>
      </w:r>
      <w:r w:rsidR="006D2A0C" w:rsidRPr="003519D6">
        <w:rPr>
          <w:b/>
          <w:bCs/>
          <w:color w:val="000000"/>
          <w:sz w:val="18"/>
          <w:szCs w:val="18"/>
        </w:rPr>
        <w:tab/>
      </w:r>
      <w:r w:rsidR="000D1C9F" w:rsidRPr="003519D6">
        <w:rPr>
          <w:b/>
          <w:bCs/>
          <w:color w:val="000000"/>
          <w:sz w:val="18"/>
          <w:szCs w:val="18"/>
        </w:rPr>
        <w:t>Phone: (269) 387-0718</w:t>
      </w:r>
    </w:p>
    <w:p w:rsidR="000D1C9F" w:rsidRPr="003519D6" w:rsidRDefault="00C415C6" w:rsidP="00C415C6">
      <w:pPr>
        <w:tabs>
          <w:tab w:val="left" w:pos="4680"/>
          <w:tab w:val="left" w:pos="7920"/>
        </w:tabs>
        <w:autoSpaceDE w:val="0"/>
        <w:autoSpaceDN w:val="0"/>
        <w:adjustRightInd w:val="0"/>
        <w:spacing w:after="0" w:line="240" w:lineRule="auto"/>
        <w:rPr>
          <w:bCs/>
          <w:color w:val="000000"/>
          <w:sz w:val="18"/>
          <w:szCs w:val="18"/>
        </w:rPr>
      </w:pPr>
      <w:r w:rsidRPr="003519D6">
        <w:rPr>
          <w:b/>
          <w:bCs/>
          <w:color w:val="000000"/>
          <w:sz w:val="18"/>
          <w:szCs w:val="18"/>
        </w:rPr>
        <w:t xml:space="preserve">                 </w:t>
      </w:r>
      <w:r w:rsidR="00225716" w:rsidRPr="003519D6">
        <w:rPr>
          <w:b/>
          <w:bCs/>
          <w:color w:val="000000"/>
          <w:sz w:val="18"/>
          <w:szCs w:val="18"/>
        </w:rPr>
        <w:t>1903 W. Michigan Avenue</w:t>
      </w:r>
      <w:r w:rsidR="000D1C9F" w:rsidRPr="003519D6">
        <w:rPr>
          <w:bCs/>
          <w:color w:val="000000"/>
          <w:sz w:val="18"/>
          <w:szCs w:val="18"/>
        </w:rPr>
        <w:tab/>
      </w:r>
      <w:r w:rsidR="000D1C9F" w:rsidRPr="003519D6">
        <w:rPr>
          <w:b/>
          <w:bCs/>
          <w:color w:val="000000"/>
          <w:sz w:val="18"/>
          <w:szCs w:val="18"/>
        </w:rPr>
        <w:t>FAX: (269) 387-0716</w:t>
      </w:r>
    </w:p>
    <w:p w:rsidR="000F6C0F" w:rsidRDefault="00C415C6" w:rsidP="00C415C6">
      <w:pPr>
        <w:tabs>
          <w:tab w:val="left" w:pos="4680"/>
          <w:tab w:val="left" w:pos="7920"/>
        </w:tabs>
        <w:autoSpaceDE w:val="0"/>
        <w:autoSpaceDN w:val="0"/>
        <w:adjustRightInd w:val="0"/>
        <w:spacing w:after="0" w:line="240" w:lineRule="auto"/>
        <w:rPr>
          <w:b/>
          <w:bCs/>
          <w:sz w:val="18"/>
          <w:szCs w:val="18"/>
        </w:rPr>
      </w:pPr>
      <w:r w:rsidRPr="003519D6">
        <w:rPr>
          <w:bCs/>
          <w:color w:val="000000"/>
          <w:sz w:val="18"/>
          <w:szCs w:val="18"/>
        </w:rPr>
        <w:t xml:space="preserve">                 </w:t>
      </w:r>
      <w:r w:rsidR="00225716" w:rsidRPr="003519D6">
        <w:rPr>
          <w:b/>
          <w:bCs/>
          <w:color w:val="000000"/>
          <w:sz w:val="18"/>
          <w:szCs w:val="18"/>
        </w:rPr>
        <w:t>Kalamazoo, MI 49008-5295</w:t>
      </w:r>
      <w:r w:rsidR="00225716" w:rsidRPr="003519D6">
        <w:rPr>
          <w:b/>
          <w:bCs/>
          <w:color w:val="000000"/>
          <w:sz w:val="18"/>
          <w:szCs w:val="18"/>
        </w:rPr>
        <w:tab/>
      </w:r>
      <w:hyperlink r:id="rId9" w:history="1">
        <w:r w:rsidR="00537ED5" w:rsidRPr="002E3B47">
          <w:rPr>
            <w:rStyle w:val="Hyperlink"/>
            <w:b/>
            <w:bCs/>
            <w:sz w:val="18"/>
            <w:szCs w:val="18"/>
          </w:rPr>
          <w:t>ombd_info@wmich.edu</w:t>
        </w:r>
      </w:hyperlink>
    </w:p>
    <w:p w:rsidR="00537ED5" w:rsidRPr="005406E4" w:rsidRDefault="00537ED5" w:rsidP="00C415C6">
      <w:pPr>
        <w:tabs>
          <w:tab w:val="left" w:pos="4680"/>
          <w:tab w:val="left" w:pos="7920"/>
        </w:tabs>
        <w:autoSpaceDE w:val="0"/>
        <w:autoSpaceDN w:val="0"/>
        <w:adjustRightInd w:val="0"/>
        <w:spacing w:after="0" w:line="240" w:lineRule="auto"/>
        <w:rPr>
          <w:b/>
          <w:bCs/>
          <w:color w:val="000000"/>
          <w:sz w:val="10"/>
          <w:szCs w:val="10"/>
        </w:rPr>
      </w:pPr>
    </w:p>
    <w:p w:rsidR="003D761D" w:rsidRPr="005406E4" w:rsidRDefault="003D761D" w:rsidP="00133880">
      <w:pPr>
        <w:tabs>
          <w:tab w:val="left" w:pos="4680"/>
          <w:tab w:val="left" w:pos="7920"/>
        </w:tabs>
        <w:autoSpaceDE w:val="0"/>
        <w:autoSpaceDN w:val="0"/>
        <w:adjustRightInd w:val="0"/>
        <w:spacing w:after="0" w:line="240" w:lineRule="auto"/>
        <w:rPr>
          <w:b/>
          <w:bCs/>
          <w:color w:val="000000"/>
          <w:sz w:val="4"/>
          <w:szCs w:val="4"/>
        </w:rPr>
      </w:pPr>
    </w:p>
    <w:p w:rsidR="00436A04" w:rsidRDefault="004925BD" w:rsidP="00750A85">
      <w:pPr>
        <w:tabs>
          <w:tab w:val="left" w:pos="6660"/>
          <w:tab w:val="left" w:pos="7470"/>
          <w:tab w:val="left" w:pos="9000"/>
        </w:tabs>
        <w:autoSpaceDE w:val="0"/>
        <w:autoSpaceDN w:val="0"/>
        <w:adjustRightInd w:val="0"/>
        <w:spacing w:after="0" w:line="312" w:lineRule="auto"/>
        <w:rPr>
          <w:b/>
          <w:color w:val="000000"/>
          <w:sz w:val="18"/>
          <w:szCs w:val="18"/>
        </w:rPr>
      </w:pPr>
      <w:r w:rsidRPr="00972D20">
        <w:rPr>
          <w:b/>
          <w:color w:val="000000"/>
          <w:sz w:val="18"/>
          <w:szCs w:val="18"/>
        </w:rPr>
        <w:t>Did you ever attend this course?  Yes ___</w:t>
      </w:r>
      <w:proofErr w:type="gramStart"/>
      <w:r w:rsidRPr="00972D20">
        <w:rPr>
          <w:b/>
          <w:color w:val="000000"/>
          <w:sz w:val="18"/>
          <w:szCs w:val="18"/>
        </w:rPr>
        <w:t>_  No</w:t>
      </w:r>
      <w:proofErr w:type="gramEnd"/>
      <w:r w:rsidRPr="00972D20">
        <w:rPr>
          <w:b/>
          <w:color w:val="000000"/>
          <w:sz w:val="18"/>
          <w:szCs w:val="18"/>
        </w:rPr>
        <w:t xml:space="preserve"> ____</w:t>
      </w:r>
      <w:r w:rsidR="009F1600" w:rsidRPr="00972D20">
        <w:rPr>
          <w:b/>
          <w:color w:val="000000"/>
          <w:sz w:val="18"/>
          <w:szCs w:val="18"/>
        </w:rPr>
        <w:t xml:space="preserve"> </w:t>
      </w:r>
    </w:p>
    <w:p w:rsidR="0019346D" w:rsidRDefault="009F1600" w:rsidP="00750A85">
      <w:pPr>
        <w:tabs>
          <w:tab w:val="left" w:pos="6660"/>
          <w:tab w:val="left" w:pos="7470"/>
          <w:tab w:val="left" w:pos="9000"/>
        </w:tabs>
        <w:autoSpaceDE w:val="0"/>
        <w:autoSpaceDN w:val="0"/>
        <w:adjustRightInd w:val="0"/>
        <w:spacing w:after="0" w:line="312" w:lineRule="auto"/>
        <w:rPr>
          <w:b/>
          <w:color w:val="000000"/>
          <w:sz w:val="18"/>
          <w:szCs w:val="18"/>
        </w:rPr>
      </w:pPr>
      <w:r w:rsidRPr="00972D20">
        <w:rPr>
          <w:b/>
          <w:color w:val="000000"/>
          <w:sz w:val="18"/>
          <w:szCs w:val="18"/>
        </w:rPr>
        <w:t>Have you consulted with Financial Aid</w:t>
      </w:r>
      <w:r w:rsidR="0019346D">
        <w:rPr>
          <w:b/>
          <w:color w:val="000000"/>
          <w:sz w:val="18"/>
          <w:szCs w:val="18"/>
        </w:rPr>
        <w:t>/ your funding source</w:t>
      </w:r>
      <w:r w:rsidRPr="00972D20">
        <w:rPr>
          <w:b/>
          <w:color w:val="000000"/>
          <w:sz w:val="18"/>
          <w:szCs w:val="18"/>
        </w:rPr>
        <w:t>?</w:t>
      </w:r>
      <w:r w:rsidR="00436A04">
        <w:rPr>
          <w:b/>
          <w:color w:val="000000"/>
          <w:sz w:val="18"/>
          <w:szCs w:val="18"/>
        </w:rPr>
        <w:t xml:space="preserve"> </w:t>
      </w:r>
      <w:r w:rsidRPr="00436A04">
        <w:rPr>
          <w:b/>
          <w:color w:val="000000"/>
          <w:sz w:val="28"/>
          <w:szCs w:val="28"/>
        </w:rPr>
        <w:t xml:space="preserve"> </w:t>
      </w:r>
      <w:r w:rsidRPr="00972D20">
        <w:rPr>
          <w:b/>
          <w:color w:val="000000"/>
          <w:sz w:val="18"/>
          <w:szCs w:val="18"/>
        </w:rPr>
        <w:t xml:space="preserve"> Yes ______ No ____</w:t>
      </w:r>
      <w:r w:rsidR="00233BA9" w:rsidRPr="00972D20">
        <w:rPr>
          <w:b/>
          <w:color w:val="000000"/>
          <w:sz w:val="18"/>
          <w:szCs w:val="18"/>
        </w:rPr>
        <w:t xml:space="preserve">     N/A ___</w:t>
      </w:r>
      <w:r w:rsidRPr="00972D20">
        <w:rPr>
          <w:b/>
          <w:color w:val="000000"/>
          <w:sz w:val="18"/>
          <w:szCs w:val="18"/>
        </w:rPr>
        <w:t xml:space="preserve">  </w:t>
      </w:r>
      <w:r w:rsidR="00233BA9" w:rsidRPr="00972D20">
        <w:rPr>
          <w:b/>
          <w:color w:val="000000"/>
          <w:sz w:val="18"/>
          <w:szCs w:val="18"/>
        </w:rPr>
        <w:t xml:space="preserve"> </w:t>
      </w:r>
    </w:p>
    <w:p w:rsidR="00972D20" w:rsidRDefault="009F1600" w:rsidP="00750A85">
      <w:pPr>
        <w:tabs>
          <w:tab w:val="left" w:pos="6660"/>
          <w:tab w:val="left" w:pos="7470"/>
          <w:tab w:val="left" w:pos="9000"/>
        </w:tabs>
        <w:autoSpaceDE w:val="0"/>
        <w:autoSpaceDN w:val="0"/>
        <w:adjustRightInd w:val="0"/>
        <w:spacing w:after="0" w:line="312" w:lineRule="auto"/>
        <w:rPr>
          <w:b/>
          <w:color w:val="000000"/>
          <w:sz w:val="18"/>
          <w:szCs w:val="18"/>
        </w:rPr>
      </w:pPr>
      <w:r w:rsidRPr="00972D20">
        <w:rPr>
          <w:b/>
          <w:color w:val="000000"/>
          <w:sz w:val="18"/>
          <w:szCs w:val="18"/>
        </w:rPr>
        <w:t>International Student Services?  Yes ___</w:t>
      </w:r>
      <w:proofErr w:type="gramStart"/>
      <w:r w:rsidRPr="00972D20">
        <w:rPr>
          <w:b/>
          <w:color w:val="000000"/>
          <w:sz w:val="18"/>
          <w:szCs w:val="18"/>
        </w:rPr>
        <w:t>_  No</w:t>
      </w:r>
      <w:proofErr w:type="gramEnd"/>
      <w:r w:rsidRPr="00972D20">
        <w:rPr>
          <w:b/>
          <w:color w:val="000000"/>
          <w:sz w:val="18"/>
          <w:szCs w:val="18"/>
        </w:rPr>
        <w:t xml:space="preserve"> ___</w:t>
      </w:r>
      <w:r w:rsidR="00211077" w:rsidRPr="00972D20">
        <w:rPr>
          <w:b/>
          <w:color w:val="000000"/>
          <w:sz w:val="18"/>
          <w:szCs w:val="18"/>
        </w:rPr>
        <w:t>_</w:t>
      </w:r>
      <w:r w:rsidR="00D621DB" w:rsidRPr="00972D20">
        <w:rPr>
          <w:b/>
          <w:color w:val="000000"/>
          <w:sz w:val="18"/>
          <w:szCs w:val="18"/>
        </w:rPr>
        <w:t xml:space="preserve">     N/A </w:t>
      </w:r>
      <w:r w:rsidR="00972D20" w:rsidRPr="00972D20">
        <w:rPr>
          <w:b/>
          <w:color w:val="000000"/>
          <w:sz w:val="18"/>
          <w:szCs w:val="18"/>
        </w:rPr>
        <w:t>____</w:t>
      </w:r>
    </w:p>
    <w:p w:rsidR="00C512C2" w:rsidRDefault="00C512C2" w:rsidP="00750A85">
      <w:pPr>
        <w:tabs>
          <w:tab w:val="left" w:pos="6660"/>
          <w:tab w:val="left" w:pos="7470"/>
          <w:tab w:val="left" w:pos="9000"/>
        </w:tabs>
        <w:autoSpaceDE w:val="0"/>
        <w:autoSpaceDN w:val="0"/>
        <w:adjustRightInd w:val="0"/>
        <w:spacing w:after="0" w:line="312" w:lineRule="auto"/>
        <w:rPr>
          <w:b/>
          <w:color w:val="000000"/>
          <w:sz w:val="18"/>
          <w:szCs w:val="18"/>
        </w:rPr>
      </w:pPr>
      <w:r>
        <w:rPr>
          <w:b/>
          <w:color w:val="000000"/>
          <w:sz w:val="18"/>
          <w:szCs w:val="18"/>
        </w:rPr>
        <w:t>Are you requesting a full or partial withdrawal for this semester</w:t>
      </w:r>
      <w:r w:rsidRPr="00972D20">
        <w:rPr>
          <w:b/>
          <w:color w:val="000000"/>
          <w:sz w:val="18"/>
          <w:szCs w:val="18"/>
        </w:rPr>
        <w:t xml:space="preserve">?      </w:t>
      </w:r>
      <w:r>
        <w:rPr>
          <w:b/>
          <w:color w:val="000000"/>
          <w:sz w:val="18"/>
          <w:szCs w:val="18"/>
        </w:rPr>
        <w:t>Full</w:t>
      </w:r>
      <w:r w:rsidRPr="00972D20">
        <w:rPr>
          <w:b/>
          <w:color w:val="000000"/>
          <w:sz w:val="18"/>
          <w:szCs w:val="18"/>
        </w:rPr>
        <w:t xml:space="preserve"> ____</w:t>
      </w:r>
      <w:proofErr w:type="gramStart"/>
      <w:r w:rsidRPr="00972D20">
        <w:rPr>
          <w:b/>
          <w:color w:val="000000"/>
          <w:sz w:val="18"/>
          <w:szCs w:val="18"/>
        </w:rPr>
        <w:t xml:space="preserve">_  </w:t>
      </w:r>
      <w:r>
        <w:rPr>
          <w:b/>
          <w:color w:val="000000"/>
          <w:sz w:val="18"/>
          <w:szCs w:val="18"/>
        </w:rPr>
        <w:t>Partial</w:t>
      </w:r>
      <w:proofErr w:type="gramEnd"/>
      <w:r w:rsidRPr="00972D20">
        <w:rPr>
          <w:b/>
          <w:color w:val="000000"/>
          <w:sz w:val="18"/>
          <w:szCs w:val="18"/>
        </w:rPr>
        <w:t xml:space="preserve"> ____</w:t>
      </w:r>
    </w:p>
    <w:p w:rsidR="0008165F" w:rsidRDefault="0008165F" w:rsidP="00750A85">
      <w:pPr>
        <w:tabs>
          <w:tab w:val="left" w:pos="6660"/>
          <w:tab w:val="left" w:pos="7470"/>
          <w:tab w:val="left" w:pos="9000"/>
        </w:tabs>
        <w:autoSpaceDE w:val="0"/>
        <w:autoSpaceDN w:val="0"/>
        <w:adjustRightInd w:val="0"/>
        <w:spacing w:after="0" w:line="312" w:lineRule="auto"/>
        <w:rPr>
          <w:b/>
          <w:color w:val="000000"/>
          <w:sz w:val="18"/>
          <w:szCs w:val="18"/>
        </w:rPr>
      </w:pPr>
      <w:r>
        <w:rPr>
          <w:b/>
          <w:color w:val="000000"/>
          <w:sz w:val="18"/>
          <w:szCs w:val="18"/>
        </w:rPr>
        <w:t>How did you find out about this process? _____________________________________________________________________________________</w:t>
      </w:r>
    </w:p>
    <w:p w:rsidR="00750A85" w:rsidRPr="00D160AE" w:rsidRDefault="009B58CD" w:rsidP="00750A85">
      <w:pPr>
        <w:tabs>
          <w:tab w:val="left" w:pos="6660"/>
          <w:tab w:val="left" w:pos="7470"/>
          <w:tab w:val="left" w:pos="9000"/>
        </w:tabs>
        <w:autoSpaceDE w:val="0"/>
        <w:autoSpaceDN w:val="0"/>
        <w:adjustRightInd w:val="0"/>
        <w:spacing w:after="0" w:line="312" w:lineRule="auto"/>
        <w:rPr>
          <w:color w:val="000000"/>
          <w:sz w:val="18"/>
          <w:szCs w:val="18"/>
        </w:rPr>
      </w:pPr>
      <w:r>
        <w:rPr>
          <w:b/>
          <w:color w:val="000000"/>
          <w:sz w:val="18"/>
          <w:szCs w:val="18"/>
        </w:rPr>
        <w:t>If</w:t>
      </w:r>
      <w:r w:rsidR="00750A85" w:rsidRPr="003125F8">
        <w:rPr>
          <w:b/>
          <w:color w:val="000000"/>
          <w:sz w:val="18"/>
          <w:szCs w:val="18"/>
        </w:rPr>
        <w:t xml:space="preserve"> your appeal </w:t>
      </w:r>
      <w:r w:rsidR="00EC37F3">
        <w:rPr>
          <w:b/>
          <w:color w:val="000000"/>
          <w:sz w:val="18"/>
          <w:szCs w:val="18"/>
        </w:rPr>
        <w:t xml:space="preserve">is </w:t>
      </w:r>
      <w:r w:rsidR="00750A85" w:rsidRPr="003125F8">
        <w:rPr>
          <w:b/>
          <w:color w:val="000000"/>
          <w:sz w:val="18"/>
          <w:szCs w:val="18"/>
        </w:rPr>
        <w:t xml:space="preserve">approved, would you </w:t>
      </w:r>
      <w:r w:rsidR="00EC37F3">
        <w:rPr>
          <w:b/>
          <w:color w:val="000000"/>
          <w:sz w:val="18"/>
          <w:szCs w:val="18"/>
        </w:rPr>
        <w:t xml:space="preserve">also </w:t>
      </w:r>
      <w:r w:rsidR="00750A85" w:rsidRPr="003125F8">
        <w:rPr>
          <w:b/>
          <w:color w:val="000000"/>
          <w:sz w:val="18"/>
          <w:szCs w:val="18"/>
        </w:rPr>
        <w:t>like to be reviewed for a tuition charge refund</w:t>
      </w:r>
      <w:r w:rsidR="00EC37F3">
        <w:rPr>
          <w:b/>
          <w:color w:val="000000"/>
          <w:sz w:val="18"/>
          <w:szCs w:val="18"/>
        </w:rPr>
        <w:t xml:space="preserve"> t</w:t>
      </w:r>
      <w:r w:rsidR="001B0756">
        <w:rPr>
          <w:b/>
          <w:color w:val="000000"/>
          <w:sz w:val="18"/>
          <w:szCs w:val="18"/>
        </w:rPr>
        <w:t>h</w:t>
      </w:r>
      <w:r w:rsidR="00EC37F3">
        <w:rPr>
          <w:b/>
          <w:color w:val="000000"/>
          <w:sz w:val="18"/>
          <w:szCs w:val="18"/>
        </w:rPr>
        <w:t>rough Accounts Receivable</w:t>
      </w:r>
      <w:r w:rsidR="00750A85" w:rsidRPr="003125F8">
        <w:rPr>
          <w:b/>
          <w:color w:val="000000"/>
          <w:sz w:val="18"/>
          <w:szCs w:val="18"/>
        </w:rPr>
        <w:t xml:space="preserve">? (Please be advised that </w:t>
      </w:r>
      <w:r w:rsidR="001B0756">
        <w:rPr>
          <w:b/>
          <w:color w:val="000000"/>
          <w:sz w:val="18"/>
          <w:szCs w:val="18"/>
        </w:rPr>
        <w:t>being</w:t>
      </w:r>
      <w:r w:rsidR="00750A85" w:rsidRPr="003125F8">
        <w:rPr>
          <w:b/>
          <w:color w:val="000000"/>
          <w:sz w:val="18"/>
          <w:szCs w:val="18"/>
        </w:rPr>
        <w:t xml:space="preserve"> approved for a hardship withdrawal appeal does not mean you will be </w:t>
      </w:r>
      <w:r w:rsidR="001B0756" w:rsidRPr="003125F8">
        <w:rPr>
          <w:b/>
          <w:color w:val="000000"/>
          <w:sz w:val="18"/>
          <w:szCs w:val="18"/>
        </w:rPr>
        <w:t xml:space="preserve">automatically </w:t>
      </w:r>
      <w:r w:rsidR="00522F5C">
        <w:rPr>
          <w:b/>
          <w:color w:val="000000"/>
          <w:sz w:val="18"/>
          <w:szCs w:val="18"/>
        </w:rPr>
        <w:t xml:space="preserve">be </w:t>
      </w:r>
      <w:r w:rsidR="00750A85" w:rsidRPr="003125F8">
        <w:rPr>
          <w:b/>
          <w:color w:val="000000"/>
          <w:sz w:val="18"/>
          <w:szCs w:val="18"/>
        </w:rPr>
        <w:t>approved for a tuition refund)</w:t>
      </w:r>
      <w:r w:rsidR="00750A85">
        <w:rPr>
          <w:color w:val="000000"/>
          <w:sz w:val="18"/>
          <w:szCs w:val="18"/>
        </w:rPr>
        <w:t xml:space="preserve"> </w:t>
      </w:r>
      <w:r w:rsidR="00B63055">
        <w:rPr>
          <w:color w:val="000000"/>
          <w:sz w:val="18"/>
          <w:szCs w:val="18"/>
        </w:rPr>
        <w:t xml:space="preserve">   </w:t>
      </w:r>
      <w:bookmarkStart w:id="0" w:name="_GoBack"/>
      <w:bookmarkEnd w:id="0"/>
      <w:r w:rsidR="00750A85" w:rsidRPr="00972D20">
        <w:rPr>
          <w:b/>
          <w:color w:val="000000"/>
          <w:sz w:val="18"/>
          <w:szCs w:val="18"/>
        </w:rPr>
        <w:t>Yes ____  No ____</w:t>
      </w:r>
    </w:p>
    <w:p w:rsidR="00B40B94" w:rsidRPr="00F90F89" w:rsidRDefault="00B40B94" w:rsidP="00750A85">
      <w:pPr>
        <w:tabs>
          <w:tab w:val="left" w:pos="6660"/>
          <w:tab w:val="left" w:pos="7470"/>
          <w:tab w:val="left" w:pos="9000"/>
        </w:tabs>
        <w:autoSpaceDE w:val="0"/>
        <w:autoSpaceDN w:val="0"/>
        <w:adjustRightInd w:val="0"/>
        <w:spacing w:after="0" w:line="312" w:lineRule="auto"/>
        <w:rPr>
          <w:b/>
          <w:color w:val="000000"/>
          <w:sz w:val="4"/>
          <w:szCs w:val="4"/>
        </w:rPr>
      </w:pPr>
    </w:p>
    <w:p w:rsidR="000D1C9F" w:rsidRPr="000D1C9F" w:rsidRDefault="000D1C9F" w:rsidP="00750A85">
      <w:pPr>
        <w:tabs>
          <w:tab w:val="left" w:pos="6660"/>
          <w:tab w:val="left" w:pos="7470"/>
          <w:tab w:val="left" w:pos="9000"/>
        </w:tabs>
        <w:autoSpaceDE w:val="0"/>
        <w:autoSpaceDN w:val="0"/>
        <w:adjustRightInd w:val="0"/>
        <w:spacing w:after="0" w:line="312" w:lineRule="auto"/>
        <w:rPr>
          <w:color w:val="000000"/>
          <w:sz w:val="18"/>
          <w:szCs w:val="18"/>
        </w:rPr>
      </w:pPr>
      <w:r w:rsidRPr="000D1C9F">
        <w:rPr>
          <w:color w:val="000000"/>
          <w:sz w:val="18"/>
          <w:szCs w:val="18"/>
        </w:rPr>
        <w:t xml:space="preserve">Name </w:t>
      </w:r>
      <w:r w:rsidR="00133880">
        <w:rPr>
          <w:color w:val="000000"/>
          <w:sz w:val="18"/>
          <w:szCs w:val="18"/>
        </w:rPr>
        <w:t>___________________________________________________________</w:t>
      </w:r>
      <w:r w:rsidR="00133880">
        <w:rPr>
          <w:color w:val="000000"/>
          <w:sz w:val="18"/>
          <w:szCs w:val="18"/>
        </w:rPr>
        <w:tab/>
      </w:r>
      <w:r w:rsidRPr="000D1C9F">
        <w:rPr>
          <w:color w:val="000000"/>
          <w:sz w:val="18"/>
          <w:szCs w:val="18"/>
        </w:rPr>
        <w:t>Date of Request ________________________________</w:t>
      </w:r>
    </w:p>
    <w:p w:rsidR="000D1C9F" w:rsidRPr="000D1C9F" w:rsidRDefault="000D1C9F" w:rsidP="00750A85">
      <w:pPr>
        <w:tabs>
          <w:tab w:val="left" w:pos="6660"/>
          <w:tab w:val="left" w:pos="7470"/>
          <w:tab w:val="left" w:pos="9000"/>
        </w:tabs>
        <w:autoSpaceDE w:val="0"/>
        <w:autoSpaceDN w:val="0"/>
        <w:adjustRightInd w:val="0"/>
        <w:spacing w:after="0" w:line="312" w:lineRule="auto"/>
        <w:rPr>
          <w:color w:val="000000"/>
          <w:sz w:val="18"/>
          <w:szCs w:val="18"/>
        </w:rPr>
      </w:pPr>
      <w:r w:rsidRPr="000D1C9F">
        <w:rPr>
          <w:color w:val="000000"/>
          <w:sz w:val="18"/>
          <w:szCs w:val="18"/>
        </w:rPr>
        <w:t xml:space="preserve">WIN __________________________________ </w:t>
      </w:r>
      <w:r w:rsidR="00133880">
        <w:rPr>
          <w:color w:val="000000"/>
          <w:sz w:val="18"/>
          <w:szCs w:val="18"/>
        </w:rPr>
        <w:tab/>
      </w:r>
      <w:r w:rsidRPr="000D1C9F">
        <w:rPr>
          <w:color w:val="000000"/>
          <w:sz w:val="18"/>
          <w:szCs w:val="18"/>
        </w:rPr>
        <w:t>Telephone Number _____________________________</w:t>
      </w:r>
    </w:p>
    <w:p w:rsidR="000D1C9F" w:rsidRPr="000D1C9F" w:rsidRDefault="000D1C9F" w:rsidP="00750A85">
      <w:pPr>
        <w:tabs>
          <w:tab w:val="left" w:pos="6660"/>
          <w:tab w:val="left" w:pos="7470"/>
          <w:tab w:val="left" w:pos="9000"/>
        </w:tabs>
        <w:autoSpaceDE w:val="0"/>
        <w:autoSpaceDN w:val="0"/>
        <w:adjustRightInd w:val="0"/>
        <w:spacing w:after="0" w:line="312" w:lineRule="auto"/>
        <w:rPr>
          <w:color w:val="000000"/>
          <w:sz w:val="18"/>
          <w:szCs w:val="18"/>
        </w:rPr>
      </w:pPr>
      <w:r w:rsidRPr="000D1C9F">
        <w:rPr>
          <w:color w:val="000000"/>
          <w:sz w:val="18"/>
          <w:szCs w:val="18"/>
        </w:rPr>
        <w:t>Address ___________________________________________ City</w:t>
      </w:r>
      <w:r w:rsidR="00133880">
        <w:rPr>
          <w:color w:val="000000"/>
          <w:sz w:val="18"/>
          <w:szCs w:val="18"/>
        </w:rPr>
        <w:t xml:space="preserve">_____________________________ </w:t>
      </w:r>
      <w:r w:rsidRPr="000D1C9F">
        <w:rPr>
          <w:color w:val="000000"/>
          <w:sz w:val="18"/>
          <w:szCs w:val="18"/>
        </w:rPr>
        <w:t>State</w:t>
      </w:r>
      <w:r w:rsidR="00133880">
        <w:rPr>
          <w:color w:val="000000"/>
          <w:sz w:val="18"/>
          <w:szCs w:val="18"/>
        </w:rPr>
        <w:t xml:space="preserve">________________ </w:t>
      </w:r>
      <w:r w:rsidR="00133880">
        <w:rPr>
          <w:color w:val="000000"/>
          <w:sz w:val="18"/>
          <w:szCs w:val="18"/>
        </w:rPr>
        <w:tab/>
      </w:r>
      <w:r w:rsidRPr="000D1C9F">
        <w:rPr>
          <w:color w:val="000000"/>
          <w:sz w:val="18"/>
          <w:szCs w:val="18"/>
        </w:rPr>
        <w:t>ZIP</w:t>
      </w:r>
      <w:r w:rsidR="00133880">
        <w:rPr>
          <w:color w:val="000000"/>
          <w:sz w:val="18"/>
          <w:szCs w:val="18"/>
        </w:rPr>
        <w:t>_____________</w:t>
      </w:r>
    </w:p>
    <w:p w:rsidR="00C512C2" w:rsidRDefault="000D1C9F" w:rsidP="00750A85">
      <w:pPr>
        <w:tabs>
          <w:tab w:val="left" w:pos="6660"/>
          <w:tab w:val="left" w:pos="7470"/>
          <w:tab w:val="left" w:pos="9000"/>
        </w:tabs>
        <w:autoSpaceDE w:val="0"/>
        <w:autoSpaceDN w:val="0"/>
        <w:adjustRightInd w:val="0"/>
        <w:spacing w:after="0" w:line="312" w:lineRule="auto"/>
        <w:ind w:right="-360"/>
        <w:rPr>
          <w:color w:val="000000"/>
          <w:sz w:val="18"/>
          <w:szCs w:val="18"/>
        </w:rPr>
      </w:pPr>
      <w:r w:rsidRPr="000D1C9F">
        <w:rPr>
          <w:color w:val="000000"/>
          <w:sz w:val="18"/>
          <w:szCs w:val="18"/>
        </w:rPr>
        <w:t>E-mail Address</w:t>
      </w:r>
      <w:r w:rsidR="00C512C2">
        <w:rPr>
          <w:color w:val="000000"/>
          <w:sz w:val="18"/>
          <w:szCs w:val="18"/>
        </w:rPr>
        <w:t xml:space="preserve"> (</w:t>
      </w:r>
      <w:r w:rsidR="00C512C2" w:rsidRPr="004E51A0">
        <w:rPr>
          <w:b/>
          <w:i/>
          <w:color w:val="000000"/>
          <w:sz w:val="18"/>
          <w:szCs w:val="18"/>
        </w:rPr>
        <w:t xml:space="preserve">wmich.edu email address </w:t>
      </w:r>
      <w:proofErr w:type="gramStart"/>
      <w:r w:rsidR="00C512C2" w:rsidRPr="004E51A0">
        <w:rPr>
          <w:b/>
          <w:i/>
          <w:color w:val="000000"/>
          <w:sz w:val="18"/>
          <w:szCs w:val="18"/>
        </w:rPr>
        <w:t>preferred</w:t>
      </w:r>
      <w:r w:rsidR="00C512C2">
        <w:rPr>
          <w:color w:val="000000"/>
          <w:sz w:val="18"/>
          <w:szCs w:val="18"/>
        </w:rPr>
        <w:t>)</w:t>
      </w:r>
      <w:r w:rsidRPr="000D1C9F">
        <w:rPr>
          <w:color w:val="000000"/>
          <w:sz w:val="18"/>
          <w:szCs w:val="18"/>
        </w:rPr>
        <w:t>_</w:t>
      </w:r>
      <w:proofErr w:type="gramEnd"/>
      <w:r w:rsidRPr="000D1C9F">
        <w:rPr>
          <w:color w:val="000000"/>
          <w:sz w:val="18"/>
          <w:szCs w:val="18"/>
        </w:rPr>
        <w:t>________________________</w:t>
      </w:r>
      <w:r w:rsidR="00133880">
        <w:rPr>
          <w:color w:val="000000"/>
          <w:sz w:val="18"/>
          <w:szCs w:val="18"/>
        </w:rPr>
        <w:t>_________________________</w:t>
      </w:r>
      <w:r w:rsidRPr="000D1C9F">
        <w:rPr>
          <w:color w:val="000000"/>
          <w:sz w:val="18"/>
          <w:szCs w:val="18"/>
        </w:rPr>
        <w:t>__</w:t>
      </w:r>
      <w:r w:rsidR="00133880">
        <w:rPr>
          <w:color w:val="000000"/>
          <w:sz w:val="18"/>
          <w:szCs w:val="18"/>
        </w:rPr>
        <w:t>_________</w:t>
      </w:r>
      <w:r w:rsidR="00133880">
        <w:rPr>
          <w:color w:val="000000"/>
          <w:sz w:val="18"/>
          <w:szCs w:val="18"/>
        </w:rPr>
        <w:tab/>
      </w:r>
    </w:p>
    <w:p w:rsidR="00C512C2" w:rsidRDefault="00C512C2" w:rsidP="003964A8">
      <w:pPr>
        <w:tabs>
          <w:tab w:val="left" w:pos="6660"/>
          <w:tab w:val="left" w:pos="7470"/>
          <w:tab w:val="left" w:pos="9000"/>
        </w:tabs>
        <w:autoSpaceDE w:val="0"/>
        <w:autoSpaceDN w:val="0"/>
        <w:adjustRightInd w:val="0"/>
        <w:spacing w:after="0" w:line="240" w:lineRule="auto"/>
        <w:ind w:right="-360"/>
        <w:rPr>
          <w:color w:val="000000"/>
          <w:sz w:val="18"/>
          <w:szCs w:val="18"/>
        </w:rPr>
      </w:pPr>
    </w:p>
    <w:p w:rsidR="008A1F21" w:rsidRDefault="000D1C9F" w:rsidP="003964A8">
      <w:pPr>
        <w:tabs>
          <w:tab w:val="left" w:pos="6660"/>
          <w:tab w:val="left" w:pos="7470"/>
          <w:tab w:val="left" w:pos="9000"/>
        </w:tabs>
        <w:autoSpaceDE w:val="0"/>
        <w:autoSpaceDN w:val="0"/>
        <w:adjustRightInd w:val="0"/>
        <w:spacing w:after="0" w:line="240" w:lineRule="auto"/>
        <w:ind w:right="-360"/>
        <w:rPr>
          <w:color w:val="000000"/>
          <w:sz w:val="18"/>
          <w:szCs w:val="18"/>
        </w:rPr>
      </w:pPr>
      <w:r w:rsidRPr="000D1C9F">
        <w:rPr>
          <w:color w:val="000000"/>
          <w:sz w:val="18"/>
          <w:szCs w:val="18"/>
        </w:rPr>
        <w:t>Semester (</w:t>
      </w:r>
      <w:r w:rsidR="00436A04">
        <w:rPr>
          <w:color w:val="000000"/>
          <w:sz w:val="18"/>
          <w:szCs w:val="18"/>
        </w:rPr>
        <w:t>check</w:t>
      </w:r>
      <w:r w:rsidRPr="000D1C9F">
        <w:rPr>
          <w:color w:val="000000"/>
          <w:sz w:val="18"/>
          <w:szCs w:val="18"/>
        </w:rPr>
        <w:t xml:space="preserve">): </w:t>
      </w:r>
      <w:r w:rsidR="00133880">
        <w:rPr>
          <w:color w:val="000000"/>
          <w:sz w:val="18"/>
          <w:szCs w:val="18"/>
        </w:rPr>
        <w:t xml:space="preserve">    </w:t>
      </w:r>
      <w:r w:rsidR="00133880" w:rsidRPr="00133880">
        <w:rPr>
          <w:rFonts w:ascii="Wingdings" w:hAnsi="Wingdings"/>
          <w:color w:val="000000"/>
          <w:sz w:val="24"/>
          <w:szCs w:val="24"/>
        </w:rPr>
        <w:t></w:t>
      </w:r>
      <w:r w:rsidR="00133880" w:rsidRPr="000D1C9F">
        <w:rPr>
          <w:color w:val="000000"/>
          <w:sz w:val="18"/>
          <w:szCs w:val="18"/>
        </w:rPr>
        <w:t xml:space="preserve"> </w:t>
      </w:r>
      <w:r w:rsidRPr="000D1C9F">
        <w:rPr>
          <w:color w:val="000000"/>
          <w:sz w:val="18"/>
          <w:szCs w:val="18"/>
        </w:rPr>
        <w:t xml:space="preserve">FALL </w:t>
      </w:r>
      <w:r w:rsidR="00133880">
        <w:rPr>
          <w:color w:val="000000"/>
          <w:sz w:val="18"/>
          <w:szCs w:val="18"/>
        </w:rPr>
        <w:t xml:space="preserve">        </w:t>
      </w:r>
      <w:r w:rsidR="00133880" w:rsidRPr="00133880">
        <w:rPr>
          <w:rFonts w:ascii="Wingdings" w:hAnsi="Wingdings"/>
          <w:color w:val="000000"/>
          <w:sz w:val="24"/>
          <w:szCs w:val="24"/>
        </w:rPr>
        <w:t></w:t>
      </w:r>
      <w:r w:rsidR="00133880" w:rsidRPr="000D1C9F">
        <w:rPr>
          <w:color w:val="000000"/>
          <w:sz w:val="18"/>
          <w:szCs w:val="18"/>
        </w:rPr>
        <w:t xml:space="preserve"> </w:t>
      </w:r>
      <w:r w:rsidRPr="000D1C9F">
        <w:rPr>
          <w:color w:val="000000"/>
          <w:sz w:val="18"/>
          <w:szCs w:val="18"/>
        </w:rPr>
        <w:t xml:space="preserve">SPRING </w:t>
      </w:r>
      <w:r w:rsidR="00133880">
        <w:rPr>
          <w:color w:val="000000"/>
          <w:sz w:val="18"/>
          <w:szCs w:val="18"/>
        </w:rPr>
        <w:t xml:space="preserve">         </w:t>
      </w:r>
      <w:r w:rsidR="00133880" w:rsidRPr="00133880">
        <w:rPr>
          <w:rFonts w:ascii="Wingdings" w:hAnsi="Wingdings"/>
          <w:color w:val="000000"/>
          <w:sz w:val="24"/>
          <w:szCs w:val="24"/>
        </w:rPr>
        <w:t></w:t>
      </w:r>
      <w:r w:rsidR="00133880" w:rsidRPr="000D1C9F">
        <w:rPr>
          <w:color w:val="000000"/>
          <w:sz w:val="18"/>
          <w:szCs w:val="18"/>
        </w:rPr>
        <w:t xml:space="preserve"> </w:t>
      </w:r>
      <w:r w:rsidRPr="000D1C9F">
        <w:rPr>
          <w:color w:val="000000"/>
          <w:sz w:val="18"/>
          <w:szCs w:val="18"/>
        </w:rPr>
        <w:t xml:space="preserve">SUMMER I </w:t>
      </w:r>
      <w:r w:rsidR="00133880">
        <w:rPr>
          <w:color w:val="000000"/>
          <w:sz w:val="18"/>
          <w:szCs w:val="18"/>
        </w:rPr>
        <w:t xml:space="preserve">          </w:t>
      </w:r>
      <w:r w:rsidR="00133880" w:rsidRPr="00133880">
        <w:rPr>
          <w:rFonts w:ascii="Wingdings" w:hAnsi="Wingdings"/>
          <w:color w:val="000000"/>
          <w:sz w:val="24"/>
          <w:szCs w:val="24"/>
        </w:rPr>
        <w:t></w:t>
      </w:r>
      <w:r w:rsidR="00133880" w:rsidRPr="000D1C9F">
        <w:rPr>
          <w:color w:val="000000"/>
          <w:sz w:val="18"/>
          <w:szCs w:val="18"/>
        </w:rPr>
        <w:t xml:space="preserve"> </w:t>
      </w:r>
      <w:r w:rsidRPr="000D1C9F">
        <w:rPr>
          <w:color w:val="000000"/>
          <w:sz w:val="18"/>
          <w:szCs w:val="18"/>
        </w:rPr>
        <w:t xml:space="preserve">SUMMER II </w:t>
      </w:r>
      <w:r w:rsidR="00133880">
        <w:rPr>
          <w:color w:val="000000"/>
          <w:sz w:val="18"/>
          <w:szCs w:val="18"/>
        </w:rPr>
        <w:t xml:space="preserve">        </w:t>
      </w:r>
      <w:r w:rsidR="00133880">
        <w:rPr>
          <w:color w:val="000000"/>
          <w:sz w:val="18"/>
          <w:szCs w:val="18"/>
        </w:rPr>
        <w:tab/>
      </w:r>
      <w:r w:rsidRPr="000D1C9F">
        <w:rPr>
          <w:color w:val="000000"/>
          <w:sz w:val="18"/>
          <w:szCs w:val="18"/>
        </w:rPr>
        <w:t>Year_______________</w:t>
      </w:r>
    </w:p>
    <w:p w:rsidR="006F6B64" w:rsidRDefault="006F6B64" w:rsidP="00436A04">
      <w:pPr>
        <w:tabs>
          <w:tab w:val="left" w:pos="6660"/>
          <w:tab w:val="left" w:pos="7470"/>
          <w:tab w:val="left" w:pos="9000"/>
        </w:tabs>
        <w:autoSpaceDE w:val="0"/>
        <w:autoSpaceDN w:val="0"/>
        <w:adjustRightInd w:val="0"/>
        <w:spacing w:after="0" w:line="240" w:lineRule="auto"/>
        <w:rPr>
          <w:color w:val="000000"/>
          <w:sz w:val="18"/>
          <w:szCs w:val="18"/>
        </w:rPr>
      </w:pP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25"/>
        <w:gridCol w:w="1826"/>
        <w:gridCol w:w="1825"/>
        <w:gridCol w:w="1825"/>
        <w:gridCol w:w="1826"/>
      </w:tblGrid>
      <w:tr w:rsidR="00E43FC8" w:rsidRPr="00A80D89" w:rsidTr="00E43FC8">
        <w:trPr>
          <w:trHeight w:val="309"/>
        </w:trPr>
        <w:tc>
          <w:tcPr>
            <w:tcW w:w="1825" w:type="dxa"/>
            <w:vAlign w:val="center"/>
          </w:tcPr>
          <w:p w:rsidR="00E43FC8" w:rsidRPr="00A80D89" w:rsidRDefault="00E43FC8" w:rsidP="00436A04">
            <w:pPr>
              <w:tabs>
                <w:tab w:val="left" w:pos="6660"/>
                <w:tab w:val="left" w:pos="7470"/>
                <w:tab w:val="left" w:pos="9000"/>
              </w:tabs>
              <w:autoSpaceDE w:val="0"/>
              <w:autoSpaceDN w:val="0"/>
              <w:adjustRightInd w:val="0"/>
              <w:spacing w:after="0" w:line="240" w:lineRule="auto"/>
              <w:jc w:val="center"/>
              <w:rPr>
                <w:b/>
                <w:color w:val="000000"/>
                <w:sz w:val="18"/>
                <w:szCs w:val="18"/>
              </w:rPr>
            </w:pPr>
            <w:r w:rsidRPr="00A80D89">
              <w:rPr>
                <w:b/>
                <w:color w:val="000000"/>
                <w:sz w:val="18"/>
                <w:szCs w:val="18"/>
              </w:rPr>
              <w:t>Department</w:t>
            </w:r>
          </w:p>
        </w:tc>
        <w:tc>
          <w:tcPr>
            <w:tcW w:w="1825" w:type="dxa"/>
            <w:vAlign w:val="center"/>
          </w:tcPr>
          <w:p w:rsidR="00E43FC8" w:rsidRPr="00A80D89" w:rsidRDefault="00E43FC8" w:rsidP="00436A04">
            <w:pPr>
              <w:tabs>
                <w:tab w:val="left" w:pos="6660"/>
                <w:tab w:val="left" w:pos="7470"/>
                <w:tab w:val="left" w:pos="9000"/>
              </w:tabs>
              <w:autoSpaceDE w:val="0"/>
              <w:autoSpaceDN w:val="0"/>
              <w:adjustRightInd w:val="0"/>
              <w:spacing w:after="0" w:line="240" w:lineRule="auto"/>
              <w:jc w:val="center"/>
              <w:rPr>
                <w:b/>
                <w:color w:val="000000"/>
                <w:sz w:val="18"/>
                <w:szCs w:val="18"/>
              </w:rPr>
            </w:pPr>
            <w:r w:rsidRPr="00A80D89">
              <w:rPr>
                <w:b/>
                <w:color w:val="000000"/>
                <w:sz w:val="18"/>
                <w:szCs w:val="18"/>
              </w:rPr>
              <w:t>Course Number</w:t>
            </w:r>
          </w:p>
        </w:tc>
        <w:tc>
          <w:tcPr>
            <w:tcW w:w="1826" w:type="dxa"/>
            <w:vAlign w:val="center"/>
          </w:tcPr>
          <w:p w:rsidR="00E43FC8" w:rsidRPr="00A80D89" w:rsidRDefault="00E43FC8" w:rsidP="00436A04">
            <w:pPr>
              <w:tabs>
                <w:tab w:val="left" w:pos="6660"/>
                <w:tab w:val="left" w:pos="7470"/>
                <w:tab w:val="left" w:pos="9000"/>
              </w:tabs>
              <w:autoSpaceDE w:val="0"/>
              <w:autoSpaceDN w:val="0"/>
              <w:adjustRightInd w:val="0"/>
              <w:spacing w:after="0" w:line="240" w:lineRule="auto"/>
              <w:jc w:val="center"/>
              <w:rPr>
                <w:b/>
                <w:color w:val="000000"/>
                <w:sz w:val="18"/>
                <w:szCs w:val="18"/>
              </w:rPr>
            </w:pPr>
            <w:r w:rsidRPr="00A80D89">
              <w:rPr>
                <w:b/>
                <w:color w:val="000000"/>
                <w:sz w:val="18"/>
                <w:szCs w:val="18"/>
              </w:rPr>
              <w:t>Department</w:t>
            </w:r>
          </w:p>
        </w:tc>
        <w:tc>
          <w:tcPr>
            <w:tcW w:w="1825" w:type="dxa"/>
            <w:vAlign w:val="center"/>
          </w:tcPr>
          <w:p w:rsidR="00E43FC8" w:rsidRPr="00A80D89" w:rsidRDefault="00E43FC8" w:rsidP="00436A04">
            <w:pPr>
              <w:tabs>
                <w:tab w:val="left" w:pos="6660"/>
                <w:tab w:val="left" w:pos="7470"/>
                <w:tab w:val="left" w:pos="9000"/>
              </w:tabs>
              <w:autoSpaceDE w:val="0"/>
              <w:autoSpaceDN w:val="0"/>
              <w:adjustRightInd w:val="0"/>
              <w:spacing w:after="0" w:line="240" w:lineRule="auto"/>
              <w:jc w:val="center"/>
              <w:rPr>
                <w:b/>
                <w:color w:val="000000"/>
                <w:sz w:val="18"/>
                <w:szCs w:val="18"/>
              </w:rPr>
            </w:pPr>
            <w:r w:rsidRPr="00A80D89">
              <w:rPr>
                <w:b/>
                <w:color w:val="000000"/>
                <w:sz w:val="18"/>
                <w:szCs w:val="18"/>
              </w:rPr>
              <w:t>Course Number</w:t>
            </w:r>
          </w:p>
        </w:tc>
        <w:tc>
          <w:tcPr>
            <w:tcW w:w="1825" w:type="dxa"/>
            <w:vAlign w:val="center"/>
          </w:tcPr>
          <w:p w:rsidR="00E43FC8" w:rsidRPr="00A80D89" w:rsidRDefault="00E43FC8" w:rsidP="00436A04">
            <w:pPr>
              <w:tabs>
                <w:tab w:val="left" w:pos="6660"/>
                <w:tab w:val="left" w:pos="7470"/>
                <w:tab w:val="left" w:pos="9000"/>
              </w:tabs>
              <w:autoSpaceDE w:val="0"/>
              <w:autoSpaceDN w:val="0"/>
              <w:adjustRightInd w:val="0"/>
              <w:spacing w:after="0" w:line="240" w:lineRule="auto"/>
              <w:jc w:val="center"/>
              <w:rPr>
                <w:b/>
                <w:color w:val="000000"/>
                <w:sz w:val="18"/>
                <w:szCs w:val="18"/>
              </w:rPr>
            </w:pPr>
            <w:r w:rsidRPr="00A80D89">
              <w:rPr>
                <w:b/>
                <w:color w:val="000000"/>
                <w:sz w:val="18"/>
                <w:szCs w:val="18"/>
              </w:rPr>
              <w:t>Department</w:t>
            </w:r>
          </w:p>
        </w:tc>
        <w:tc>
          <w:tcPr>
            <w:tcW w:w="1826" w:type="dxa"/>
            <w:vAlign w:val="center"/>
          </w:tcPr>
          <w:p w:rsidR="00E43FC8" w:rsidRPr="00A80D89" w:rsidRDefault="00E43FC8" w:rsidP="00436A04">
            <w:pPr>
              <w:tabs>
                <w:tab w:val="left" w:pos="6660"/>
                <w:tab w:val="left" w:pos="7470"/>
                <w:tab w:val="left" w:pos="9000"/>
              </w:tabs>
              <w:autoSpaceDE w:val="0"/>
              <w:autoSpaceDN w:val="0"/>
              <w:adjustRightInd w:val="0"/>
              <w:spacing w:after="0" w:line="240" w:lineRule="auto"/>
              <w:jc w:val="center"/>
              <w:rPr>
                <w:b/>
                <w:color w:val="000000"/>
                <w:sz w:val="18"/>
                <w:szCs w:val="18"/>
              </w:rPr>
            </w:pPr>
            <w:r w:rsidRPr="00A80D89">
              <w:rPr>
                <w:b/>
                <w:color w:val="000000"/>
                <w:sz w:val="18"/>
                <w:szCs w:val="18"/>
              </w:rPr>
              <w:t>Course Number</w:t>
            </w:r>
          </w:p>
        </w:tc>
      </w:tr>
      <w:tr w:rsidR="00E43FC8" w:rsidRPr="00A80D89" w:rsidTr="00E43FC8">
        <w:trPr>
          <w:trHeight w:val="309"/>
        </w:trPr>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6"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6"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r>
      <w:tr w:rsidR="00E43FC8" w:rsidRPr="00A80D89" w:rsidTr="00E43FC8">
        <w:trPr>
          <w:trHeight w:val="309"/>
        </w:trPr>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6"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5"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c>
          <w:tcPr>
            <w:tcW w:w="1826" w:type="dxa"/>
            <w:vAlign w:val="center"/>
          </w:tcPr>
          <w:p w:rsidR="00E43FC8" w:rsidRPr="00A80D89" w:rsidRDefault="00E43FC8" w:rsidP="007E67EA">
            <w:pPr>
              <w:tabs>
                <w:tab w:val="left" w:pos="6660"/>
                <w:tab w:val="left" w:pos="7470"/>
                <w:tab w:val="left" w:pos="9000"/>
              </w:tabs>
              <w:autoSpaceDE w:val="0"/>
              <w:autoSpaceDN w:val="0"/>
              <w:adjustRightInd w:val="0"/>
              <w:spacing w:after="0" w:line="240" w:lineRule="auto"/>
              <w:rPr>
                <w:color w:val="000000"/>
                <w:sz w:val="18"/>
                <w:szCs w:val="18"/>
              </w:rPr>
            </w:pPr>
          </w:p>
        </w:tc>
      </w:tr>
    </w:tbl>
    <w:p w:rsidR="007312B4" w:rsidRPr="007312B4" w:rsidRDefault="007312B4" w:rsidP="001D1C4C">
      <w:pPr>
        <w:tabs>
          <w:tab w:val="left" w:pos="6660"/>
          <w:tab w:val="left" w:pos="7470"/>
          <w:tab w:val="left" w:pos="9000"/>
        </w:tabs>
        <w:autoSpaceDE w:val="0"/>
        <w:autoSpaceDN w:val="0"/>
        <w:adjustRightInd w:val="0"/>
        <w:spacing w:after="0" w:line="240" w:lineRule="auto"/>
        <w:rPr>
          <w:color w:val="000000"/>
          <w:sz w:val="8"/>
          <w:szCs w:val="8"/>
        </w:rPr>
      </w:pPr>
    </w:p>
    <w:p w:rsidR="00133880" w:rsidRDefault="007F7A15" w:rsidP="001D1C4C">
      <w:pPr>
        <w:tabs>
          <w:tab w:val="left" w:pos="6660"/>
          <w:tab w:val="left" w:pos="7470"/>
          <w:tab w:val="left" w:pos="9000"/>
        </w:tabs>
        <w:autoSpaceDE w:val="0"/>
        <w:autoSpaceDN w:val="0"/>
        <w:adjustRightInd w:val="0"/>
        <w:spacing w:after="0" w:line="240" w:lineRule="auto"/>
        <w:rPr>
          <w:color w:val="000000"/>
          <w:sz w:val="18"/>
          <w:szCs w:val="18"/>
        </w:rPr>
      </w:pPr>
      <w:r>
        <w:rPr>
          <w:noProof/>
          <w:color w:val="000000"/>
          <w:sz w:val="18"/>
          <w:szCs w:val="18"/>
        </w:rPr>
        <mc:AlternateContent>
          <mc:Choice Requires="wps">
            <w:drawing>
              <wp:anchor distT="0" distB="0" distL="114300" distR="114300" simplePos="0" relativeHeight="251657728" behindDoc="0" locked="0" layoutInCell="1" allowOverlap="1" wp14:anchorId="099719A5" wp14:editId="04BF906F">
                <wp:simplePos x="0" y="0"/>
                <wp:positionH relativeFrom="margin">
                  <wp:align>left</wp:align>
                </wp:positionH>
                <wp:positionV relativeFrom="paragraph">
                  <wp:posOffset>52070</wp:posOffset>
                </wp:positionV>
                <wp:extent cx="6944360" cy="878840"/>
                <wp:effectExtent l="0" t="0" r="2794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360" cy="878840"/>
                        </a:xfrm>
                        <a:prstGeom prst="rect">
                          <a:avLst/>
                        </a:prstGeom>
                        <a:solidFill>
                          <a:srgbClr val="FFFFFF"/>
                        </a:solidFill>
                        <a:ln w="9525">
                          <a:solidFill>
                            <a:srgbClr val="000000"/>
                          </a:solidFill>
                          <a:miter lim="800000"/>
                          <a:headEnd/>
                          <a:tailEnd/>
                        </a:ln>
                      </wps:spPr>
                      <wps:txbx>
                        <w:txbxContent>
                          <w:p w:rsidR="00B70718" w:rsidRDefault="00B70718" w:rsidP="00B70718">
                            <w:pPr>
                              <w:spacing w:after="0" w:line="360" w:lineRule="auto"/>
                              <w:jc w:val="both"/>
                              <w:rPr>
                                <w:sz w:val="18"/>
                                <w:szCs w:val="18"/>
                              </w:rPr>
                            </w:pPr>
                            <w:r w:rsidRPr="00A80D89">
                              <w:rPr>
                                <w:b/>
                                <w:color w:val="FF0000"/>
                                <w:sz w:val="20"/>
                                <w:szCs w:val="20"/>
                              </w:rPr>
                              <w:t>Results of the Committee are Final!</w:t>
                            </w:r>
                            <w:r w:rsidRPr="00A80D89">
                              <w:rPr>
                                <w:b/>
                                <w:sz w:val="20"/>
                                <w:szCs w:val="20"/>
                              </w:rPr>
                              <w:tab/>
                            </w:r>
                            <w:r>
                              <w:rPr>
                                <w:b/>
                                <w:sz w:val="18"/>
                                <w:szCs w:val="18"/>
                              </w:rPr>
                              <w:tab/>
                            </w:r>
                            <w:r>
                              <w:rPr>
                                <w:b/>
                                <w:sz w:val="18"/>
                                <w:szCs w:val="18"/>
                              </w:rPr>
                              <w:tab/>
                            </w:r>
                            <w:r w:rsidR="00A80D89">
                              <w:rPr>
                                <w:b/>
                                <w:sz w:val="18"/>
                                <w:szCs w:val="18"/>
                              </w:rPr>
                              <w:t xml:space="preserve"> </w:t>
                            </w:r>
                            <w:r>
                              <w:rPr>
                                <w:b/>
                                <w:sz w:val="18"/>
                                <w:szCs w:val="18"/>
                              </w:rPr>
                              <w:t xml:space="preserve">  </w:t>
                            </w:r>
                            <w:r w:rsidRPr="00B70718">
                              <w:rPr>
                                <w:sz w:val="18"/>
                                <w:szCs w:val="18"/>
                              </w:rPr>
                              <w:t xml:space="preserve">Remarks: </w:t>
                            </w:r>
                            <w:r>
                              <w:rPr>
                                <w:sz w:val="18"/>
                                <w:szCs w:val="18"/>
                              </w:rPr>
                              <w:t xml:space="preserve">   </w:t>
                            </w:r>
                            <w:r w:rsidRPr="00B70718">
                              <w:rPr>
                                <w:sz w:val="18"/>
                                <w:szCs w:val="18"/>
                              </w:rPr>
                              <w:t>______</w:t>
                            </w:r>
                            <w:r w:rsidR="0018420C">
                              <w:rPr>
                                <w:sz w:val="18"/>
                                <w:szCs w:val="18"/>
                              </w:rPr>
                              <w:t>___</w:t>
                            </w:r>
                            <w:r w:rsidRPr="00B70718">
                              <w:rPr>
                                <w:sz w:val="18"/>
                                <w:szCs w:val="18"/>
                              </w:rPr>
                              <w:t>__________________________________________</w:t>
                            </w:r>
                          </w:p>
                          <w:p w:rsidR="00B70718" w:rsidRDefault="00B70718" w:rsidP="00B70718">
                            <w:pPr>
                              <w:spacing w:after="0" w:line="360" w:lineRule="auto"/>
                              <w:jc w:val="both"/>
                              <w:rPr>
                                <w:sz w:val="18"/>
                                <w:szCs w:val="18"/>
                              </w:rPr>
                            </w:pPr>
                            <w:r w:rsidRPr="00B70718">
                              <w:rPr>
                                <w:sz w:val="18"/>
                                <w:szCs w:val="18"/>
                              </w:rPr>
                              <w:t>Approved</w:t>
                            </w:r>
                            <w:r>
                              <w:rPr>
                                <w:sz w:val="18"/>
                                <w:szCs w:val="18"/>
                              </w:rPr>
                              <w:t>: _______________</w:t>
                            </w:r>
                            <w:r>
                              <w:rPr>
                                <w:sz w:val="18"/>
                                <w:szCs w:val="18"/>
                              </w:rPr>
                              <w:tab/>
                            </w:r>
                            <w:r w:rsidR="004042AB">
                              <w:rPr>
                                <w:sz w:val="18"/>
                                <w:szCs w:val="18"/>
                              </w:rPr>
                              <w:tab/>
                            </w:r>
                            <w:r w:rsidR="004042AB">
                              <w:rPr>
                                <w:sz w:val="18"/>
                                <w:szCs w:val="18"/>
                              </w:rPr>
                              <w:tab/>
                            </w:r>
                            <w:r w:rsidR="004042AB">
                              <w:rPr>
                                <w:sz w:val="18"/>
                                <w:szCs w:val="18"/>
                              </w:rPr>
                              <w:tab/>
                            </w:r>
                            <w:r>
                              <w:rPr>
                                <w:sz w:val="18"/>
                                <w:szCs w:val="18"/>
                              </w:rPr>
                              <w:tab/>
                              <w:t xml:space="preserve"> </w:t>
                            </w:r>
                            <w:r>
                              <w:rPr>
                                <w:sz w:val="18"/>
                                <w:szCs w:val="18"/>
                              </w:rPr>
                              <w:tab/>
                              <w:t xml:space="preserve">      ___________________________________________________</w:t>
                            </w:r>
                          </w:p>
                          <w:p w:rsidR="00B70718" w:rsidRPr="00B70718" w:rsidRDefault="00B70718" w:rsidP="00B70718">
                            <w:pPr>
                              <w:spacing w:after="0" w:line="360" w:lineRule="auto"/>
                              <w:jc w:val="both"/>
                              <w:rPr>
                                <w:sz w:val="18"/>
                                <w:szCs w:val="18"/>
                              </w:rPr>
                            </w:pPr>
                            <w:r w:rsidRPr="00B70718">
                              <w:rPr>
                                <w:sz w:val="18"/>
                                <w:szCs w:val="18"/>
                              </w:rPr>
                              <w:t>Denied</w:t>
                            </w:r>
                            <w:r>
                              <w:rPr>
                                <w:sz w:val="18"/>
                                <w:szCs w:val="18"/>
                              </w:rPr>
                              <w:t>: _________________</w:t>
                            </w:r>
                            <w:r>
                              <w:rPr>
                                <w:sz w:val="18"/>
                                <w:szCs w:val="18"/>
                              </w:rPr>
                              <w:tab/>
                            </w:r>
                            <w:r w:rsidR="004042AB">
                              <w:rPr>
                                <w:sz w:val="18"/>
                                <w:szCs w:val="18"/>
                              </w:rPr>
                              <w:tab/>
                            </w:r>
                            <w:r w:rsidR="004042AB">
                              <w:rPr>
                                <w:sz w:val="18"/>
                                <w:szCs w:val="18"/>
                              </w:rPr>
                              <w:tab/>
                            </w:r>
                            <w:r w:rsidR="004042AB">
                              <w:rPr>
                                <w:sz w:val="18"/>
                                <w:szCs w:val="18"/>
                              </w:rPr>
                              <w:tab/>
                            </w:r>
                            <w:r>
                              <w:rPr>
                                <w:sz w:val="18"/>
                                <w:szCs w:val="18"/>
                              </w:rPr>
                              <w:tab/>
                              <w:t xml:space="preserve">                        ___________________________________________________</w:t>
                            </w:r>
                          </w:p>
                          <w:p w:rsidR="00B70718" w:rsidRPr="00B70718" w:rsidRDefault="00B70718" w:rsidP="00B70718">
                            <w:pPr>
                              <w:spacing w:after="0" w:line="360" w:lineRule="auto"/>
                              <w:jc w:val="both"/>
                              <w:rPr>
                                <w:sz w:val="18"/>
                                <w:szCs w:val="18"/>
                              </w:rPr>
                            </w:pPr>
                            <w:r w:rsidRPr="00B70718">
                              <w:rPr>
                                <w:sz w:val="18"/>
                                <w:szCs w:val="18"/>
                              </w:rPr>
                              <w:t>Date</w:t>
                            </w:r>
                            <w:r>
                              <w:rPr>
                                <w:sz w:val="18"/>
                                <w:szCs w:val="18"/>
                              </w:rPr>
                              <w:t xml:space="preserve">: ___________________ </w:t>
                            </w:r>
                            <w:r w:rsidR="00EC3D31">
                              <w:rPr>
                                <w:sz w:val="18"/>
                                <w:szCs w:val="18"/>
                              </w:rPr>
                              <w:tab/>
                            </w:r>
                            <w:r w:rsidR="00EC3D31">
                              <w:rPr>
                                <w:sz w:val="18"/>
                                <w:szCs w:val="18"/>
                              </w:rPr>
                              <w:tab/>
                            </w:r>
                            <w:r w:rsidR="00EC3D31">
                              <w:rPr>
                                <w:sz w:val="18"/>
                                <w:szCs w:val="18"/>
                              </w:rPr>
                              <w:tab/>
                            </w:r>
                            <w:r w:rsidR="00EC3D31">
                              <w:rPr>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9719A5" id="_x0000_t202" coordsize="21600,21600" o:spt="202" path="m,l,21600r21600,l21600,xe">
                <v:stroke joinstyle="miter"/>
                <v:path gradientshapeok="t" o:connecttype="rect"/>
              </v:shapetype>
              <v:shape id="Text Box 2" o:spid="_x0000_s1026" type="#_x0000_t202" style="position:absolute;margin-left:0;margin-top:4.1pt;width:546.8pt;height:69.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">
                <v:textbox>
                  <w:txbxContent>
                    <w:p w:rsidR="00B70718" w:rsidRDefault="00B70718" w:rsidP="00B70718">
                      <w:pPr>
                        <w:spacing w:after="0" w:line="360" w:lineRule="auto"/>
                        <w:jc w:val="both"/>
                        <w:rPr>
                          <w:sz w:val="18"/>
                          <w:szCs w:val="18"/>
                        </w:rPr>
                      </w:pPr>
                      <w:r w:rsidRPr="00A80D89">
                        <w:rPr>
                          <w:b/>
                          <w:color w:val="FF0000"/>
                          <w:sz w:val="20"/>
                          <w:szCs w:val="20"/>
                        </w:rPr>
                        <w:t>Results of the Committee are Final!</w:t>
                      </w:r>
                      <w:r w:rsidRPr="00A80D89">
                        <w:rPr>
                          <w:b/>
                          <w:sz w:val="20"/>
                          <w:szCs w:val="20"/>
                        </w:rPr>
                        <w:tab/>
                      </w:r>
                      <w:r>
                        <w:rPr>
                          <w:b/>
                          <w:sz w:val="18"/>
                          <w:szCs w:val="18"/>
                        </w:rPr>
                        <w:tab/>
                      </w:r>
                      <w:r>
                        <w:rPr>
                          <w:b/>
                          <w:sz w:val="18"/>
                          <w:szCs w:val="18"/>
                        </w:rPr>
                        <w:tab/>
                      </w:r>
                      <w:r w:rsidR="00A80D89">
                        <w:rPr>
                          <w:b/>
                          <w:sz w:val="18"/>
                          <w:szCs w:val="18"/>
                        </w:rPr>
                        <w:t xml:space="preserve"> </w:t>
                      </w:r>
                      <w:r>
                        <w:rPr>
                          <w:b/>
                          <w:sz w:val="18"/>
                          <w:szCs w:val="18"/>
                        </w:rPr>
                        <w:t xml:space="preserve">  </w:t>
                      </w:r>
                      <w:r w:rsidRPr="00B70718">
                        <w:rPr>
                          <w:sz w:val="18"/>
                          <w:szCs w:val="18"/>
                        </w:rPr>
                        <w:t xml:space="preserve">Remarks: </w:t>
                      </w:r>
                      <w:r>
                        <w:rPr>
                          <w:sz w:val="18"/>
                          <w:szCs w:val="18"/>
                        </w:rPr>
                        <w:t xml:space="preserve">   </w:t>
                      </w:r>
                      <w:r w:rsidRPr="00B70718">
                        <w:rPr>
                          <w:sz w:val="18"/>
                          <w:szCs w:val="18"/>
                        </w:rPr>
                        <w:t>______</w:t>
                      </w:r>
                      <w:r w:rsidR="0018420C">
                        <w:rPr>
                          <w:sz w:val="18"/>
                          <w:szCs w:val="18"/>
                        </w:rPr>
                        <w:t>___</w:t>
                      </w:r>
                      <w:r w:rsidRPr="00B70718">
                        <w:rPr>
                          <w:sz w:val="18"/>
                          <w:szCs w:val="18"/>
                        </w:rPr>
                        <w:t>__________________________________________</w:t>
                      </w:r>
                    </w:p>
                    <w:p w:rsidR="00B70718" w:rsidRDefault="00B70718" w:rsidP="00B70718">
                      <w:pPr>
                        <w:spacing w:after="0" w:line="360" w:lineRule="auto"/>
                        <w:jc w:val="both"/>
                        <w:rPr>
                          <w:sz w:val="18"/>
                          <w:szCs w:val="18"/>
                        </w:rPr>
                      </w:pPr>
                      <w:r w:rsidRPr="00B70718">
                        <w:rPr>
                          <w:sz w:val="18"/>
                          <w:szCs w:val="18"/>
                        </w:rPr>
                        <w:t>Approved</w:t>
                      </w:r>
                      <w:r>
                        <w:rPr>
                          <w:sz w:val="18"/>
                          <w:szCs w:val="18"/>
                        </w:rPr>
                        <w:t>: _______________</w:t>
                      </w:r>
                      <w:r>
                        <w:rPr>
                          <w:sz w:val="18"/>
                          <w:szCs w:val="18"/>
                        </w:rPr>
                        <w:tab/>
                      </w:r>
                      <w:r w:rsidR="004042AB">
                        <w:rPr>
                          <w:sz w:val="18"/>
                          <w:szCs w:val="18"/>
                        </w:rPr>
                        <w:tab/>
                      </w:r>
                      <w:r w:rsidR="004042AB">
                        <w:rPr>
                          <w:sz w:val="18"/>
                          <w:szCs w:val="18"/>
                        </w:rPr>
                        <w:tab/>
                      </w:r>
                      <w:r w:rsidR="004042AB">
                        <w:rPr>
                          <w:sz w:val="18"/>
                          <w:szCs w:val="18"/>
                        </w:rPr>
                        <w:tab/>
                      </w:r>
                      <w:r>
                        <w:rPr>
                          <w:sz w:val="18"/>
                          <w:szCs w:val="18"/>
                        </w:rPr>
                        <w:tab/>
                        <w:t xml:space="preserve"> </w:t>
                      </w:r>
                      <w:r>
                        <w:rPr>
                          <w:sz w:val="18"/>
                          <w:szCs w:val="18"/>
                        </w:rPr>
                        <w:tab/>
                        <w:t xml:space="preserve">      ___________________________________________________</w:t>
                      </w:r>
                    </w:p>
                    <w:p w:rsidR="00B70718" w:rsidRPr="00B70718" w:rsidRDefault="00B70718" w:rsidP="00B70718">
                      <w:pPr>
                        <w:spacing w:after="0" w:line="360" w:lineRule="auto"/>
                        <w:jc w:val="both"/>
                        <w:rPr>
                          <w:sz w:val="18"/>
                          <w:szCs w:val="18"/>
                        </w:rPr>
                      </w:pPr>
                      <w:r w:rsidRPr="00B70718">
                        <w:rPr>
                          <w:sz w:val="18"/>
                          <w:szCs w:val="18"/>
                        </w:rPr>
                        <w:t>Denied</w:t>
                      </w:r>
                      <w:r>
                        <w:rPr>
                          <w:sz w:val="18"/>
                          <w:szCs w:val="18"/>
                        </w:rPr>
                        <w:t>: _________________</w:t>
                      </w:r>
                      <w:r>
                        <w:rPr>
                          <w:sz w:val="18"/>
                          <w:szCs w:val="18"/>
                        </w:rPr>
                        <w:tab/>
                      </w:r>
                      <w:r w:rsidR="004042AB">
                        <w:rPr>
                          <w:sz w:val="18"/>
                          <w:szCs w:val="18"/>
                        </w:rPr>
                        <w:tab/>
                      </w:r>
                      <w:r w:rsidR="004042AB">
                        <w:rPr>
                          <w:sz w:val="18"/>
                          <w:szCs w:val="18"/>
                        </w:rPr>
                        <w:tab/>
                      </w:r>
                      <w:r w:rsidR="004042AB">
                        <w:rPr>
                          <w:sz w:val="18"/>
                          <w:szCs w:val="18"/>
                        </w:rPr>
                        <w:tab/>
                      </w:r>
                      <w:r>
                        <w:rPr>
                          <w:sz w:val="18"/>
                          <w:szCs w:val="18"/>
                        </w:rPr>
                        <w:tab/>
                        <w:t xml:space="preserve">                        ___________________________________________________</w:t>
                      </w:r>
                    </w:p>
                    <w:p w:rsidR="00B70718" w:rsidRPr="00B70718" w:rsidRDefault="00B70718" w:rsidP="00B70718">
                      <w:pPr>
                        <w:spacing w:after="0" w:line="360" w:lineRule="auto"/>
                        <w:jc w:val="both"/>
                        <w:rPr>
                          <w:sz w:val="18"/>
                          <w:szCs w:val="18"/>
                        </w:rPr>
                      </w:pPr>
                      <w:r w:rsidRPr="00B70718">
                        <w:rPr>
                          <w:sz w:val="18"/>
                          <w:szCs w:val="18"/>
                        </w:rPr>
                        <w:t>Date</w:t>
                      </w:r>
                      <w:r>
                        <w:rPr>
                          <w:sz w:val="18"/>
                          <w:szCs w:val="18"/>
                        </w:rPr>
                        <w:t xml:space="preserve">: ___________________ </w:t>
                      </w:r>
                      <w:r w:rsidR="00EC3D31">
                        <w:rPr>
                          <w:sz w:val="18"/>
                          <w:szCs w:val="18"/>
                        </w:rPr>
                        <w:tab/>
                      </w:r>
                      <w:r w:rsidR="00EC3D31">
                        <w:rPr>
                          <w:sz w:val="18"/>
                          <w:szCs w:val="18"/>
                        </w:rPr>
                        <w:tab/>
                      </w:r>
                      <w:r w:rsidR="00EC3D31">
                        <w:rPr>
                          <w:sz w:val="18"/>
                          <w:szCs w:val="18"/>
                        </w:rPr>
                        <w:tab/>
                      </w:r>
                      <w:r w:rsidR="00EC3D31">
                        <w:rPr>
                          <w:sz w:val="18"/>
                          <w:szCs w:val="18"/>
                        </w:rPr>
                        <w:tab/>
                      </w:r>
                    </w:p>
                  </w:txbxContent>
                </v:textbox>
                <w10:wrap anchorx="margin"/>
              </v:shape>
            </w:pict>
          </mc:Fallback>
        </mc:AlternateContent>
      </w:r>
    </w:p>
    <w:p w:rsidR="00B70718" w:rsidRDefault="00B70718" w:rsidP="00133880">
      <w:pPr>
        <w:tabs>
          <w:tab w:val="left" w:pos="6660"/>
          <w:tab w:val="left" w:pos="7470"/>
          <w:tab w:val="left" w:pos="9000"/>
        </w:tabs>
        <w:autoSpaceDE w:val="0"/>
        <w:autoSpaceDN w:val="0"/>
        <w:adjustRightInd w:val="0"/>
        <w:spacing w:after="0" w:line="480" w:lineRule="auto"/>
        <w:rPr>
          <w:color w:val="000000"/>
          <w:sz w:val="18"/>
          <w:szCs w:val="18"/>
        </w:rPr>
      </w:pPr>
    </w:p>
    <w:p w:rsidR="008A1F21" w:rsidRDefault="008A1F21" w:rsidP="00133880">
      <w:pPr>
        <w:tabs>
          <w:tab w:val="left" w:pos="6660"/>
          <w:tab w:val="left" w:pos="7470"/>
          <w:tab w:val="left" w:pos="9000"/>
        </w:tabs>
        <w:autoSpaceDE w:val="0"/>
        <w:autoSpaceDN w:val="0"/>
        <w:adjustRightInd w:val="0"/>
        <w:spacing w:after="0" w:line="480" w:lineRule="auto"/>
        <w:rPr>
          <w:color w:val="000000"/>
          <w:sz w:val="18"/>
          <w:szCs w:val="18"/>
        </w:rPr>
      </w:pPr>
    </w:p>
    <w:p w:rsidR="005406E4" w:rsidRDefault="005406E4" w:rsidP="00133880">
      <w:pPr>
        <w:tabs>
          <w:tab w:val="left" w:pos="6660"/>
          <w:tab w:val="left" w:pos="7470"/>
          <w:tab w:val="left" w:pos="9000"/>
        </w:tabs>
        <w:autoSpaceDE w:val="0"/>
        <w:autoSpaceDN w:val="0"/>
        <w:adjustRightInd w:val="0"/>
        <w:spacing w:after="0" w:line="480" w:lineRule="auto"/>
        <w:rPr>
          <w:color w:val="000000"/>
          <w:sz w:val="18"/>
          <w:szCs w:val="18"/>
        </w:rPr>
      </w:pPr>
    </w:p>
    <w:p w:rsidR="00305DDE" w:rsidRPr="00040870" w:rsidRDefault="00305DDE" w:rsidP="005406E4">
      <w:pPr>
        <w:tabs>
          <w:tab w:val="left" w:pos="4611"/>
        </w:tabs>
        <w:autoSpaceDE w:val="0"/>
        <w:autoSpaceDN w:val="0"/>
        <w:adjustRightInd w:val="0"/>
        <w:spacing w:after="0" w:line="240" w:lineRule="auto"/>
        <w:jc w:val="center"/>
        <w:rPr>
          <w:b/>
          <w:i/>
          <w:color w:val="000000"/>
          <w:sz w:val="24"/>
          <w:szCs w:val="24"/>
        </w:rPr>
      </w:pPr>
      <w:r w:rsidRPr="00040870">
        <w:rPr>
          <w:b/>
          <w:i/>
          <w:color w:val="000000"/>
          <w:sz w:val="24"/>
          <w:szCs w:val="24"/>
        </w:rPr>
        <w:lastRenderedPageBreak/>
        <w:t>TWO-SIDED FORM – please turn over &amp; sign</w:t>
      </w:r>
    </w:p>
    <w:p w:rsidR="00436A04" w:rsidRPr="00305DDE" w:rsidRDefault="00436A04" w:rsidP="00305DDE">
      <w:pPr>
        <w:tabs>
          <w:tab w:val="left" w:pos="4611"/>
        </w:tabs>
        <w:autoSpaceDE w:val="0"/>
        <w:autoSpaceDN w:val="0"/>
        <w:adjustRightInd w:val="0"/>
        <w:spacing w:after="0" w:line="240" w:lineRule="auto"/>
        <w:jc w:val="center"/>
        <w:rPr>
          <w:b/>
          <w:i/>
          <w:color w:val="000000"/>
          <w:sz w:val="28"/>
          <w:szCs w:val="28"/>
        </w:rPr>
      </w:pPr>
    </w:p>
    <w:p w:rsidR="0059467F" w:rsidRPr="00F6563C" w:rsidRDefault="00C512C2" w:rsidP="00F6563C">
      <w:pPr>
        <w:tabs>
          <w:tab w:val="left" w:pos="6660"/>
          <w:tab w:val="left" w:pos="7470"/>
          <w:tab w:val="left" w:pos="9000"/>
        </w:tabs>
        <w:autoSpaceDE w:val="0"/>
        <w:autoSpaceDN w:val="0"/>
        <w:adjustRightInd w:val="0"/>
        <w:spacing w:after="0" w:line="240" w:lineRule="auto"/>
        <w:jc w:val="right"/>
        <w:rPr>
          <w:i/>
          <w:color w:val="808080" w:themeColor="background1" w:themeShade="80"/>
          <w:sz w:val="24"/>
          <w:szCs w:val="24"/>
        </w:rPr>
      </w:pPr>
      <w:r w:rsidRPr="00305DDE">
        <w:rPr>
          <w:i/>
          <w:color w:val="808080" w:themeColor="background1" w:themeShade="80"/>
          <w:sz w:val="24"/>
          <w:szCs w:val="24"/>
        </w:rPr>
        <w:t xml:space="preserve">Revised with PCC approval:  </w:t>
      </w:r>
      <w:r>
        <w:rPr>
          <w:i/>
          <w:color w:val="808080" w:themeColor="background1" w:themeShade="80"/>
          <w:sz w:val="24"/>
          <w:szCs w:val="24"/>
        </w:rPr>
        <w:t>October, 23</w:t>
      </w:r>
      <w:r w:rsidRPr="00C512C2">
        <w:rPr>
          <w:i/>
          <w:color w:val="808080" w:themeColor="background1" w:themeShade="80"/>
          <w:sz w:val="24"/>
          <w:szCs w:val="24"/>
          <w:vertAlign w:val="superscript"/>
        </w:rPr>
        <w:t>rd</w:t>
      </w:r>
      <w:r>
        <w:rPr>
          <w:i/>
          <w:color w:val="808080" w:themeColor="background1" w:themeShade="80"/>
          <w:sz w:val="24"/>
          <w:szCs w:val="24"/>
        </w:rPr>
        <w:t xml:space="preserve"> 2024</w:t>
      </w:r>
    </w:p>
    <w:p w:rsidR="008A1F21" w:rsidRPr="00C03565" w:rsidRDefault="008A1F21" w:rsidP="008A1F21">
      <w:pPr>
        <w:tabs>
          <w:tab w:val="left" w:pos="6660"/>
          <w:tab w:val="left" w:pos="7470"/>
          <w:tab w:val="left" w:pos="9000"/>
        </w:tabs>
        <w:autoSpaceDE w:val="0"/>
        <w:autoSpaceDN w:val="0"/>
        <w:adjustRightInd w:val="0"/>
        <w:spacing w:after="0" w:line="240" w:lineRule="auto"/>
        <w:rPr>
          <w:b/>
          <w:i/>
          <w:color w:val="000000"/>
          <w:sz w:val="32"/>
          <w:szCs w:val="32"/>
        </w:rPr>
      </w:pPr>
      <w:r w:rsidRPr="00C03565">
        <w:rPr>
          <w:b/>
          <w:i/>
          <w:color w:val="000000"/>
          <w:sz w:val="32"/>
          <w:szCs w:val="32"/>
        </w:rPr>
        <w:t>By Engaging in the Hardship withdrawal process I give the Office of the University Ombudsman</w:t>
      </w:r>
      <w:r w:rsidR="0085009A">
        <w:rPr>
          <w:b/>
          <w:i/>
          <w:color w:val="000000"/>
          <w:sz w:val="32"/>
          <w:szCs w:val="32"/>
        </w:rPr>
        <w:t xml:space="preserve"> /</w:t>
      </w:r>
      <w:r w:rsidRPr="00C03565">
        <w:rPr>
          <w:b/>
          <w:i/>
          <w:color w:val="000000"/>
          <w:sz w:val="32"/>
          <w:szCs w:val="32"/>
        </w:rPr>
        <w:t xml:space="preserve"> Western Michigan University permission to share submitted materials with a 3-person </w:t>
      </w:r>
      <w:r w:rsidR="0008165F">
        <w:rPr>
          <w:b/>
          <w:i/>
          <w:color w:val="000000"/>
          <w:sz w:val="32"/>
          <w:szCs w:val="32"/>
        </w:rPr>
        <w:t>AARC</w:t>
      </w:r>
      <w:r w:rsidRPr="00C03565">
        <w:rPr>
          <w:b/>
          <w:i/>
          <w:color w:val="000000"/>
          <w:sz w:val="32"/>
          <w:szCs w:val="32"/>
        </w:rPr>
        <w:t xml:space="preserve"> panel for review.  If approved</w:t>
      </w:r>
      <w:r w:rsidR="00EC3D31">
        <w:rPr>
          <w:b/>
          <w:i/>
          <w:color w:val="000000"/>
          <w:sz w:val="32"/>
          <w:szCs w:val="32"/>
        </w:rPr>
        <w:t>,</w:t>
      </w:r>
      <w:r w:rsidRPr="00C03565">
        <w:rPr>
          <w:b/>
          <w:i/>
          <w:color w:val="000000"/>
          <w:sz w:val="32"/>
          <w:szCs w:val="32"/>
        </w:rPr>
        <w:t xml:space="preserve"> I give the Office of the Ombudsman permission to share the </w:t>
      </w:r>
      <w:r w:rsidR="005B1394">
        <w:rPr>
          <w:b/>
          <w:i/>
          <w:color w:val="000000"/>
          <w:sz w:val="32"/>
          <w:szCs w:val="32"/>
        </w:rPr>
        <w:t>results with</w:t>
      </w:r>
      <w:r w:rsidR="006D68B4">
        <w:rPr>
          <w:b/>
          <w:i/>
          <w:color w:val="000000"/>
          <w:sz w:val="32"/>
          <w:szCs w:val="32"/>
        </w:rPr>
        <w:t xml:space="preserve"> the</w:t>
      </w:r>
      <w:r w:rsidR="005B1394">
        <w:rPr>
          <w:b/>
          <w:i/>
          <w:color w:val="000000"/>
          <w:sz w:val="32"/>
          <w:szCs w:val="32"/>
        </w:rPr>
        <w:t xml:space="preserve"> Registrar’s Office</w:t>
      </w:r>
      <w:r w:rsidRPr="00C03565">
        <w:rPr>
          <w:b/>
          <w:i/>
          <w:color w:val="000000"/>
          <w:sz w:val="32"/>
          <w:szCs w:val="32"/>
        </w:rPr>
        <w:t xml:space="preserve">.  </w:t>
      </w:r>
    </w:p>
    <w:p w:rsidR="008A1F21" w:rsidRDefault="008A1F21" w:rsidP="008A1F21">
      <w:pPr>
        <w:tabs>
          <w:tab w:val="left" w:pos="6660"/>
          <w:tab w:val="left" w:pos="7470"/>
          <w:tab w:val="left" w:pos="9000"/>
        </w:tabs>
        <w:autoSpaceDE w:val="0"/>
        <w:autoSpaceDN w:val="0"/>
        <w:adjustRightInd w:val="0"/>
        <w:spacing w:after="0" w:line="240" w:lineRule="auto"/>
        <w:rPr>
          <w:color w:val="000000"/>
          <w:sz w:val="24"/>
          <w:szCs w:val="24"/>
        </w:rPr>
      </w:pPr>
    </w:p>
    <w:p w:rsidR="008A1F21" w:rsidRDefault="008A1F21" w:rsidP="008A1F21">
      <w:pPr>
        <w:tabs>
          <w:tab w:val="left" w:pos="6660"/>
          <w:tab w:val="left" w:pos="7470"/>
          <w:tab w:val="left" w:pos="9000"/>
        </w:tabs>
        <w:autoSpaceDE w:val="0"/>
        <w:autoSpaceDN w:val="0"/>
        <w:adjustRightInd w:val="0"/>
        <w:spacing w:after="0" w:line="240" w:lineRule="auto"/>
        <w:rPr>
          <w:color w:val="000000"/>
          <w:sz w:val="24"/>
          <w:szCs w:val="24"/>
        </w:rPr>
      </w:pPr>
    </w:p>
    <w:p w:rsidR="008A1F21" w:rsidRDefault="008A1F21" w:rsidP="008A1F21">
      <w:pPr>
        <w:tabs>
          <w:tab w:val="left" w:pos="6660"/>
          <w:tab w:val="left" w:pos="7470"/>
          <w:tab w:val="left" w:pos="9000"/>
        </w:tabs>
        <w:autoSpaceDE w:val="0"/>
        <w:autoSpaceDN w:val="0"/>
        <w:adjustRightInd w:val="0"/>
        <w:spacing w:after="0" w:line="240" w:lineRule="auto"/>
        <w:rPr>
          <w:color w:val="000000"/>
          <w:sz w:val="24"/>
          <w:szCs w:val="24"/>
        </w:rPr>
      </w:pPr>
    </w:p>
    <w:p w:rsidR="008A1F21" w:rsidRPr="00C03565" w:rsidRDefault="008A1F21" w:rsidP="008A1F21">
      <w:pPr>
        <w:tabs>
          <w:tab w:val="left" w:pos="6660"/>
          <w:tab w:val="left" w:pos="7470"/>
          <w:tab w:val="left" w:pos="9000"/>
        </w:tabs>
        <w:autoSpaceDE w:val="0"/>
        <w:autoSpaceDN w:val="0"/>
        <w:adjustRightInd w:val="0"/>
        <w:spacing w:after="0" w:line="240" w:lineRule="auto"/>
        <w:rPr>
          <w:b/>
          <w:color w:val="000000"/>
          <w:sz w:val="24"/>
          <w:szCs w:val="24"/>
        </w:rPr>
      </w:pPr>
      <w:r w:rsidRPr="00C03565">
        <w:rPr>
          <w:b/>
          <w:color w:val="000000"/>
          <w:sz w:val="24"/>
          <w:szCs w:val="24"/>
        </w:rPr>
        <w:t xml:space="preserve">_________________________________                  _________________________ </w:t>
      </w:r>
    </w:p>
    <w:p w:rsidR="008A1F21" w:rsidRPr="00C03565" w:rsidRDefault="008A1F21" w:rsidP="008A1F21">
      <w:pPr>
        <w:tabs>
          <w:tab w:val="left" w:pos="6660"/>
          <w:tab w:val="left" w:pos="7470"/>
          <w:tab w:val="left" w:pos="9000"/>
        </w:tabs>
        <w:autoSpaceDE w:val="0"/>
        <w:autoSpaceDN w:val="0"/>
        <w:adjustRightInd w:val="0"/>
        <w:spacing w:after="0" w:line="240" w:lineRule="auto"/>
        <w:rPr>
          <w:b/>
          <w:color w:val="000000"/>
          <w:sz w:val="24"/>
          <w:szCs w:val="24"/>
        </w:rPr>
      </w:pPr>
      <w:r w:rsidRPr="00C03565">
        <w:rPr>
          <w:b/>
          <w:color w:val="000000"/>
          <w:sz w:val="24"/>
          <w:szCs w:val="24"/>
        </w:rPr>
        <w:t>Signed                                                                                Date</w:t>
      </w:r>
      <w:r w:rsidRPr="00C03565">
        <w:rPr>
          <w:b/>
          <w:color w:val="000000"/>
          <w:sz w:val="24"/>
          <w:szCs w:val="24"/>
        </w:rPr>
        <w:tab/>
      </w:r>
    </w:p>
    <w:sectPr w:rsidR="008A1F21" w:rsidRPr="00C03565" w:rsidSect="005423DB">
      <w:footerReference w:type="default" r:id="rId10"/>
      <w:pgSz w:w="12240" w:h="15840"/>
      <w:pgMar w:top="27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742" w:rsidRDefault="00DA6742" w:rsidP="0039071A">
      <w:pPr>
        <w:spacing w:after="0" w:line="240" w:lineRule="auto"/>
      </w:pPr>
      <w:r>
        <w:separator/>
      </w:r>
    </w:p>
  </w:endnote>
  <w:endnote w:type="continuationSeparator" w:id="0">
    <w:p w:rsidR="00DA6742" w:rsidRDefault="00DA6742" w:rsidP="0039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A04" w:rsidRDefault="00436A0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742" w:rsidRDefault="00DA6742" w:rsidP="0039071A">
      <w:pPr>
        <w:spacing w:after="0" w:line="240" w:lineRule="auto"/>
      </w:pPr>
      <w:r>
        <w:separator/>
      </w:r>
    </w:p>
  </w:footnote>
  <w:footnote w:type="continuationSeparator" w:id="0">
    <w:p w:rsidR="00DA6742" w:rsidRDefault="00DA6742" w:rsidP="00390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105AA"/>
    <w:multiLevelType w:val="hybridMultilevel"/>
    <w:tmpl w:val="05DE5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9F"/>
    <w:rsid w:val="00040870"/>
    <w:rsid w:val="000441CD"/>
    <w:rsid w:val="00063598"/>
    <w:rsid w:val="00063DCF"/>
    <w:rsid w:val="0008165F"/>
    <w:rsid w:val="000C013B"/>
    <w:rsid w:val="000D1C9F"/>
    <w:rsid w:val="000E0B0E"/>
    <w:rsid w:val="000F0AC0"/>
    <w:rsid w:val="000F6014"/>
    <w:rsid w:val="000F6C0F"/>
    <w:rsid w:val="0011115F"/>
    <w:rsid w:val="001225DC"/>
    <w:rsid w:val="001308BB"/>
    <w:rsid w:val="001332A6"/>
    <w:rsid w:val="00133880"/>
    <w:rsid w:val="00133C80"/>
    <w:rsid w:val="00165050"/>
    <w:rsid w:val="00176BFB"/>
    <w:rsid w:val="001835B8"/>
    <w:rsid w:val="0018420C"/>
    <w:rsid w:val="00186DAC"/>
    <w:rsid w:val="0019346D"/>
    <w:rsid w:val="001A2046"/>
    <w:rsid w:val="001A7462"/>
    <w:rsid w:val="001B0756"/>
    <w:rsid w:val="001D1C4C"/>
    <w:rsid w:val="001E344F"/>
    <w:rsid w:val="00211077"/>
    <w:rsid w:val="00211DC0"/>
    <w:rsid w:val="00213F99"/>
    <w:rsid w:val="00225716"/>
    <w:rsid w:val="002257C6"/>
    <w:rsid w:val="002270A0"/>
    <w:rsid w:val="00233BA9"/>
    <w:rsid w:val="00243B41"/>
    <w:rsid w:val="002706E4"/>
    <w:rsid w:val="00271E49"/>
    <w:rsid w:val="00276934"/>
    <w:rsid w:val="002A0B1A"/>
    <w:rsid w:val="002A59C9"/>
    <w:rsid w:val="002E468C"/>
    <w:rsid w:val="0030274F"/>
    <w:rsid w:val="00305DDE"/>
    <w:rsid w:val="00306CBB"/>
    <w:rsid w:val="00317A86"/>
    <w:rsid w:val="003208C6"/>
    <w:rsid w:val="00337254"/>
    <w:rsid w:val="003519D6"/>
    <w:rsid w:val="003557AE"/>
    <w:rsid w:val="0039071A"/>
    <w:rsid w:val="0039246D"/>
    <w:rsid w:val="003964A8"/>
    <w:rsid w:val="003B0DD8"/>
    <w:rsid w:val="003B1379"/>
    <w:rsid w:val="003C4119"/>
    <w:rsid w:val="003D761D"/>
    <w:rsid w:val="003E3948"/>
    <w:rsid w:val="003E616B"/>
    <w:rsid w:val="003F66BF"/>
    <w:rsid w:val="004042AB"/>
    <w:rsid w:val="00421A5D"/>
    <w:rsid w:val="00436A04"/>
    <w:rsid w:val="004925BD"/>
    <w:rsid w:val="004A5265"/>
    <w:rsid w:val="004A70D2"/>
    <w:rsid w:val="004B735B"/>
    <w:rsid w:val="004C0DEC"/>
    <w:rsid w:val="004F0663"/>
    <w:rsid w:val="00522F5C"/>
    <w:rsid w:val="00532C74"/>
    <w:rsid w:val="00537ED5"/>
    <w:rsid w:val="005406E4"/>
    <w:rsid w:val="005423DB"/>
    <w:rsid w:val="0055393A"/>
    <w:rsid w:val="00581130"/>
    <w:rsid w:val="00587121"/>
    <w:rsid w:val="005925BC"/>
    <w:rsid w:val="0059467F"/>
    <w:rsid w:val="005A2543"/>
    <w:rsid w:val="005B1394"/>
    <w:rsid w:val="005B4A20"/>
    <w:rsid w:val="005B5C14"/>
    <w:rsid w:val="005B66EF"/>
    <w:rsid w:val="005C3354"/>
    <w:rsid w:val="005F229A"/>
    <w:rsid w:val="00622389"/>
    <w:rsid w:val="00651116"/>
    <w:rsid w:val="00651137"/>
    <w:rsid w:val="006A76AC"/>
    <w:rsid w:val="006B0806"/>
    <w:rsid w:val="006C38AE"/>
    <w:rsid w:val="006D1D6F"/>
    <w:rsid w:val="006D2A0C"/>
    <w:rsid w:val="006D68B4"/>
    <w:rsid w:val="006F46B8"/>
    <w:rsid w:val="006F4913"/>
    <w:rsid w:val="006F6B64"/>
    <w:rsid w:val="007312B4"/>
    <w:rsid w:val="00746BF7"/>
    <w:rsid w:val="00750A85"/>
    <w:rsid w:val="00781FAB"/>
    <w:rsid w:val="007A0693"/>
    <w:rsid w:val="007B0D95"/>
    <w:rsid w:val="007C0909"/>
    <w:rsid w:val="007C2405"/>
    <w:rsid w:val="007C5FB2"/>
    <w:rsid w:val="007F7A15"/>
    <w:rsid w:val="00806822"/>
    <w:rsid w:val="00814D59"/>
    <w:rsid w:val="00824949"/>
    <w:rsid w:val="008314B9"/>
    <w:rsid w:val="00836B57"/>
    <w:rsid w:val="0085009A"/>
    <w:rsid w:val="008536CE"/>
    <w:rsid w:val="0086082E"/>
    <w:rsid w:val="00862518"/>
    <w:rsid w:val="00863B03"/>
    <w:rsid w:val="0089158E"/>
    <w:rsid w:val="008A1F21"/>
    <w:rsid w:val="008A5D7A"/>
    <w:rsid w:val="008B43B3"/>
    <w:rsid w:val="008D1339"/>
    <w:rsid w:val="008E04D8"/>
    <w:rsid w:val="00922E29"/>
    <w:rsid w:val="00926DCB"/>
    <w:rsid w:val="009521B3"/>
    <w:rsid w:val="0095528B"/>
    <w:rsid w:val="009623D2"/>
    <w:rsid w:val="00972D20"/>
    <w:rsid w:val="0098199D"/>
    <w:rsid w:val="009A7815"/>
    <w:rsid w:val="009B145F"/>
    <w:rsid w:val="009B58CD"/>
    <w:rsid w:val="009F1600"/>
    <w:rsid w:val="00A058FD"/>
    <w:rsid w:val="00A16DFA"/>
    <w:rsid w:val="00A21DC3"/>
    <w:rsid w:val="00A57FE7"/>
    <w:rsid w:val="00A75202"/>
    <w:rsid w:val="00A7629B"/>
    <w:rsid w:val="00A80D89"/>
    <w:rsid w:val="00A911DA"/>
    <w:rsid w:val="00A917EF"/>
    <w:rsid w:val="00AC5BF2"/>
    <w:rsid w:val="00AE5004"/>
    <w:rsid w:val="00AE7E39"/>
    <w:rsid w:val="00AF4A8A"/>
    <w:rsid w:val="00B07584"/>
    <w:rsid w:val="00B172FF"/>
    <w:rsid w:val="00B35E35"/>
    <w:rsid w:val="00B40B94"/>
    <w:rsid w:val="00B63055"/>
    <w:rsid w:val="00B65FCC"/>
    <w:rsid w:val="00B70718"/>
    <w:rsid w:val="00BA448D"/>
    <w:rsid w:val="00BD5E6C"/>
    <w:rsid w:val="00BE6C21"/>
    <w:rsid w:val="00BF5602"/>
    <w:rsid w:val="00C03565"/>
    <w:rsid w:val="00C17B94"/>
    <w:rsid w:val="00C220FC"/>
    <w:rsid w:val="00C24909"/>
    <w:rsid w:val="00C415C6"/>
    <w:rsid w:val="00C512C2"/>
    <w:rsid w:val="00C63F06"/>
    <w:rsid w:val="00CA69BD"/>
    <w:rsid w:val="00CA75B2"/>
    <w:rsid w:val="00CB4D86"/>
    <w:rsid w:val="00CC16D0"/>
    <w:rsid w:val="00CD6B1F"/>
    <w:rsid w:val="00CE6B47"/>
    <w:rsid w:val="00CE71DA"/>
    <w:rsid w:val="00CF73D1"/>
    <w:rsid w:val="00D07D47"/>
    <w:rsid w:val="00D1307D"/>
    <w:rsid w:val="00D25EB7"/>
    <w:rsid w:val="00D52D3C"/>
    <w:rsid w:val="00D5790A"/>
    <w:rsid w:val="00D621DB"/>
    <w:rsid w:val="00D71015"/>
    <w:rsid w:val="00DA6742"/>
    <w:rsid w:val="00DB5D30"/>
    <w:rsid w:val="00DD5BF2"/>
    <w:rsid w:val="00E01FFD"/>
    <w:rsid w:val="00E155A8"/>
    <w:rsid w:val="00E35508"/>
    <w:rsid w:val="00E43FC8"/>
    <w:rsid w:val="00E57A9F"/>
    <w:rsid w:val="00E61628"/>
    <w:rsid w:val="00E64415"/>
    <w:rsid w:val="00E8643E"/>
    <w:rsid w:val="00EC37F3"/>
    <w:rsid w:val="00EC3D31"/>
    <w:rsid w:val="00ED1E99"/>
    <w:rsid w:val="00EF1715"/>
    <w:rsid w:val="00F01012"/>
    <w:rsid w:val="00F0108D"/>
    <w:rsid w:val="00F04DB6"/>
    <w:rsid w:val="00F356D5"/>
    <w:rsid w:val="00F36A62"/>
    <w:rsid w:val="00F50FDD"/>
    <w:rsid w:val="00F56223"/>
    <w:rsid w:val="00F6563C"/>
    <w:rsid w:val="00F74A35"/>
    <w:rsid w:val="00F82B49"/>
    <w:rsid w:val="00F83F82"/>
    <w:rsid w:val="00F90F89"/>
    <w:rsid w:val="00F95FC8"/>
    <w:rsid w:val="00FA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D7D8"/>
  <w15:docId w15:val="{E5EFC397-0CE7-4D4C-AABA-3B99EEC0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3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C9F"/>
    <w:rPr>
      <w:rFonts w:ascii="Tahoma" w:hAnsi="Tahoma" w:cs="Tahoma"/>
      <w:sz w:val="16"/>
      <w:szCs w:val="16"/>
    </w:rPr>
  </w:style>
  <w:style w:type="paragraph" w:styleId="ListParagraph">
    <w:name w:val="List Paragraph"/>
    <w:basedOn w:val="Normal"/>
    <w:uiPriority w:val="34"/>
    <w:qFormat/>
    <w:rsid w:val="000D1C9F"/>
    <w:pPr>
      <w:ind w:left="720"/>
      <w:contextualSpacing/>
    </w:pPr>
  </w:style>
  <w:style w:type="table" w:styleId="TableGrid">
    <w:name w:val="Table Grid"/>
    <w:basedOn w:val="TableNormal"/>
    <w:uiPriority w:val="59"/>
    <w:rsid w:val="00133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71A"/>
  </w:style>
  <w:style w:type="paragraph" w:styleId="Footer">
    <w:name w:val="footer"/>
    <w:basedOn w:val="Normal"/>
    <w:link w:val="FooterChar"/>
    <w:uiPriority w:val="99"/>
    <w:unhideWhenUsed/>
    <w:rsid w:val="00390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71A"/>
  </w:style>
  <w:style w:type="character" w:styleId="Hyperlink">
    <w:name w:val="Hyperlink"/>
    <w:basedOn w:val="DefaultParagraphFont"/>
    <w:uiPriority w:val="99"/>
    <w:unhideWhenUsed/>
    <w:rsid w:val="000F6C0F"/>
    <w:rPr>
      <w:color w:val="0000FF" w:themeColor="hyperlink"/>
      <w:u w:val="single"/>
    </w:rPr>
  </w:style>
  <w:style w:type="character" w:styleId="FollowedHyperlink">
    <w:name w:val="FollowedHyperlink"/>
    <w:basedOn w:val="DefaultParagraphFont"/>
    <w:uiPriority w:val="99"/>
    <w:semiHidden/>
    <w:unhideWhenUsed/>
    <w:rsid w:val="00F01012"/>
    <w:rPr>
      <w:color w:val="800080" w:themeColor="followedHyperlink"/>
      <w:u w:val="single"/>
    </w:rPr>
  </w:style>
  <w:style w:type="paragraph" w:styleId="NormalWeb">
    <w:name w:val="Normal (Web)"/>
    <w:basedOn w:val="Normal"/>
    <w:uiPriority w:val="99"/>
    <w:unhideWhenUsed/>
    <w:rsid w:val="00F74A3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66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mbd_info@w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A8C0-93BA-47F1-8C5B-B3399681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Michigan University</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Eric J McConnell</cp:lastModifiedBy>
  <cp:revision>6</cp:revision>
  <cp:lastPrinted>2025-11-19T16:48:00Z</cp:lastPrinted>
  <dcterms:created xsi:type="dcterms:W3CDTF">2025-08-12T16:25:00Z</dcterms:created>
  <dcterms:modified xsi:type="dcterms:W3CDTF">2025-11-19T20:16:00Z</dcterms:modified>
</cp:coreProperties>
</file>