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8CA3" w14:textId="77777777" w:rsidR="00372AFE" w:rsidRDefault="00B02068">
      <w:pPr>
        <w:pStyle w:val="BodyText"/>
        <w:ind w:left="33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0D14238" wp14:editId="26E65422">
            <wp:extent cx="2591934" cy="326707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934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23887" w14:textId="3B511C47" w:rsidR="000719F0" w:rsidRDefault="00687D4B">
      <w:pPr>
        <w:pStyle w:val="Title"/>
        <w:rPr>
          <w:spacing w:val="-3"/>
        </w:rPr>
      </w:pPr>
      <w:r>
        <w:rPr>
          <w:spacing w:val="-3"/>
        </w:rPr>
        <w:t xml:space="preserve">Clinical Mental Health Counseling </w:t>
      </w:r>
      <w:r w:rsidR="00E51DD3">
        <w:rPr>
          <w:spacing w:val="-3"/>
        </w:rPr>
        <w:t>Master’s Program</w:t>
      </w:r>
    </w:p>
    <w:p w14:paraId="141D1605" w14:textId="0049EC91" w:rsidR="00372AFE" w:rsidRDefault="00B02068">
      <w:pPr>
        <w:pStyle w:val="Title"/>
      </w:pPr>
      <w:r>
        <w:t>Permanent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Study</w:t>
      </w:r>
    </w:p>
    <w:p w14:paraId="66B1021A" w14:textId="1C27A37F" w:rsidR="00711ACB" w:rsidRDefault="00711ACB">
      <w:pPr>
        <w:pStyle w:val="Title"/>
      </w:pPr>
      <w:r>
        <w:t xml:space="preserve">For Students Admitted Fall 2022 and </w:t>
      </w:r>
      <w:r w:rsidR="00F200C7">
        <w:t>a</w:t>
      </w:r>
      <w:r>
        <w:t xml:space="preserve">fter with </w:t>
      </w:r>
    </w:p>
    <w:p w14:paraId="2F0532FF" w14:textId="3535A969" w:rsidR="00711ACB" w:rsidRDefault="00711ACB">
      <w:pPr>
        <w:pStyle w:val="Title"/>
      </w:pPr>
      <w:r>
        <w:t>New CE Courses Effective Fall, 2025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1440"/>
        <w:gridCol w:w="1531"/>
        <w:gridCol w:w="1061"/>
        <w:gridCol w:w="1063"/>
        <w:gridCol w:w="1461"/>
      </w:tblGrid>
      <w:tr w:rsidR="00372AFE" w14:paraId="1D2C6FE5" w14:textId="77777777">
        <w:trPr>
          <w:trHeight w:val="287"/>
        </w:trPr>
        <w:tc>
          <w:tcPr>
            <w:tcW w:w="10804" w:type="dxa"/>
            <w:gridSpan w:val="6"/>
          </w:tcPr>
          <w:p w14:paraId="3AE27843" w14:textId="77777777" w:rsidR="00372AFE" w:rsidRDefault="00B02068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(Last,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Middle):</w:t>
            </w:r>
          </w:p>
        </w:tc>
      </w:tr>
      <w:tr w:rsidR="00372AFE" w14:paraId="7CA62CEB" w14:textId="77777777">
        <w:trPr>
          <w:trHeight w:val="289"/>
        </w:trPr>
        <w:tc>
          <w:tcPr>
            <w:tcW w:w="10804" w:type="dxa"/>
            <w:gridSpan w:val="6"/>
          </w:tcPr>
          <w:p w14:paraId="4CCD5797" w14:textId="77777777" w:rsidR="00372AFE" w:rsidRDefault="00B02068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</w:tr>
      <w:tr w:rsidR="00372AFE" w14:paraId="055239BE" w14:textId="77777777">
        <w:trPr>
          <w:trHeight w:val="287"/>
        </w:trPr>
        <w:tc>
          <w:tcPr>
            <w:tcW w:w="10804" w:type="dxa"/>
            <w:gridSpan w:val="6"/>
          </w:tcPr>
          <w:p w14:paraId="0E163740" w14:textId="77777777" w:rsidR="00372AFE" w:rsidRDefault="00B02068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Permanent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</w:tr>
      <w:tr w:rsidR="00372AFE" w14:paraId="7CAB6F67" w14:textId="77777777">
        <w:trPr>
          <w:trHeight w:val="287"/>
        </w:trPr>
        <w:tc>
          <w:tcPr>
            <w:tcW w:w="10804" w:type="dxa"/>
            <w:gridSpan w:val="6"/>
          </w:tcPr>
          <w:p w14:paraId="3E7DD6EF" w14:textId="0D53AB87" w:rsidR="00687D4B" w:rsidRDefault="00B02068" w:rsidP="00687D4B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Study:</w:t>
            </w:r>
            <w:r>
              <w:rPr>
                <w:spacing w:val="-3"/>
                <w:sz w:val="20"/>
              </w:rPr>
              <w:t xml:space="preserve"> </w:t>
            </w:r>
            <w:r w:rsidR="000719F0" w:rsidRPr="00092BFD">
              <w:rPr>
                <w:b/>
                <w:bCs/>
                <w:spacing w:val="-3"/>
                <w:sz w:val="20"/>
              </w:rPr>
              <w:t>CECP</w:t>
            </w:r>
          </w:p>
        </w:tc>
      </w:tr>
      <w:tr w:rsidR="00687D4B" w14:paraId="23EEB7F4" w14:textId="77777777">
        <w:trPr>
          <w:trHeight w:val="287"/>
        </w:trPr>
        <w:tc>
          <w:tcPr>
            <w:tcW w:w="10804" w:type="dxa"/>
            <w:gridSpan w:val="6"/>
          </w:tcPr>
          <w:p w14:paraId="5D9122BE" w14:textId="3582646B" w:rsidR="00687D4B" w:rsidRDefault="00687D4B" w:rsidP="00687D4B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 xml:space="preserve">Field of Concentration: </w:t>
            </w:r>
            <w:r w:rsidR="000719F0" w:rsidRPr="00092BFD">
              <w:rPr>
                <w:b/>
                <w:bCs/>
                <w:sz w:val="20"/>
              </w:rPr>
              <w:t>Clinical Mental Health Counseling</w:t>
            </w:r>
          </w:p>
        </w:tc>
      </w:tr>
      <w:tr w:rsidR="00687D4B" w14:paraId="10688A0A" w14:textId="77777777">
        <w:trPr>
          <w:trHeight w:val="287"/>
        </w:trPr>
        <w:tc>
          <w:tcPr>
            <w:tcW w:w="10804" w:type="dxa"/>
            <w:gridSpan w:val="6"/>
          </w:tcPr>
          <w:p w14:paraId="327A2AD2" w14:textId="77777777" w:rsidR="00687D4B" w:rsidRDefault="00687D4B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prerequisites,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graduation</w:t>
            </w:r>
          </w:p>
          <w:p w14:paraId="16172163" w14:textId="22B5C603" w:rsidR="002D6748" w:rsidRDefault="002D6748">
            <w:pPr>
              <w:pStyle w:val="TableParagraph"/>
              <w:spacing w:before="26"/>
              <w:ind w:left="112"/>
              <w:rPr>
                <w:sz w:val="20"/>
              </w:rPr>
            </w:pPr>
          </w:p>
        </w:tc>
      </w:tr>
      <w:tr w:rsidR="00372AFE" w14:paraId="1C74414C" w14:textId="77777777">
        <w:trPr>
          <w:trHeight w:val="298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0E2CDEDA" w14:textId="77777777" w:rsidR="00372AFE" w:rsidRDefault="00B02068">
            <w:pPr>
              <w:pStyle w:val="TableParagraph"/>
              <w:spacing w:before="51"/>
              <w:ind w:left="1644" w:right="16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6A6DF7B5" w14:textId="77777777" w:rsidR="00372AFE" w:rsidRDefault="00B02068">
            <w:pPr>
              <w:pStyle w:val="TableParagraph"/>
              <w:spacing w:before="51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Dept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Course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17C4C288" w14:textId="77777777" w:rsidR="00372AFE" w:rsidRDefault="00B02068">
            <w:pPr>
              <w:pStyle w:val="TableParagraph"/>
              <w:spacing w:before="51"/>
              <w:ind w:left="263"/>
              <w:rPr>
                <w:b/>
                <w:sz w:val="16"/>
              </w:rPr>
            </w:pPr>
            <w:r>
              <w:rPr>
                <w:b/>
                <w:sz w:val="16"/>
              </w:rPr>
              <w:t>Term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Elected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7267A4D5" w14:textId="77777777" w:rsidR="00372AFE" w:rsidRDefault="00B02068">
            <w:pPr>
              <w:pStyle w:val="TableParagraph"/>
              <w:spacing w:before="51"/>
              <w:ind w:left="101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Hrs.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0D2B7FE2" w14:textId="77777777" w:rsidR="00372AFE" w:rsidRDefault="00B02068">
            <w:pPr>
              <w:pStyle w:val="TableParagraph"/>
              <w:spacing w:before="51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58D5C85B" w14:textId="77777777" w:rsidR="00372AFE" w:rsidRDefault="00B02068">
            <w:pPr>
              <w:pStyle w:val="TableParagraph"/>
              <w:spacing w:before="51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Transfer</w:t>
            </w:r>
          </w:p>
        </w:tc>
      </w:tr>
      <w:tr w:rsidR="00372AFE" w14:paraId="34D260F1" w14:textId="77777777">
        <w:trPr>
          <w:trHeight w:val="620"/>
        </w:trPr>
        <w:tc>
          <w:tcPr>
            <w:tcW w:w="10804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A069E" w14:textId="77777777" w:rsidR="00372AFE" w:rsidRDefault="00B02068" w:rsidP="006118BF">
            <w:pPr>
              <w:pStyle w:val="TableParagraph"/>
              <w:ind w:left="148" w:right="126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 xml:space="preserve">Please read and follow the curriculum guide sheet available </w:t>
            </w:r>
            <w:r w:rsidR="006118BF">
              <w:rPr>
                <w:b/>
                <w:sz w:val="18"/>
              </w:rPr>
              <w:t>online on the CECP website fo</w:t>
            </w:r>
            <w:r>
              <w:rPr>
                <w:b/>
                <w:sz w:val="18"/>
              </w:rPr>
              <w:t>r t</w:t>
            </w:r>
            <w:r w:rsidR="006D33A9">
              <w:rPr>
                <w:b/>
                <w:sz w:val="18"/>
              </w:rPr>
              <w:t>his master’s</w:t>
            </w:r>
            <w:r>
              <w:rPr>
                <w:b/>
                <w:sz w:val="18"/>
              </w:rPr>
              <w:t xml:space="preserve"> degree program.</w:t>
            </w:r>
            <w:r>
              <w:rPr>
                <w:b/>
                <w:spacing w:val="1"/>
                <w:sz w:val="18"/>
              </w:rPr>
              <w:t xml:space="preserve"> </w:t>
            </w:r>
            <w:r w:rsidR="006118BF">
              <w:rPr>
                <w:b/>
                <w:spacing w:val="1"/>
                <w:sz w:val="18"/>
              </w:rPr>
              <w:t xml:space="preserve">Ensure that this </w:t>
            </w:r>
            <w:r>
              <w:rPr>
                <w:b/>
                <w:sz w:val="18"/>
              </w:rPr>
              <w:t>completed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compl</w:t>
            </w:r>
            <w:r w:rsidR="006118BF">
              <w:rPr>
                <w:b/>
                <w:sz w:val="18"/>
              </w:rPr>
              <w:t>ies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what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required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particular</w:t>
            </w:r>
            <w:r>
              <w:rPr>
                <w:b/>
                <w:spacing w:val="-5"/>
                <w:sz w:val="18"/>
              </w:rPr>
              <w:t xml:space="preserve"> </w:t>
            </w:r>
            <w:r w:rsidR="006118BF">
              <w:rPr>
                <w:b/>
                <w:spacing w:val="-5"/>
                <w:sz w:val="18"/>
              </w:rPr>
              <w:t xml:space="preserve">program </w:t>
            </w:r>
            <w:r>
              <w:rPr>
                <w:b/>
                <w:sz w:val="18"/>
              </w:rPr>
              <w:t>curriculum.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Failure 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include</w:t>
            </w:r>
            <w:r w:rsidR="006118B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required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particular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6118BF">
              <w:rPr>
                <w:b/>
                <w:spacing w:val="-3"/>
                <w:sz w:val="18"/>
              </w:rPr>
              <w:t>program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may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result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delayed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graduation</w:t>
            </w:r>
            <w:r w:rsidR="006118BF">
              <w:rPr>
                <w:b/>
                <w:sz w:val="18"/>
              </w:rPr>
              <w:t xml:space="preserve"> 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license/certification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problems,</w:t>
            </w:r>
            <w:r w:rsidR="006118BF">
              <w:rPr>
                <w:b/>
                <w:spacing w:val="-2"/>
                <w:sz w:val="18"/>
              </w:rPr>
              <w:t xml:space="preserve"> etc.</w:t>
            </w:r>
          </w:p>
          <w:p w14:paraId="003F6300" w14:textId="77777777" w:rsidR="00092BFD" w:rsidRDefault="00092BFD" w:rsidP="006118BF">
            <w:pPr>
              <w:pStyle w:val="TableParagraph"/>
              <w:ind w:left="148" w:right="126"/>
              <w:jc w:val="center"/>
              <w:rPr>
                <w:b/>
                <w:bCs/>
                <w:spacing w:val="-2"/>
                <w:sz w:val="18"/>
              </w:rPr>
            </w:pPr>
            <w:r w:rsidRPr="00092BFD">
              <w:rPr>
                <w:b/>
                <w:bCs/>
                <w:spacing w:val="-2"/>
                <w:sz w:val="18"/>
              </w:rPr>
              <w:t>Effective Fall 2025, Counselor Education Program Courses have a CE prefix and for most a new number ending in “5.”</w:t>
            </w:r>
          </w:p>
          <w:p w14:paraId="341C1806" w14:textId="2BAB9DCD" w:rsidR="00092BFD" w:rsidRDefault="00092BFD" w:rsidP="006118BF">
            <w:pPr>
              <w:pStyle w:val="TableParagraph"/>
              <w:ind w:left="148" w:right="126"/>
              <w:jc w:val="center"/>
              <w:rPr>
                <w:b/>
                <w:sz w:val="18"/>
              </w:rPr>
            </w:pPr>
            <w:r w:rsidRPr="00092BFD">
              <w:rPr>
                <w:b/>
                <w:sz w:val="18"/>
              </w:rPr>
              <w:t>Thus, starting Fall 2025, CECP prefix courses will not meet this program’s requirements if a CE course exists.</w:t>
            </w:r>
          </w:p>
        </w:tc>
      </w:tr>
      <w:tr w:rsidR="006D33A9" w14:paraId="45F0E05C" w14:textId="77777777" w:rsidTr="006D33A9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D9604" w14:textId="3F5E6780" w:rsidR="006D33A9" w:rsidRDefault="006D33A9">
            <w:pPr>
              <w:pStyle w:val="TableParagraph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Counseling Core (30 Credit Hours) </w:t>
            </w:r>
          </w:p>
        </w:tc>
      </w:tr>
      <w:tr w:rsidR="00372AFE" w14:paraId="112ACE44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85670" w14:textId="77777777" w:rsidR="000719F0" w:rsidRDefault="005B3F5B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 xml:space="preserve">Research Methods or </w:t>
            </w:r>
          </w:p>
          <w:p w14:paraId="05DDD153" w14:textId="66533655" w:rsidR="00372AFE" w:rsidRDefault="00687D4B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Research Methods</w:t>
            </w:r>
            <w:r w:rsidR="00AD0FF3">
              <w:rPr>
                <w:sz w:val="18"/>
              </w:rPr>
              <w:t xml:space="preserve"> </w:t>
            </w:r>
            <w:r w:rsidR="001328DF">
              <w:rPr>
                <w:sz w:val="18"/>
              </w:rPr>
              <w:t>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137A" w14:textId="704C74BF" w:rsidR="00372AFE" w:rsidRDefault="00954FDD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 xml:space="preserve">CECP 6010 or </w:t>
            </w:r>
            <w:r w:rsidR="00687D4B">
              <w:rPr>
                <w:sz w:val="18"/>
              </w:rPr>
              <w:t>CE 601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BFD3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F3020" w14:textId="428C302B" w:rsidR="00372AFE" w:rsidRPr="00A1216B" w:rsidRDefault="00A1216B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63E8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9811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001121A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EC24" w14:textId="77777777" w:rsidR="000719F0" w:rsidRDefault="00931124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Group Dynamics and Procedures or </w:t>
            </w:r>
          </w:p>
          <w:p w14:paraId="3237B7EF" w14:textId="54F8CE51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Group </w:t>
            </w:r>
            <w:r w:rsidR="001328DF">
              <w:rPr>
                <w:sz w:val="18"/>
              </w:rPr>
              <w:t>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80C44" w14:textId="261EEF79" w:rsidR="00372AFE" w:rsidRDefault="00954FDD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CECP 6020 or </w:t>
            </w:r>
            <w:r w:rsidR="00687D4B">
              <w:rPr>
                <w:sz w:val="18"/>
              </w:rPr>
              <w:t>CE 602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B484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0686B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2932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426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16E75C28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7F4F7" w14:textId="3F7E6466" w:rsidR="000719F0" w:rsidRDefault="00701E7D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Tests and Measurements</w:t>
            </w:r>
            <w:r w:rsidR="00092BFD">
              <w:rPr>
                <w:sz w:val="18"/>
              </w:rPr>
              <w:t>-CE</w:t>
            </w:r>
            <w:r>
              <w:rPr>
                <w:sz w:val="18"/>
              </w:rPr>
              <w:t xml:space="preserve"> or </w:t>
            </w:r>
          </w:p>
          <w:p w14:paraId="5420617C" w14:textId="45E2FE70" w:rsidR="00372AFE" w:rsidRDefault="00A6292A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Counseling </w:t>
            </w:r>
            <w:r w:rsidR="00687D4B">
              <w:rPr>
                <w:sz w:val="18"/>
              </w:rPr>
              <w:t>Tests and Measurements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BD6A" w14:textId="56A3BAED" w:rsidR="00372AFE" w:rsidRDefault="00954FDD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CECP 6030 or </w:t>
            </w:r>
            <w:r w:rsidR="00687D4B">
              <w:rPr>
                <w:sz w:val="18"/>
              </w:rPr>
              <w:t>CE 603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796D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3E385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C3E8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8B43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43628767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773B8" w14:textId="77777777" w:rsidR="000719F0" w:rsidRDefault="00460D41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Counseling Techniques or </w:t>
            </w:r>
          </w:p>
          <w:p w14:paraId="44C735C2" w14:textId="538D7F3F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Counseling Techniques</w:t>
            </w:r>
            <w:r w:rsidR="00AD0FF3">
              <w:rPr>
                <w:sz w:val="18"/>
              </w:rPr>
              <w:t xml:space="preserve"> </w:t>
            </w:r>
            <w:r w:rsidR="00A6292A">
              <w:rPr>
                <w:sz w:val="18"/>
              </w:rPr>
              <w:t>in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63B67" w14:textId="69881B3B" w:rsidR="00372AFE" w:rsidRDefault="00954FDD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CECP 6040 or </w:t>
            </w:r>
            <w:r w:rsidR="00687D4B">
              <w:rPr>
                <w:sz w:val="18"/>
              </w:rPr>
              <w:t>CE 604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B5C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7B1EB" w14:textId="00B46877" w:rsidR="00372AFE" w:rsidRPr="00A1216B" w:rsidRDefault="00714535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4C4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90E3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0377F6B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31D51" w14:textId="53D6A404" w:rsidR="000719F0" w:rsidRDefault="007716DA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Professional Issues and Ethics</w:t>
            </w:r>
            <w:r w:rsidR="00092BFD">
              <w:rPr>
                <w:sz w:val="18"/>
              </w:rPr>
              <w:t>-CE</w:t>
            </w:r>
            <w:r>
              <w:rPr>
                <w:sz w:val="18"/>
              </w:rPr>
              <w:t xml:space="preserve"> or </w:t>
            </w:r>
          </w:p>
          <w:p w14:paraId="35F16232" w14:textId="13FF3FE6" w:rsidR="00372AFE" w:rsidRDefault="00687D4B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Professional Issues and Ethics</w:t>
            </w:r>
            <w:r w:rsidR="00AD0FF3">
              <w:rPr>
                <w:sz w:val="18"/>
              </w:rPr>
              <w:t xml:space="preserve"> </w:t>
            </w:r>
            <w:r w:rsidR="00A6292A">
              <w:rPr>
                <w:sz w:val="18"/>
              </w:rPr>
              <w:t>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E199" w14:textId="62A2976D" w:rsidR="00372AFE" w:rsidRDefault="00954FDD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CECP 6050</w:t>
            </w:r>
            <w:r w:rsidR="00EF070B">
              <w:rPr>
                <w:sz w:val="18"/>
              </w:rPr>
              <w:t xml:space="preserve"> or </w:t>
            </w:r>
            <w:r w:rsidR="00687D4B">
              <w:rPr>
                <w:sz w:val="18"/>
              </w:rPr>
              <w:t>CE 605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B5E5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FB69A" w14:textId="73E2C1C9" w:rsidR="00372AFE" w:rsidRPr="00A1216B" w:rsidRDefault="001C16C4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D2136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0AB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16C4" w14:paraId="6C0FFF6E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ADAD9" w14:textId="67030D62" w:rsidR="000719F0" w:rsidRDefault="007716DA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Multicultural Counseling</w:t>
            </w:r>
            <w:r w:rsidR="00092BFD">
              <w:rPr>
                <w:sz w:val="18"/>
              </w:rPr>
              <w:t>-CE</w:t>
            </w:r>
            <w:r>
              <w:rPr>
                <w:sz w:val="18"/>
              </w:rPr>
              <w:t xml:space="preserve"> or </w:t>
            </w:r>
          </w:p>
          <w:p w14:paraId="24B5DEBB" w14:textId="23C88033" w:rsidR="001C16C4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Multicultural Counseling</w:t>
            </w:r>
            <w:r w:rsidR="00AD0FF3">
              <w:rPr>
                <w:sz w:val="18"/>
              </w:rPr>
              <w:t xml:space="preserve"> </w:t>
            </w:r>
            <w:r w:rsidR="00A6292A">
              <w:rPr>
                <w:sz w:val="18"/>
              </w:rPr>
              <w:t>in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E6BC3" w14:textId="521E8A28" w:rsidR="001C16C4" w:rsidRDefault="00EF070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CECP 6070 or </w:t>
            </w:r>
            <w:r w:rsidR="00687D4B">
              <w:rPr>
                <w:sz w:val="18"/>
              </w:rPr>
              <w:t>CE 607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FF81" w14:textId="77777777" w:rsidR="001C16C4" w:rsidRDefault="001C16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CA0F" w14:textId="15EAE751" w:rsidR="001C16C4" w:rsidRPr="00A1216B" w:rsidRDefault="001C16C4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8541" w14:textId="77777777" w:rsidR="001C16C4" w:rsidRDefault="001C16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6E65B" w14:textId="77777777" w:rsidR="001C16C4" w:rsidRDefault="001C16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535" w14:paraId="598CECD6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9A82" w14:textId="77777777" w:rsidR="000719F0" w:rsidRDefault="006C5D7A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Counseling </w:t>
            </w:r>
            <w:r w:rsidR="00A01793">
              <w:rPr>
                <w:sz w:val="18"/>
              </w:rPr>
              <w:t xml:space="preserve">&amp; Lifespan Development or </w:t>
            </w:r>
          </w:p>
          <w:p w14:paraId="0285479A" w14:textId="15DAAB20" w:rsidR="00714535" w:rsidRDefault="00B733F8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Lifespan Development in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8938B" w14:textId="3CF5FA53" w:rsidR="00714535" w:rsidRDefault="00EF070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CECP 6080 or </w:t>
            </w:r>
            <w:r w:rsidR="00714535">
              <w:rPr>
                <w:sz w:val="18"/>
              </w:rPr>
              <w:t>CE 608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28F9" w14:textId="77777777" w:rsidR="00714535" w:rsidRDefault="007145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8B09" w14:textId="3B50D5CA" w:rsidR="00714535" w:rsidRDefault="00714535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BA30D" w14:textId="77777777" w:rsidR="00714535" w:rsidRDefault="007145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E7D7" w14:textId="77777777" w:rsidR="00714535" w:rsidRDefault="007145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066B055D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70689" w14:textId="77777777" w:rsidR="000719F0" w:rsidRDefault="0078240F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Career Development: Theory and Practice or </w:t>
            </w:r>
          </w:p>
          <w:p w14:paraId="7C201884" w14:textId="36AB2353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Career Development</w:t>
            </w:r>
            <w:r w:rsidR="00E24C27">
              <w:rPr>
                <w:sz w:val="18"/>
              </w:rPr>
              <w:t xml:space="preserve"> in Counseling</w:t>
            </w:r>
            <w:r>
              <w:rPr>
                <w:sz w:val="18"/>
              </w:rPr>
              <w:t>: Theory and Practice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6853" w14:textId="0D0EB68A" w:rsidR="00372AFE" w:rsidRDefault="00EF070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CECP 6100 or </w:t>
            </w:r>
            <w:r w:rsidR="00687D4B">
              <w:rPr>
                <w:sz w:val="18"/>
              </w:rPr>
              <w:t>CE 610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4396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0AFF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1A5A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3A1B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745A34D2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4426C" w14:textId="2D888533" w:rsidR="000719F0" w:rsidRDefault="004D55CA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Theories of Counseling</w:t>
            </w:r>
            <w:r w:rsidR="00092BFD">
              <w:rPr>
                <w:sz w:val="18"/>
              </w:rPr>
              <w:t>-CE</w:t>
            </w:r>
            <w:r>
              <w:rPr>
                <w:sz w:val="18"/>
              </w:rPr>
              <w:t xml:space="preserve"> or </w:t>
            </w:r>
          </w:p>
          <w:p w14:paraId="52B9754F" w14:textId="1742A3D8" w:rsidR="00372AFE" w:rsidRDefault="00687D4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Theories of Counseling</w:t>
            </w:r>
            <w:r w:rsidR="00AD0FF3">
              <w:rPr>
                <w:sz w:val="18"/>
              </w:rPr>
              <w:t xml:space="preserve"> </w:t>
            </w:r>
            <w:r w:rsidR="00E24C27">
              <w:rPr>
                <w:sz w:val="18"/>
              </w:rPr>
              <w:t>and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63E34" w14:textId="36E8E9D4" w:rsidR="00372AFE" w:rsidRDefault="00EF070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CECP 6110 or </w:t>
            </w:r>
            <w:r w:rsidR="00687D4B">
              <w:rPr>
                <w:sz w:val="18"/>
              </w:rPr>
              <w:t>CE 611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16F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3BBE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F59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73C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7D4B" w14:paraId="591F58CD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58A73" w14:textId="24B8D0A7" w:rsidR="00687D4B" w:rsidRDefault="00F368AC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Psycho-Ed</w:t>
            </w:r>
            <w:r w:rsidR="005A2550">
              <w:rPr>
                <w:sz w:val="18"/>
              </w:rPr>
              <w:t xml:space="preserve">ucational </w:t>
            </w:r>
            <w:r w:rsidR="006C2692">
              <w:rPr>
                <w:sz w:val="18"/>
              </w:rPr>
              <w:t xml:space="preserve">Consultation or </w:t>
            </w:r>
            <w:r w:rsidR="00687D4B">
              <w:rPr>
                <w:sz w:val="18"/>
              </w:rPr>
              <w:t>Psycho</w:t>
            </w:r>
            <w:r w:rsidR="00B3649E">
              <w:rPr>
                <w:sz w:val="18"/>
              </w:rPr>
              <w:t>e</w:t>
            </w:r>
            <w:r w:rsidR="00687D4B">
              <w:rPr>
                <w:sz w:val="18"/>
              </w:rPr>
              <w:t>ducational Consultation</w:t>
            </w:r>
            <w:r w:rsidR="00AD0FF3">
              <w:rPr>
                <w:sz w:val="18"/>
              </w:rPr>
              <w:t xml:space="preserve"> </w:t>
            </w:r>
            <w:r w:rsidR="00B3649E">
              <w:rPr>
                <w:sz w:val="18"/>
              </w:rPr>
              <w:t>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D0F28" w14:textId="0917816E" w:rsidR="00687D4B" w:rsidRDefault="00EF070B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CECP 6</w:t>
            </w:r>
            <w:r w:rsidR="00EB3E8D">
              <w:rPr>
                <w:sz w:val="18"/>
              </w:rPr>
              <w:t xml:space="preserve">220 or </w:t>
            </w:r>
            <w:r w:rsidR="00687D4B">
              <w:rPr>
                <w:sz w:val="18"/>
              </w:rPr>
              <w:t>CE 622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B3FE7" w14:textId="77777777" w:rsidR="00687D4B" w:rsidRDefault="00687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F80F9" w14:textId="5F1F8722" w:rsidR="00687D4B" w:rsidRPr="00A1216B" w:rsidRDefault="00687D4B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39431" w14:textId="77777777" w:rsidR="00687D4B" w:rsidRDefault="00687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FD6F" w14:textId="77777777" w:rsidR="00687D4B" w:rsidRDefault="00687D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3C52" w14:paraId="5271E89B" w14:textId="77777777" w:rsidTr="002411BD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2882" w14:textId="090DDDA4" w:rsidR="00A23C52" w:rsidRPr="00A1216B" w:rsidRDefault="00687D4B" w:rsidP="00A23C5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Clinical Mental Health Counseling</w:t>
            </w:r>
            <w:r w:rsidR="00A23C52" w:rsidRPr="00A1216B">
              <w:rPr>
                <w:b/>
                <w:bCs/>
                <w:sz w:val="18"/>
                <w:szCs w:val="18"/>
              </w:rPr>
              <w:t xml:space="preserve"> Core (</w:t>
            </w:r>
            <w:r>
              <w:rPr>
                <w:b/>
                <w:bCs/>
                <w:sz w:val="18"/>
                <w:szCs w:val="18"/>
              </w:rPr>
              <w:t xml:space="preserve">19 </w:t>
            </w:r>
            <w:r w:rsidR="00A23C52" w:rsidRPr="00A1216B">
              <w:rPr>
                <w:b/>
                <w:bCs/>
                <w:sz w:val="18"/>
                <w:szCs w:val="18"/>
              </w:rPr>
              <w:t>Credit Hours)</w:t>
            </w:r>
          </w:p>
        </w:tc>
      </w:tr>
      <w:tr w:rsidR="00372AFE" w14:paraId="30114C33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552EE" w14:textId="692A0226" w:rsidR="00372AFE" w:rsidRDefault="00687D4B" w:rsidP="00A23C52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Foundations of Clinical Mental Health</w:t>
            </w:r>
            <w:r w:rsidR="00AD0FF3">
              <w:rPr>
                <w:sz w:val="18"/>
              </w:rPr>
              <w:t xml:space="preserve"> </w:t>
            </w:r>
            <w:r w:rsidR="00C66681">
              <w:rPr>
                <w:sz w:val="18"/>
              </w:rPr>
              <w:t>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B5F62" w14:textId="76C76493" w:rsidR="00372AFE" w:rsidRDefault="00EB3E8D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CECP 6280 or </w:t>
            </w:r>
            <w:r w:rsidR="00687D4B">
              <w:rPr>
                <w:sz w:val="18"/>
              </w:rPr>
              <w:t>CE 628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7143B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0F45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C33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C56F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0899C15A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28821" w14:textId="32418268" w:rsidR="000719F0" w:rsidRDefault="000719F0" w:rsidP="00A23C52">
            <w:pPr>
              <w:pStyle w:val="TableParagraph"/>
              <w:spacing w:before="39"/>
              <w:rPr>
                <w:sz w:val="18"/>
              </w:rPr>
            </w:pPr>
            <w:r w:rsidRPr="000719F0">
              <w:rPr>
                <w:sz w:val="18"/>
              </w:rPr>
              <w:t>Psychopathology: Classification and Treatment</w:t>
            </w:r>
          </w:p>
          <w:p w14:paraId="22A50DC8" w14:textId="499A7335" w:rsidR="00372AFE" w:rsidRDefault="00687D4B" w:rsidP="00A23C52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 xml:space="preserve">Psychopathology: Classification </w:t>
            </w:r>
            <w:r w:rsidR="00C66681">
              <w:rPr>
                <w:sz w:val="18"/>
              </w:rPr>
              <w:t>and Treatment 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6F8C" w14:textId="0276A4A8" w:rsidR="00372AFE" w:rsidRDefault="002C33C2" w:rsidP="00A1216B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CECP 62</w:t>
            </w:r>
            <w:r w:rsidR="00B63751">
              <w:rPr>
                <w:sz w:val="18"/>
              </w:rPr>
              <w:t>1</w:t>
            </w:r>
            <w:r>
              <w:rPr>
                <w:sz w:val="18"/>
              </w:rPr>
              <w:t xml:space="preserve">0 or </w:t>
            </w:r>
            <w:r w:rsidR="00687D4B">
              <w:rPr>
                <w:sz w:val="18"/>
              </w:rPr>
              <w:t>CE 621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A290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58D5E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D517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A7DD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250A470B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4814" w14:textId="52F61A98" w:rsidR="00372AFE" w:rsidRDefault="00687D4B" w:rsidP="00A1216B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Foundations of Systemic Family Therapy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8EB74" w14:textId="609B3C12" w:rsidR="00372AFE" w:rsidRDefault="002C33C2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CECP </w:t>
            </w:r>
            <w:r w:rsidR="002D2E63">
              <w:rPr>
                <w:sz w:val="18"/>
              </w:rPr>
              <w:t xml:space="preserve">6610 or </w:t>
            </w:r>
            <w:r w:rsidR="00687D4B">
              <w:rPr>
                <w:sz w:val="18"/>
              </w:rPr>
              <w:t>CE 661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D7FDB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ECFAC" w14:textId="77777777" w:rsidR="00372AFE" w:rsidRPr="00A1216B" w:rsidRDefault="00B02068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CE8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CF11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2B194F2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4273F" w14:textId="2E81BA3C" w:rsidR="00372AFE" w:rsidRPr="00A1216B" w:rsidRDefault="00687D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Co-Occurring Disorders and Addictions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62D8" w14:textId="032946E1" w:rsidR="00372AFE" w:rsidRPr="00A1216B" w:rsidRDefault="002D2E6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CECP 6390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6D2D6" w14:textId="77777777" w:rsidR="00372AFE" w:rsidRPr="00A1216B" w:rsidRDefault="00372AFE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31177" w14:textId="77777777" w:rsidR="00372AFE" w:rsidRPr="00A1216B" w:rsidRDefault="00B02068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1E52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04EF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2D78F2A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BEB7E" w14:textId="7DD2A905" w:rsidR="00372AFE" w:rsidRDefault="00687D4B" w:rsidP="00A1216B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Advanced Appraisal for Counselors</w:t>
            </w:r>
            <w:r w:rsidR="00092BFD">
              <w:rPr>
                <w:sz w:val="18"/>
              </w:rPr>
              <w:t>-CE</w:t>
            </w:r>
            <w:r w:rsidR="00AD0FF3">
              <w:rPr>
                <w:sz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29F9" w14:textId="6236A287" w:rsidR="00372AFE" w:rsidRDefault="002D2E63" w:rsidP="00340B0E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 xml:space="preserve">CECP 6530 or </w:t>
            </w:r>
            <w:r w:rsidR="00687D4B">
              <w:rPr>
                <w:sz w:val="18"/>
              </w:rPr>
              <w:t>CE 653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5103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B26BC" w14:textId="7B548829" w:rsidR="00372AFE" w:rsidRPr="00A1216B" w:rsidRDefault="00687D4B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9A23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1AA8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27558D1D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C2D88" w14:textId="362C875A" w:rsidR="00372AFE" w:rsidRPr="00A1216B" w:rsidRDefault="00687D4B" w:rsidP="00A1216B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Case Conceptualization, Treatment Planning, Integrative Health Care</w:t>
            </w:r>
            <w:r w:rsidR="00AD0FF3">
              <w:rPr>
                <w:sz w:val="18"/>
              </w:rPr>
              <w:t xml:space="preserve"> </w:t>
            </w:r>
            <w:r w:rsidR="00926448">
              <w:rPr>
                <w:sz w:val="18"/>
              </w:rPr>
              <w:t>for Counselors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B63C4" w14:textId="034C0CCB" w:rsidR="00372AFE" w:rsidRDefault="002D2E63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CECP </w:t>
            </w:r>
            <w:r w:rsidR="009933D5">
              <w:rPr>
                <w:sz w:val="18"/>
              </w:rPr>
              <w:t xml:space="preserve">6520 or </w:t>
            </w:r>
            <w:r w:rsidR="00687D4B">
              <w:rPr>
                <w:sz w:val="18"/>
              </w:rPr>
              <w:t>CE 652</w:t>
            </w:r>
            <w:r w:rsidR="00AD0FF3">
              <w:rPr>
                <w:sz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3A3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9ED16" w14:textId="622E3D42" w:rsidR="00372AFE" w:rsidRPr="00A1216B" w:rsidRDefault="00A1216B" w:rsidP="00A1216B">
            <w:pPr>
              <w:pStyle w:val="TableParagraph"/>
              <w:spacing w:before="39"/>
              <w:ind w:left="101" w:righ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1DF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5BD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7D4B" w14:paraId="38E4E398" w14:textId="77777777" w:rsidTr="008656F6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53DE8" w14:textId="51C71E21" w:rsidR="00687D4B" w:rsidRPr="00687D4B" w:rsidRDefault="00687D4B" w:rsidP="00687D4B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87D4B">
              <w:rPr>
                <w:b/>
                <w:bCs/>
                <w:sz w:val="18"/>
              </w:rPr>
              <w:t>Supervised Clinical Practice (10 Hours)</w:t>
            </w:r>
          </w:p>
        </w:tc>
      </w:tr>
      <w:tr w:rsidR="00372AFE" w14:paraId="0FEBC2BB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C471A" w14:textId="4076AC69" w:rsidR="009F1BB1" w:rsidRDefault="009F1BB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Counseling Practicum</w:t>
            </w:r>
            <w:r w:rsidR="00092BFD">
              <w:rPr>
                <w:sz w:val="18"/>
                <w:szCs w:val="18"/>
              </w:rPr>
              <w:t>-CE</w:t>
            </w:r>
            <w:r>
              <w:rPr>
                <w:sz w:val="18"/>
                <w:szCs w:val="18"/>
              </w:rPr>
              <w:t xml:space="preserve"> or</w:t>
            </w:r>
          </w:p>
          <w:p w14:paraId="3FFC10CA" w14:textId="13919275" w:rsidR="00372AFE" w:rsidRPr="00B02068" w:rsidRDefault="00926448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Practicum 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CF5AA" w14:textId="10FC424E" w:rsidR="00372AFE" w:rsidRPr="00B02068" w:rsidRDefault="009933D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CECP 6120 or </w:t>
            </w:r>
            <w:r w:rsidR="00687D4B">
              <w:rPr>
                <w:sz w:val="18"/>
                <w:szCs w:val="18"/>
              </w:rPr>
              <w:t>CE 612</w:t>
            </w:r>
            <w:r w:rsidR="00AD0FF3">
              <w:rPr>
                <w:sz w:val="18"/>
                <w:szCs w:val="18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6442" w14:textId="77777777" w:rsidR="00372AFE" w:rsidRPr="00B02068" w:rsidRDefault="00372AF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80839" w14:textId="1659488A" w:rsidR="00372AFE" w:rsidRPr="00B02068" w:rsidRDefault="00B02068">
            <w:pPr>
              <w:pStyle w:val="TableParagraph"/>
              <w:rPr>
                <w:sz w:val="18"/>
                <w:szCs w:val="18"/>
              </w:rPr>
            </w:pPr>
            <w:r w:rsidRPr="00B02068">
              <w:rPr>
                <w:sz w:val="18"/>
                <w:szCs w:val="18"/>
              </w:rPr>
              <w:t xml:space="preserve">         </w:t>
            </w:r>
            <w:r w:rsidR="00687D4B">
              <w:rPr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612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BE4F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34177BC6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4218" w14:textId="12C82D29" w:rsidR="00372AFE" w:rsidRPr="00B02068" w:rsidRDefault="00687D4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Internship 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67B78" w14:textId="6480F3DD" w:rsidR="00372AFE" w:rsidRPr="00B02068" w:rsidRDefault="009933D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CECP 61</w:t>
            </w:r>
            <w:r w:rsidR="008301A0">
              <w:rPr>
                <w:sz w:val="18"/>
                <w:szCs w:val="18"/>
              </w:rPr>
              <w:t xml:space="preserve">31 or </w:t>
            </w:r>
            <w:r w:rsidR="00687D4B">
              <w:rPr>
                <w:sz w:val="18"/>
                <w:szCs w:val="18"/>
              </w:rPr>
              <w:t>CE 6131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81E2" w14:textId="77777777" w:rsidR="00372AFE" w:rsidRPr="00B02068" w:rsidRDefault="00372AF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2AC66" w14:textId="2B67C599" w:rsidR="00372AFE" w:rsidRPr="00B02068" w:rsidRDefault="00687D4B" w:rsidP="00687D4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C6AB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E2D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5D7B7C3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43107" w14:textId="238EADAE" w:rsidR="00372AFE" w:rsidRPr="00687D4B" w:rsidRDefault="00687D4B">
            <w:pPr>
              <w:pStyle w:val="TableParagraph"/>
              <w:rPr>
                <w:sz w:val="18"/>
              </w:rPr>
            </w:pPr>
            <w:r w:rsidRPr="00687D4B">
              <w:rPr>
                <w:sz w:val="18"/>
              </w:rPr>
              <w:t>Internship II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981B4" w14:textId="3E65FDB4" w:rsidR="00372AFE" w:rsidRPr="00687D4B" w:rsidRDefault="008301A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CECP 6132 or </w:t>
            </w:r>
            <w:r w:rsidR="00687D4B" w:rsidRPr="00687D4B">
              <w:rPr>
                <w:sz w:val="18"/>
              </w:rPr>
              <w:t>CE 6132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BE04" w14:textId="77777777" w:rsidR="00372AFE" w:rsidRPr="00687D4B" w:rsidRDefault="00372AFE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814F" w14:textId="2A5B018E" w:rsidR="00372AFE" w:rsidRPr="00687D4B" w:rsidRDefault="00687D4B" w:rsidP="00687D4B">
            <w:pPr>
              <w:pStyle w:val="TableParagraph"/>
              <w:jc w:val="center"/>
              <w:rPr>
                <w:sz w:val="18"/>
              </w:rPr>
            </w:pPr>
            <w:r w:rsidRPr="00687D4B">
              <w:rPr>
                <w:sz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961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6A1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7D4B" w14:paraId="57D06F54" w14:textId="77777777" w:rsidTr="00E41D2D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ED447" w14:textId="77777777" w:rsidR="00687D4B" w:rsidRDefault="00687D4B" w:rsidP="00687D4B">
            <w:pPr>
              <w:pStyle w:val="TableParagraph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Electives (1 Hour)</w:t>
            </w:r>
          </w:p>
          <w:p w14:paraId="70A4A06E" w14:textId="414BE50C" w:rsidR="00687D4B" w:rsidRDefault="00687D4B" w:rsidP="00687D4B">
            <w:pPr>
              <w:pStyle w:val="TableParagraph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(Students must select 1 credit hour of graduate level electives, </w:t>
            </w:r>
          </w:p>
          <w:p w14:paraId="144C8D2B" w14:textId="2E37242A" w:rsidR="00687D4B" w:rsidRPr="00687D4B" w:rsidRDefault="00687D4B" w:rsidP="00687D4B">
            <w:pPr>
              <w:pStyle w:val="TableParagraph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all of which must be approved by students’ faculty advisor.)</w:t>
            </w:r>
          </w:p>
        </w:tc>
      </w:tr>
      <w:tr w:rsidR="00372AFE" w14:paraId="5F47D023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D90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1065A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A8C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8ED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F48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E7C6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CB5A09B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8C253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A08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161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44F18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B2F8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AFF6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57911B6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5A5D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A6599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860D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721A5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28A1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945D6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60197D95" w14:textId="77777777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1791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05F7F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5EAE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275C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7A88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7F332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2AFE" w14:paraId="575E54A8" w14:textId="77777777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B4B7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8A66C" w14:textId="4B6E6787" w:rsidR="00372AFE" w:rsidRPr="009D0172" w:rsidRDefault="00B02068" w:rsidP="009D0172">
            <w:pPr>
              <w:pStyle w:val="TableParagraph"/>
              <w:spacing w:before="39"/>
              <w:jc w:val="center"/>
              <w:rPr>
                <w:b/>
                <w:bCs/>
                <w:sz w:val="18"/>
              </w:rPr>
            </w:pPr>
            <w:r w:rsidRPr="009D0172">
              <w:rPr>
                <w:b/>
                <w:bCs/>
                <w:sz w:val="18"/>
              </w:rPr>
              <w:t>Total</w:t>
            </w:r>
            <w:r w:rsidRPr="009D0172">
              <w:rPr>
                <w:b/>
                <w:bCs/>
                <w:spacing w:val="-1"/>
                <w:sz w:val="18"/>
              </w:rPr>
              <w:t xml:space="preserve"> </w:t>
            </w:r>
            <w:r w:rsidR="00F52FAB" w:rsidRPr="009D0172">
              <w:rPr>
                <w:b/>
                <w:bCs/>
                <w:sz w:val="18"/>
              </w:rPr>
              <w:t>Credit Hours</w:t>
            </w:r>
            <w:r w:rsidR="009D0172" w:rsidRPr="009D0172">
              <w:rPr>
                <w:b/>
                <w:bCs/>
                <w:sz w:val="18"/>
              </w:rPr>
              <w:t xml:space="preserve">: </w:t>
            </w:r>
            <w:r w:rsidR="006118BF">
              <w:rPr>
                <w:b/>
                <w:bCs/>
                <w:sz w:val="18"/>
              </w:rPr>
              <w:t xml:space="preserve">                     </w:t>
            </w:r>
            <w:r w:rsidR="009D0172" w:rsidRPr="009D0172">
              <w:rPr>
                <w:b/>
                <w:bCs/>
                <w:sz w:val="18"/>
              </w:rPr>
              <w:t>6</w:t>
            </w:r>
            <w:r w:rsidR="00687D4B">
              <w:rPr>
                <w:b/>
                <w:bCs/>
                <w:sz w:val="18"/>
              </w:rPr>
              <w:t>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56430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14EF1" w14:textId="77777777" w:rsidR="00372AFE" w:rsidRDefault="00372A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E29A74" w14:textId="1E4AE8DB" w:rsidR="00372AFE" w:rsidRDefault="009F1BB1" w:rsidP="00687D4B">
      <w:pPr>
        <w:tabs>
          <w:tab w:val="left" w:pos="6571"/>
          <w:tab w:val="left" w:pos="8759"/>
          <w:tab w:val="left" w:pos="10718"/>
        </w:tabs>
        <w:spacing w:before="201" w:line="360" w:lineRule="auto"/>
        <w:ind w:left="120" w:right="319"/>
        <w:jc w:val="both"/>
        <w:rPr>
          <w:sz w:val="18"/>
        </w:rPr>
      </w:pPr>
      <w:r>
        <w:rPr>
          <w:spacing w:val="-2"/>
          <w:sz w:val="20"/>
        </w:rPr>
        <w:t>Student</w:t>
      </w:r>
      <w:r w:rsidR="00B02068">
        <w:rPr>
          <w:spacing w:val="-2"/>
          <w:sz w:val="20"/>
        </w:rPr>
        <w:t xml:space="preserve"> </w:t>
      </w:r>
      <w:r w:rsidR="00B02068">
        <w:rPr>
          <w:sz w:val="20"/>
        </w:rPr>
        <w:t>Signature</w:t>
      </w:r>
      <w:r w:rsidR="00B02068">
        <w:rPr>
          <w:spacing w:val="-3"/>
          <w:sz w:val="20"/>
        </w:rPr>
        <w:t xml:space="preserve"> </w:t>
      </w:r>
      <w:r w:rsidR="00B02068">
        <w:rPr>
          <w:color w:val="FF0000"/>
          <w:sz w:val="20"/>
        </w:rPr>
        <w:t>X</w:t>
      </w:r>
      <w:r w:rsidR="00B02068">
        <w:rPr>
          <w:color w:val="FF0000"/>
          <w:sz w:val="20"/>
          <w:u w:val="dotted" w:color="000000"/>
        </w:rPr>
        <w:tab/>
      </w:r>
      <w:r w:rsidR="00B02068">
        <w:rPr>
          <w:sz w:val="20"/>
        </w:rPr>
        <w:t>Date:</w:t>
      </w:r>
      <w:r w:rsidR="00B02068">
        <w:rPr>
          <w:w w:val="99"/>
          <w:sz w:val="20"/>
          <w:u w:val="dotted"/>
        </w:rPr>
        <w:t xml:space="preserve"> </w:t>
      </w:r>
      <w:r w:rsidR="00B02068">
        <w:rPr>
          <w:sz w:val="20"/>
          <w:u w:val="dotted"/>
        </w:rPr>
        <w:tab/>
      </w:r>
      <w:r w:rsidR="00B02068">
        <w:rPr>
          <w:sz w:val="20"/>
          <w:u w:val="dotted"/>
        </w:rPr>
        <w:tab/>
      </w:r>
      <w:r w:rsidR="00B02068">
        <w:rPr>
          <w:sz w:val="20"/>
        </w:rPr>
        <w:t xml:space="preserve"> </w:t>
      </w:r>
      <w:r>
        <w:rPr>
          <w:sz w:val="20"/>
        </w:rPr>
        <w:t>Graduate Advisor</w:t>
      </w:r>
      <w:r w:rsidR="00B02068">
        <w:rPr>
          <w:spacing w:val="-3"/>
          <w:sz w:val="20"/>
        </w:rPr>
        <w:t xml:space="preserve"> </w:t>
      </w:r>
      <w:r w:rsidR="00B02068">
        <w:rPr>
          <w:sz w:val="20"/>
        </w:rPr>
        <w:t>Signature</w:t>
      </w:r>
      <w:r w:rsidR="00B02068">
        <w:rPr>
          <w:spacing w:val="-4"/>
          <w:sz w:val="20"/>
        </w:rPr>
        <w:t xml:space="preserve"> </w:t>
      </w:r>
      <w:r w:rsidR="00B02068">
        <w:rPr>
          <w:color w:val="FF0000"/>
          <w:sz w:val="20"/>
        </w:rPr>
        <w:t>X</w:t>
      </w:r>
      <w:r w:rsidR="00B02068">
        <w:rPr>
          <w:color w:val="FF0000"/>
          <w:sz w:val="20"/>
          <w:u w:val="dotted" w:color="000000"/>
        </w:rPr>
        <w:tab/>
      </w:r>
      <w:r w:rsidR="00B02068">
        <w:rPr>
          <w:sz w:val="20"/>
        </w:rPr>
        <w:t>Date:</w:t>
      </w:r>
      <w:r w:rsidR="00B02068">
        <w:rPr>
          <w:w w:val="99"/>
          <w:sz w:val="20"/>
          <w:u w:val="dotted"/>
        </w:rPr>
        <w:t xml:space="preserve"> </w:t>
      </w:r>
      <w:r w:rsidR="00B02068">
        <w:rPr>
          <w:sz w:val="20"/>
          <w:u w:val="dotted"/>
        </w:rPr>
        <w:tab/>
      </w:r>
      <w:r w:rsidR="00B02068">
        <w:rPr>
          <w:sz w:val="20"/>
          <w:u w:val="dotted"/>
        </w:rPr>
        <w:tab/>
      </w:r>
      <w:r w:rsidR="00B02068">
        <w:rPr>
          <w:spacing w:val="-4"/>
          <w:sz w:val="18"/>
        </w:rPr>
        <w:t xml:space="preserve"> </w:t>
      </w:r>
      <w:r w:rsidR="00687D4B">
        <w:rPr>
          <w:spacing w:val="-4"/>
          <w:sz w:val="18"/>
        </w:rPr>
        <w:t>Final</w:t>
      </w:r>
      <w:r w:rsidR="00FE6DF2">
        <w:rPr>
          <w:spacing w:val="-4"/>
          <w:sz w:val="18"/>
        </w:rPr>
        <w:t xml:space="preserve"> </w:t>
      </w:r>
      <w:r w:rsidR="00B02068">
        <w:rPr>
          <w:sz w:val="18"/>
        </w:rPr>
        <w:t>Exam</w:t>
      </w:r>
      <w:r w:rsidR="00B02068">
        <w:rPr>
          <w:spacing w:val="-1"/>
          <w:sz w:val="18"/>
        </w:rPr>
        <w:t xml:space="preserve"> </w:t>
      </w:r>
      <w:r w:rsidR="00B02068">
        <w:rPr>
          <w:sz w:val="18"/>
        </w:rPr>
        <w:t>Completed:</w:t>
      </w:r>
      <w:r w:rsidR="00FE6DF2">
        <w:rPr>
          <w:sz w:val="18"/>
          <w:u w:val="dotted"/>
        </w:rPr>
        <w:t xml:space="preserve">                                             </w:t>
      </w:r>
      <w:r w:rsidR="00687D4B">
        <w:rPr>
          <w:sz w:val="18"/>
          <w:u w:val="dotted"/>
        </w:rPr>
        <w:t xml:space="preserve">                                      </w:t>
      </w:r>
      <w:r w:rsidR="00FE6DF2">
        <w:rPr>
          <w:sz w:val="18"/>
          <w:u w:val="dotted"/>
        </w:rPr>
        <w:t xml:space="preserve">         </w:t>
      </w:r>
      <w:r w:rsidR="00687D4B">
        <w:rPr>
          <w:sz w:val="18"/>
          <w:u w:val="dotted"/>
        </w:rPr>
        <w:t xml:space="preserve">Thesis </w:t>
      </w:r>
      <w:r w:rsidR="00687D4B">
        <w:rPr>
          <w:spacing w:val="-8"/>
          <w:sz w:val="18"/>
        </w:rPr>
        <w:t>Approved</w:t>
      </w:r>
      <w:r w:rsidR="00B02068">
        <w:rPr>
          <w:sz w:val="18"/>
        </w:rPr>
        <w:t>:</w:t>
      </w:r>
      <w:r w:rsidR="00B02068">
        <w:rPr>
          <w:sz w:val="18"/>
          <w:u w:val="dotted"/>
        </w:rPr>
        <w:t xml:space="preserve"> </w:t>
      </w:r>
      <w:r w:rsidR="00B02068">
        <w:rPr>
          <w:sz w:val="18"/>
          <w:u w:val="dotted"/>
        </w:rPr>
        <w:tab/>
      </w:r>
      <w:r w:rsidR="00B02068">
        <w:rPr>
          <w:sz w:val="18"/>
          <w:u w:val="dotted"/>
        </w:rPr>
        <w:tab/>
      </w:r>
      <w:r w:rsidR="00FE6DF2">
        <w:rPr>
          <w:sz w:val="18"/>
          <w:u w:val="dotted"/>
        </w:rPr>
        <w:t xml:space="preserve">                                                                </w:t>
      </w:r>
      <w:r w:rsidR="00687D4B">
        <w:rPr>
          <w:sz w:val="18"/>
          <w:u w:val="dotted"/>
        </w:rPr>
        <w:t xml:space="preserve">Date of Graduation:                                                                                                  </w:t>
      </w:r>
      <w:r w:rsidR="00B02068">
        <w:rPr>
          <w:sz w:val="18"/>
        </w:rPr>
        <w:t>Hours</w:t>
      </w:r>
      <w:r w:rsidR="00B02068">
        <w:rPr>
          <w:sz w:val="18"/>
          <w:u w:val="dotted"/>
        </w:rPr>
        <w:t>:</w:t>
      </w:r>
      <w:r w:rsidR="00687D4B">
        <w:rPr>
          <w:sz w:val="18"/>
          <w:u w:val="dotted"/>
        </w:rPr>
        <w:t xml:space="preserve">               </w:t>
      </w:r>
      <w:r w:rsidR="00FE6DF2">
        <w:rPr>
          <w:sz w:val="18"/>
          <w:u w:val="dotted"/>
        </w:rPr>
        <w:t xml:space="preserve">     </w:t>
      </w:r>
      <w:r w:rsidR="00B02068">
        <w:rPr>
          <w:sz w:val="18"/>
        </w:rPr>
        <w:t>G.P.A.</w:t>
      </w:r>
      <w:r w:rsidR="00B02068">
        <w:rPr>
          <w:spacing w:val="-33"/>
          <w:sz w:val="18"/>
        </w:rPr>
        <w:t xml:space="preserve"> </w:t>
      </w:r>
      <w:r w:rsidR="00B02068">
        <w:rPr>
          <w:sz w:val="18"/>
          <w:u w:val="dotted"/>
        </w:rPr>
        <w:t xml:space="preserve"> </w:t>
      </w:r>
      <w:r w:rsidR="00B02068">
        <w:rPr>
          <w:sz w:val="18"/>
          <w:u w:val="dotted"/>
        </w:rPr>
        <w:tab/>
      </w:r>
      <w:r w:rsidR="00687D4B">
        <w:rPr>
          <w:sz w:val="18"/>
          <w:u w:val="dotted"/>
        </w:rPr>
        <w:t xml:space="preserve">                                     </w:t>
      </w:r>
    </w:p>
    <w:p w14:paraId="084C43CA" w14:textId="77777777" w:rsidR="00372AFE" w:rsidRDefault="00B02068">
      <w:pPr>
        <w:pStyle w:val="BodyText"/>
        <w:spacing w:line="183" w:lineRule="exact"/>
        <w:jc w:val="both"/>
      </w:pPr>
      <w:r>
        <w:t>Copies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Registrar’s</w:t>
      </w:r>
      <w:r>
        <w:rPr>
          <w:spacing w:val="-3"/>
        </w:rPr>
        <w:t xml:space="preserve"> </w:t>
      </w:r>
      <w:r>
        <w:t>Office,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Advisor,</w:t>
      </w:r>
      <w:r>
        <w:rPr>
          <w:spacing w:val="-4"/>
        </w:rPr>
        <w:t xml:space="preserve"> </w:t>
      </w:r>
      <w:r>
        <w:t>Student,</w:t>
      </w:r>
      <w:r>
        <w:rPr>
          <w:spacing w:val="-2"/>
        </w:rPr>
        <w:t xml:space="preserve"> </w:t>
      </w:r>
      <w:r>
        <w:t>Department</w:t>
      </w:r>
    </w:p>
    <w:sectPr w:rsidR="00372AFE">
      <w:type w:val="continuous"/>
      <w:pgSz w:w="12240" w:h="15840"/>
      <w:pgMar w:top="7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FE"/>
    <w:rsid w:val="000719F0"/>
    <w:rsid w:val="00092BFD"/>
    <w:rsid w:val="001328DF"/>
    <w:rsid w:val="0018424C"/>
    <w:rsid w:val="001A55CB"/>
    <w:rsid w:val="001C16C4"/>
    <w:rsid w:val="002C33C2"/>
    <w:rsid w:val="002D2E63"/>
    <w:rsid w:val="002D6748"/>
    <w:rsid w:val="002F1AF7"/>
    <w:rsid w:val="00340B0E"/>
    <w:rsid w:val="00372AFE"/>
    <w:rsid w:val="00460D41"/>
    <w:rsid w:val="004D55CA"/>
    <w:rsid w:val="005A2550"/>
    <w:rsid w:val="005B3F5B"/>
    <w:rsid w:val="006118BF"/>
    <w:rsid w:val="00687D4B"/>
    <w:rsid w:val="006C2692"/>
    <w:rsid w:val="006C5D7A"/>
    <w:rsid w:val="006D33A9"/>
    <w:rsid w:val="00701E7D"/>
    <w:rsid w:val="00711ACB"/>
    <w:rsid w:val="00714535"/>
    <w:rsid w:val="007716DA"/>
    <w:rsid w:val="0078240F"/>
    <w:rsid w:val="008301A0"/>
    <w:rsid w:val="00926448"/>
    <w:rsid w:val="00931124"/>
    <w:rsid w:val="00954FDD"/>
    <w:rsid w:val="009758CE"/>
    <w:rsid w:val="009933D5"/>
    <w:rsid w:val="009D0172"/>
    <w:rsid w:val="009F1BB1"/>
    <w:rsid w:val="00A01793"/>
    <w:rsid w:val="00A1216B"/>
    <w:rsid w:val="00A23C52"/>
    <w:rsid w:val="00A6292A"/>
    <w:rsid w:val="00AA796E"/>
    <w:rsid w:val="00AD0FF3"/>
    <w:rsid w:val="00AE44B2"/>
    <w:rsid w:val="00B02068"/>
    <w:rsid w:val="00B3649E"/>
    <w:rsid w:val="00B63751"/>
    <w:rsid w:val="00B733F8"/>
    <w:rsid w:val="00B80C5D"/>
    <w:rsid w:val="00C16DB9"/>
    <w:rsid w:val="00C66681"/>
    <w:rsid w:val="00CF3107"/>
    <w:rsid w:val="00D508E8"/>
    <w:rsid w:val="00E24C27"/>
    <w:rsid w:val="00E51DD3"/>
    <w:rsid w:val="00EB3E8D"/>
    <w:rsid w:val="00EF070B"/>
    <w:rsid w:val="00F200C7"/>
    <w:rsid w:val="00F368AC"/>
    <w:rsid w:val="00F52FAB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A5FE"/>
  <w15:docId w15:val="{528E6C00-A909-294C-B67E-A738A297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96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after="4" w:line="271" w:lineRule="exact"/>
      <w:ind w:left="2091" w:right="209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Permanent Program form</vt:lpstr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Permanent Program form</dc:title>
  <dc:creator>Registrar's Office</dc:creator>
  <cp:lastModifiedBy>Gary H Bischof</cp:lastModifiedBy>
  <cp:revision>41</cp:revision>
  <cp:lastPrinted>2022-01-10T20:38:00Z</cp:lastPrinted>
  <dcterms:created xsi:type="dcterms:W3CDTF">2025-06-06T00:29:00Z</dcterms:created>
  <dcterms:modified xsi:type="dcterms:W3CDTF">2025-10-01T02:08:00Z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2022-01-10T00:00:00Z</vt:filetime>
  </property>
</Properties>
</file>