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0C99" w14:textId="2CFDAFE7" w:rsidR="006D1AFE" w:rsidRPr="00B1513E" w:rsidRDefault="006D1AFE" w:rsidP="00B1513E">
      <w:pPr>
        <w:pStyle w:val="BodyText"/>
        <w:spacing w:before="33" w:after="5"/>
        <w:jc w:val="center"/>
        <w:rPr>
          <w:sz w:val="24"/>
          <w:szCs w:val="24"/>
        </w:rPr>
      </w:pPr>
      <w:r w:rsidRPr="006D1AFE">
        <w:rPr>
          <w:sz w:val="24"/>
          <w:szCs w:val="24"/>
        </w:rPr>
        <w:t>Organizational Change Leadership – E</w:t>
      </w:r>
      <w:r>
        <w:rPr>
          <w:sz w:val="24"/>
          <w:szCs w:val="24"/>
        </w:rPr>
        <w:t>LRT</w:t>
      </w:r>
      <w:r w:rsidR="00317E44">
        <w:rPr>
          <w:sz w:val="24"/>
          <w:szCs w:val="24"/>
        </w:rPr>
        <w:t xml:space="preserve"> </w:t>
      </w:r>
      <w:r w:rsidR="00317E44">
        <w:rPr>
          <w:b w:val="0"/>
          <w:bCs w:val="0"/>
          <w:sz w:val="24"/>
          <w:szCs w:val="24"/>
        </w:rPr>
        <w:t>(</w:t>
      </w:r>
      <w:r w:rsidRPr="006D1AFE">
        <w:rPr>
          <w:b w:val="0"/>
          <w:bCs w:val="0"/>
          <w:sz w:val="20"/>
          <w:szCs w:val="20"/>
        </w:rPr>
        <w:t>Updated –</w:t>
      </w:r>
      <w:r w:rsidR="00F17513">
        <w:rPr>
          <w:b w:val="0"/>
          <w:bCs w:val="0"/>
          <w:sz w:val="20"/>
          <w:szCs w:val="20"/>
        </w:rPr>
        <w:t xml:space="preserve"> </w:t>
      </w:r>
      <w:r w:rsidR="009F2E15">
        <w:rPr>
          <w:b w:val="0"/>
          <w:bCs w:val="0"/>
          <w:sz w:val="20"/>
          <w:szCs w:val="20"/>
        </w:rPr>
        <w:t>09</w:t>
      </w:r>
      <w:r w:rsidR="00317E44">
        <w:rPr>
          <w:b w:val="0"/>
          <w:bCs w:val="0"/>
          <w:sz w:val="20"/>
          <w:szCs w:val="20"/>
        </w:rPr>
        <w:t>.19.</w:t>
      </w:r>
      <w:r w:rsidR="001A33F5">
        <w:rPr>
          <w:b w:val="0"/>
          <w:bCs w:val="0"/>
          <w:sz w:val="20"/>
          <w:szCs w:val="20"/>
        </w:rPr>
        <w:t>25</w:t>
      </w:r>
      <w:r w:rsidR="00B1513E">
        <w:rPr>
          <w:b w:val="0"/>
          <w:bCs w:val="0"/>
          <w:sz w:val="20"/>
          <w:szCs w:val="20"/>
        </w:rPr>
        <w:t>)</w:t>
      </w:r>
    </w:p>
    <w:p w14:paraId="43E19BF7" w14:textId="3AD3A2E1" w:rsidR="00F17513" w:rsidRDefault="00B6788E" w:rsidP="00B1513E">
      <w:pPr>
        <w:pStyle w:val="BodyText"/>
        <w:spacing w:before="33" w:after="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PSO – Partially Synchronous Online</w:t>
      </w:r>
      <w:r w:rsidR="009F2E15">
        <w:rPr>
          <w:b w:val="0"/>
          <w:bCs w:val="0"/>
          <w:sz w:val="20"/>
          <w:szCs w:val="20"/>
        </w:rPr>
        <w:t>; ASYNCH – Asynchronous Online</w:t>
      </w:r>
    </w:p>
    <w:p w14:paraId="27970F9B" w14:textId="77777777" w:rsidR="001A33F5" w:rsidRDefault="001A33F5" w:rsidP="00B1513E">
      <w:pPr>
        <w:pStyle w:val="BodyText"/>
        <w:spacing w:before="33" w:after="5"/>
        <w:jc w:val="center"/>
        <w:rPr>
          <w:b w:val="0"/>
          <w:bCs w:val="0"/>
          <w:sz w:val="20"/>
          <w:szCs w:val="2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557"/>
        <w:gridCol w:w="885"/>
        <w:gridCol w:w="347"/>
        <w:gridCol w:w="309"/>
        <w:gridCol w:w="302"/>
        <w:gridCol w:w="374"/>
        <w:gridCol w:w="266"/>
        <w:gridCol w:w="319"/>
        <w:gridCol w:w="256"/>
        <w:gridCol w:w="309"/>
        <w:gridCol w:w="283"/>
        <w:gridCol w:w="319"/>
        <w:gridCol w:w="257"/>
        <w:gridCol w:w="310"/>
        <w:gridCol w:w="284"/>
        <w:gridCol w:w="320"/>
        <w:gridCol w:w="258"/>
        <w:gridCol w:w="310"/>
        <w:gridCol w:w="284"/>
        <w:gridCol w:w="320"/>
        <w:gridCol w:w="258"/>
        <w:gridCol w:w="311"/>
      </w:tblGrid>
      <w:tr w:rsidR="00301A9E" w14:paraId="1BD4CBF4" w14:textId="77777777" w:rsidTr="00B6788E">
        <w:trPr>
          <w:trHeight w:val="179"/>
        </w:trPr>
        <w:tc>
          <w:tcPr>
            <w:tcW w:w="220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EC3BFC" w14:textId="77777777" w:rsidR="00301A9E" w:rsidRDefault="007262AC">
            <w:pPr>
              <w:pStyle w:val="TableParagraph"/>
              <w:spacing w:line="171" w:lineRule="exact"/>
              <w:ind w:left="1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Course</w:t>
            </w:r>
          </w:p>
          <w:p w14:paraId="2EC5FEE6" w14:textId="77777777" w:rsidR="00301A9E" w:rsidRDefault="007262AC">
            <w:pPr>
              <w:pStyle w:val="TableParagraph"/>
              <w:spacing w:before="20" w:line="169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Offerings</w:t>
            </w:r>
          </w:p>
        </w:tc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9AE9" w14:textId="77777777" w:rsidR="00301A9E" w:rsidRDefault="00301A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D3E948" w14:textId="3026689A" w:rsidR="00301A9E" w:rsidRDefault="007262AC">
            <w:pPr>
              <w:pStyle w:val="TableParagraph"/>
              <w:spacing w:line="159" w:lineRule="exact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="002955FA">
              <w:rPr>
                <w:b/>
                <w:sz w:val="16"/>
              </w:rPr>
              <w:t>25-26</w:t>
            </w:r>
          </w:p>
        </w:tc>
        <w:tc>
          <w:tcPr>
            <w:tcW w:w="1150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A96D1D" w14:textId="4E60E8C6" w:rsidR="00301A9E" w:rsidRDefault="007262AC">
            <w:pPr>
              <w:pStyle w:val="TableParagraph"/>
              <w:spacing w:line="15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6788E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2</w:t>
            </w:r>
            <w:r w:rsidR="00B6788E">
              <w:rPr>
                <w:b/>
                <w:spacing w:val="-5"/>
                <w:sz w:val="16"/>
              </w:rPr>
              <w:t>7</w:t>
            </w:r>
          </w:p>
        </w:tc>
        <w:tc>
          <w:tcPr>
            <w:tcW w:w="11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B1F9" w14:textId="50C64BB1" w:rsidR="00301A9E" w:rsidRDefault="007262AC">
            <w:pPr>
              <w:pStyle w:val="TableParagraph"/>
              <w:spacing w:line="159" w:lineRule="exact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6788E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2</w:t>
            </w:r>
            <w:r w:rsidR="00B6788E">
              <w:rPr>
                <w:b/>
                <w:spacing w:val="-5"/>
                <w:sz w:val="16"/>
              </w:rPr>
              <w:t>8</w:t>
            </w:r>
          </w:p>
        </w:tc>
        <w:tc>
          <w:tcPr>
            <w:tcW w:w="117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7F64" w14:textId="576BD963" w:rsidR="00301A9E" w:rsidRDefault="007262AC">
            <w:pPr>
              <w:pStyle w:val="TableParagraph"/>
              <w:spacing w:line="159" w:lineRule="exact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6788E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2</w:t>
            </w:r>
            <w:r w:rsidR="00B6788E">
              <w:rPr>
                <w:b/>
                <w:spacing w:val="-5"/>
                <w:sz w:val="16"/>
              </w:rPr>
              <w:t>9</w:t>
            </w:r>
          </w:p>
        </w:tc>
        <w:tc>
          <w:tcPr>
            <w:tcW w:w="1173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735EEDC6" w14:textId="18868377" w:rsidR="00301A9E" w:rsidRDefault="007262AC">
            <w:pPr>
              <w:pStyle w:val="TableParagraph"/>
              <w:spacing w:line="159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="00B6788E"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>-</w:t>
            </w:r>
            <w:r w:rsidR="00B6788E">
              <w:rPr>
                <w:b/>
                <w:spacing w:val="-5"/>
                <w:sz w:val="16"/>
              </w:rPr>
              <w:t>31</w:t>
            </w:r>
          </w:p>
        </w:tc>
      </w:tr>
      <w:tr w:rsidR="00301A9E" w14:paraId="40D41ADC" w14:textId="77777777" w:rsidTr="00B6788E">
        <w:trPr>
          <w:trHeight w:val="186"/>
        </w:trPr>
        <w:tc>
          <w:tcPr>
            <w:tcW w:w="220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A10F41" w14:textId="77777777" w:rsidR="00301A9E" w:rsidRDefault="00301A9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129F" w14:textId="77777777" w:rsidR="00301A9E" w:rsidRDefault="007262AC" w:rsidP="005F335A">
            <w:pPr>
              <w:pStyle w:val="TableParagraph"/>
              <w:spacing w:before="7" w:line="160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27B7" w14:textId="77777777" w:rsidR="00301A9E" w:rsidRPr="006D1AFE" w:rsidRDefault="007262AC">
            <w:pPr>
              <w:pStyle w:val="TableParagraph"/>
              <w:spacing w:line="167" w:lineRule="exact"/>
              <w:ind w:left="44" w:right="4"/>
              <w:jc w:val="center"/>
              <w:rPr>
                <w:sz w:val="16"/>
              </w:rPr>
            </w:pPr>
            <w:r w:rsidRPr="006D1AFE">
              <w:rPr>
                <w:spacing w:val="-10"/>
                <w:sz w:val="16"/>
              </w:rPr>
              <w:t>F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7C09" w14:textId="77777777" w:rsidR="00301A9E" w:rsidRPr="006D1AFE" w:rsidRDefault="007262AC">
            <w:pPr>
              <w:pStyle w:val="TableParagraph"/>
              <w:spacing w:line="167" w:lineRule="exact"/>
              <w:ind w:left="42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SP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35F8" w14:textId="77777777" w:rsidR="00301A9E" w:rsidRPr="006D1AFE" w:rsidRDefault="007262AC">
            <w:pPr>
              <w:pStyle w:val="TableParagraph"/>
              <w:spacing w:line="167" w:lineRule="exact"/>
              <w:ind w:left="45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D036A0" w14:textId="77777777" w:rsidR="00301A9E" w:rsidRPr="006D1AFE" w:rsidRDefault="007262AC">
            <w:pPr>
              <w:pStyle w:val="TableParagraph"/>
              <w:spacing w:line="167" w:lineRule="exact"/>
              <w:ind w:left="45" w:right="1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SII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CC4F32" w14:textId="77777777" w:rsidR="00301A9E" w:rsidRPr="006D1AFE" w:rsidRDefault="007262AC">
            <w:pPr>
              <w:pStyle w:val="TableParagraph"/>
              <w:spacing w:line="167" w:lineRule="exact"/>
              <w:ind w:left="48" w:right="4"/>
              <w:jc w:val="center"/>
              <w:rPr>
                <w:sz w:val="16"/>
              </w:rPr>
            </w:pPr>
            <w:r w:rsidRPr="006D1AFE">
              <w:rPr>
                <w:spacing w:val="-10"/>
                <w:sz w:val="16"/>
              </w:rPr>
              <w:t>F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1E69" w14:textId="77777777" w:rsidR="00301A9E" w:rsidRPr="006D1AFE" w:rsidRDefault="007262AC">
            <w:pPr>
              <w:pStyle w:val="TableParagraph"/>
              <w:spacing w:line="167" w:lineRule="exact"/>
              <w:ind w:left="46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SP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758A" w14:textId="77777777" w:rsidR="00301A9E" w:rsidRPr="006D1AFE" w:rsidRDefault="007262AC">
            <w:pPr>
              <w:pStyle w:val="TableParagraph"/>
              <w:spacing w:line="167" w:lineRule="exact"/>
              <w:ind w:left="51" w:right="5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0F58" w14:textId="77777777" w:rsidR="00301A9E" w:rsidRPr="006D1AFE" w:rsidRDefault="007262AC">
            <w:pPr>
              <w:pStyle w:val="TableParagraph"/>
              <w:spacing w:line="167" w:lineRule="exact"/>
              <w:ind w:left="52" w:right="1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5F23" w14:textId="77777777" w:rsidR="00301A9E" w:rsidRPr="006D1AFE" w:rsidRDefault="007262AC">
            <w:pPr>
              <w:pStyle w:val="TableParagraph"/>
              <w:spacing w:line="167" w:lineRule="exact"/>
              <w:ind w:left="51"/>
              <w:jc w:val="center"/>
              <w:rPr>
                <w:sz w:val="16"/>
              </w:rPr>
            </w:pPr>
            <w:r w:rsidRPr="006D1AFE">
              <w:rPr>
                <w:spacing w:val="-10"/>
                <w:sz w:val="16"/>
              </w:rPr>
              <w:t>F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9615" w14:textId="77777777" w:rsidR="00301A9E" w:rsidRPr="006D1AFE" w:rsidRDefault="007262AC">
            <w:pPr>
              <w:pStyle w:val="TableParagraph"/>
              <w:spacing w:line="167" w:lineRule="exact"/>
              <w:ind w:left="53" w:right="3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SP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91B2" w14:textId="77777777" w:rsidR="00301A9E" w:rsidRPr="006D1AFE" w:rsidRDefault="007262AC">
            <w:pPr>
              <w:pStyle w:val="TableParagraph"/>
              <w:spacing w:line="167" w:lineRule="exact"/>
              <w:ind w:left="49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536D" w14:textId="77777777" w:rsidR="00301A9E" w:rsidRPr="006D1AFE" w:rsidRDefault="007262AC">
            <w:pPr>
              <w:pStyle w:val="TableParagraph"/>
              <w:spacing w:line="167" w:lineRule="exact"/>
              <w:ind w:left="53" w:right="2"/>
              <w:jc w:val="center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SII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3684" w14:textId="77777777" w:rsidR="00301A9E" w:rsidRPr="006D1AFE" w:rsidRDefault="007262AC">
            <w:pPr>
              <w:pStyle w:val="TableParagraph"/>
              <w:spacing w:line="167" w:lineRule="exact"/>
              <w:ind w:left="49"/>
              <w:jc w:val="center"/>
              <w:rPr>
                <w:sz w:val="16"/>
              </w:rPr>
            </w:pPr>
            <w:r w:rsidRPr="006D1AFE">
              <w:rPr>
                <w:spacing w:val="-10"/>
                <w:sz w:val="16"/>
              </w:rPr>
              <w:t>F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4F74" w14:textId="77777777" w:rsidR="00301A9E" w:rsidRPr="006D1AFE" w:rsidRDefault="007262AC">
            <w:pPr>
              <w:pStyle w:val="TableParagraph"/>
              <w:spacing w:line="167" w:lineRule="exact"/>
              <w:ind w:left="68"/>
              <w:rPr>
                <w:sz w:val="16"/>
              </w:rPr>
            </w:pPr>
            <w:r w:rsidRPr="006D1AFE">
              <w:rPr>
                <w:spacing w:val="-5"/>
                <w:sz w:val="16"/>
              </w:rPr>
              <w:t>SP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E564" w14:textId="77777777" w:rsidR="00301A9E" w:rsidRDefault="007262AC">
            <w:pPr>
              <w:pStyle w:val="TableParagraph"/>
              <w:spacing w:line="167" w:lineRule="exact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F569" w14:textId="77777777" w:rsidR="00301A9E" w:rsidRDefault="007262AC">
            <w:pPr>
              <w:pStyle w:val="TableParagraph"/>
              <w:spacing w:line="167" w:lineRule="exact"/>
              <w:ind w:left="53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8CF1" w14:textId="77777777" w:rsidR="00301A9E" w:rsidRDefault="007262AC">
            <w:pPr>
              <w:pStyle w:val="TableParagraph"/>
              <w:spacing w:line="167" w:lineRule="exact"/>
              <w:ind w:left="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E48C" w14:textId="77777777" w:rsidR="00301A9E" w:rsidRDefault="007262AC">
            <w:pPr>
              <w:pStyle w:val="TableParagraph"/>
              <w:spacing w:line="167" w:lineRule="exact"/>
              <w:ind w:left="45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SP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763" w14:textId="77777777" w:rsidR="00301A9E" w:rsidRDefault="007262AC">
            <w:pPr>
              <w:pStyle w:val="TableParagraph"/>
              <w:spacing w:line="167" w:lineRule="exact"/>
              <w:ind w:left="43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6136E" w14:textId="77777777" w:rsidR="00301A9E" w:rsidRDefault="007262AC">
            <w:pPr>
              <w:pStyle w:val="TableParagraph"/>
              <w:spacing w:line="167" w:lineRule="exact"/>
              <w:ind w:left="4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SII</w:t>
            </w:r>
          </w:p>
        </w:tc>
      </w:tr>
      <w:tr w:rsidR="00B6788E" w14:paraId="732AC096" w14:textId="77777777" w:rsidTr="008E1423">
        <w:trPr>
          <w:trHeight w:val="36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30BB" w14:textId="77777777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>OCL 6400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425D" w14:textId="77777777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Foundations </w:t>
            </w:r>
            <w:r>
              <w:rPr>
                <w:sz w:val="16"/>
              </w:rPr>
              <w:t>in OCL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A7C0" w14:textId="52D93B8F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6"/>
                <w:sz w:val="16"/>
              </w:rPr>
              <w:t xml:space="preserve"> 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52E7" w14:textId="4E6EC8B0" w:rsidR="00B6788E" w:rsidRP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662D" w14:textId="4C87A034" w:rsidR="00B6788E" w:rsidRDefault="00B6788E" w:rsidP="00B6788E">
            <w:pPr>
              <w:pStyle w:val="TableParagraph"/>
              <w:spacing w:after="240" w:line="16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8260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E24EEF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FAD7D5" w14:textId="61AB80C7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1E9" w14:textId="3CBF80AD" w:rsidR="00B6788E" w:rsidRDefault="00B6788E" w:rsidP="00B6788E">
            <w:pPr>
              <w:pStyle w:val="TableParagraph"/>
              <w:spacing w:after="240" w:line="167" w:lineRule="exact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25F0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506A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BF76" w14:textId="5E6195B0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DA40" w14:textId="213BB414" w:rsidR="00B6788E" w:rsidRDefault="00B6788E" w:rsidP="00B6788E">
            <w:pPr>
              <w:pStyle w:val="TableParagraph"/>
              <w:spacing w:after="240" w:line="167" w:lineRule="exact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8E8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E76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3EE5" w14:textId="5350B937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8B7D" w14:textId="7011E6DD" w:rsidR="00B6788E" w:rsidRDefault="00B6788E" w:rsidP="00B6788E">
            <w:pPr>
              <w:pStyle w:val="TableParagraph"/>
              <w:spacing w:after="240" w:line="167" w:lineRule="exact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325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38E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FB2C" w14:textId="7194E31B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925D" w14:textId="36FA5F63" w:rsidR="00B6788E" w:rsidRDefault="00B6788E" w:rsidP="00B6788E">
            <w:pPr>
              <w:pStyle w:val="TableParagraph"/>
              <w:spacing w:after="240" w:line="167" w:lineRule="exact"/>
              <w:ind w:left="45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C94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EC4A4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668A94A9" w14:textId="77777777" w:rsidTr="00B6788E">
        <w:trPr>
          <w:trHeight w:val="18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F585" w14:textId="77777777" w:rsidR="00B6788E" w:rsidRDefault="00B6788E" w:rsidP="00B6788E">
            <w:pPr>
              <w:pStyle w:val="TableParagraph"/>
              <w:spacing w:after="240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>OCL 6410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F583" w14:textId="77777777" w:rsidR="00B6788E" w:rsidRDefault="00B6788E" w:rsidP="00B6788E">
            <w:pPr>
              <w:pStyle w:val="TableParagraph"/>
              <w:spacing w:after="240" w:line="259" w:lineRule="auto"/>
              <w:ind w:left="36" w:right="47"/>
              <w:rPr>
                <w:sz w:val="16"/>
              </w:rPr>
            </w:pPr>
            <w:r>
              <w:rPr>
                <w:sz w:val="16"/>
              </w:rPr>
              <w:t>Organ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Culture </w:t>
            </w:r>
            <w:r>
              <w:rPr>
                <w:spacing w:val="-10"/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Globalization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88B7" w14:textId="2F85B4D0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  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46C" w14:textId="3B592EAF" w:rsidR="00B6788E" w:rsidRP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4B50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FB14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E8FEE3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873563" w14:textId="0B7843E3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F885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F331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4F6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0462" w14:textId="60B861E5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D9C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674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13A4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564A" w14:textId="5ADE63D2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3B4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2B2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4EC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4F47" w14:textId="77D98003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38BA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A8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3024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5EEB93EA" w14:textId="77777777" w:rsidTr="00B6788E">
        <w:trPr>
          <w:trHeight w:val="25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5F19" w14:textId="77777777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>OCL 6430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FDDF" w14:textId="66EF0BC5" w:rsidR="00B6788E" w:rsidRDefault="00B6788E" w:rsidP="00B6788E">
            <w:pPr>
              <w:pStyle w:val="TableParagraph"/>
              <w:spacing w:after="240"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Grp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Dynamics &amp; Team Development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244" w14:textId="2AB03654" w:rsidR="00B6788E" w:rsidRDefault="00B6788E" w:rsidP="00B6788E">
            <w:pPr>
              <w:pStyle w:val="TableParagraph"/>
              <w:spacing w:after="240"/>
              <w:ind w:left="38"/>
              <w:rPr>
                <w:sz w:val="16"/>
              </w:rPr>
            </w:pPr>
            <w:r>
              <w:rPr>
                <w:sz w:val="16"/>
              </w:rPr>
              <w:t>Online 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D718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65C5" w14:textId="0587D94B" w:rsidR="00B6788E" w:rsidRDefault="00B6788E" w:rsidP="00B6788E">
            <w:pPr>
              <w:pStyle w:val="TableParagraph"/>
              <w:spacing w:after="240"/>
              <w:ind w:left="46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1D4C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A2B836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81D406" w14:textId="77777777" w:rsidR="00B6788E" w:rsidRPr="002955FA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ACF0" w14:textId="1C616F75" w:rsidR="00B6788E" w:rsidRDefault="00B6788E" w:rsidP="00B6788E">
            <w:pPr>
              <w:pStyle w:val="TableParagraph"/>
              <w:spacing w:after="240"/>
              <w:ind w:left="53" w:right="4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6D5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BF7B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793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3C22" w14:textId="1C9069AE" w:rsidR="00B6788E" w:rsidRDefault="00B6788E" w:rsidP="00B6788E">
            <w:pPr>
              <w:pStyle w:val="TableParagraph"/>
              <w:spacing w:after="240"/>
              <w:ind w:left="53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9A8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ED0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2A6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1A09" w14:textId="20A85E43" w:rsidR="00B6788E" w:rsidRDefault="00B6788E" w:rsidP="00B6788E">
            <w:pPr>
              <w:pStyle w:val="TableParagraph"/>
              <w:spacing w:after="240"/>
              <w:ind w:left="123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D80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9CFB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0162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C8EC" w14:textId="6E10E102" w:rsidR="00B6788E" w:rsidRDefault="00B6788E" w:rsidP="00B6788E">
            <w:pPr>
              <w:pStyle w:val="TableParagraph"/>
              <w:spacing w:after="240"/>
              <w:ind w:left="45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C1AD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4EFAD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</w:tr>
      <w:tr w:rsidR="00B6788E" w14:paraId="1AA0702B" w14:textId="77777777" w:rsidTr="00B6788E">
        <w:trPr>
          <w:trHeight w:val="19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0614" w14:textId="77777777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>OCL 6440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0E86" w14:textId="3693C988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Large-scale </w:t>
            </w:r>
            <w:r>
              <w:rPr>
                <w:sz w:val="16"/>
              </w:rPr>
              <w:t xml:space="preserve">Change and Org Design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FBAD" w14:textId="6B889191" w:rsidR="00B6788E" w:rsidRDefault="00B6788E" w:rsidP="00B6788E">
            <w:pPr>
              <w:pStyle w:val="TableParagraph"/>
              <w:spacing w:after="240" w:line="172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 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033F" w14:textId="34AE2F18" w:rsidR="00B6788E" w:rsidRDefault="00B6788E" w:rsidP="00B6788E">
            <w:pPr>
              <w:pStyle w:val="TableParagraph"/>
              <w:spacing w:after="240" w:line="172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7B33" w14:textId="38ECFCA9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4245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E13CBD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E3F92D" w14:textId="51BF5860" w:rsidR="00B6788E" w:rsidRPr="002955FA" w:rsidRDefault="00B6788E" w:rsidP="00B6788E">
            <w:pPr>
              <w:pStyle w:val="TableParagraph"/>
              <w:spacing w:after="240" w:line="172" w:lineRule="exact"/>
              <w:ind w:left="48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F703" w14:textId="60FD94AC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E264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E7E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4185" w14:textId="3D0A5DDA" w:rsidR="00B6788E" w:rsidRDefault="00B6788E" w:rsidP="00B6788E">
            <w:pPr>
              <w:pStyle w:val="TableParagraph"/>
              <w:spacing w:after="240" w:line="172" w:lineRule="exact"/>
              <w:ind w:left="5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DAA" w14:textId="6B3309BB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0E2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243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211B" w14:textId="4FB06473" w:rsidR="00B6788E" w:rsidRDefault="00B6788E" w:rsidP="00B6788E">
            <w:pPr>
              <w:pStyle w:val="TableParagraph"/>
              <w:spacing w:after="240" w:line="172" w:lineRule="exact"/>
              <w:ind w:left="49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DB75" w14:textId="7634E430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D865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59B6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4560" w14:textId="5E6B267D" w:rsidR="00B6788E" w:rsidRDefault="00B6788E" w:rsidP="00B6788E">
            <w:pPr>
              <w:pStyle w:val="TableParagraph"/>
              <w:spacing w:after="240" w:line="172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5ECB" w14:textId="1894F58D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99BD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9CDB94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59BADF17" w14:textId="77777777" w:rsidTr="00B6788E">
        <w:trPr>
          <w:trHeight w:val="18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5063" w14:textId="496BA577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z w:val="16"/>
              </w:rPr>
              <w:t>OCL 6420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CF64" w14:textId="17733129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>Power, Politics &amp; Change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F8AF" w14:textId="1C108F57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 -PSO</w:t>
            </w:r>
            <w:r>
              <w:rPr>
                <w:spacing w:val="6"/>
                <w:sz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24BE" w14:textId="71599007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7EB0" w14:textId="267BAAF0" w:rsidR="00B6788E" w:rsidRDefault="00B6788E" w:rsidP="00B6788E">
            <w:pPr>
              <w:pStyle w:val="TableParagraph"/>
              <w:spacing w:after="240" w:line="16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14D6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7402A0" w14:textId="42D5B8DA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958666" w14:textId="77D7A256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BB77" w14:textId="210C81AE" w:rsidR="00B6788E" w:rsidRDefault="00B6788E" w:rsidP="00B6788E">
            <w:pPr>
              <w:pStyle w:val="TableParagraph"/>
              <w:spacing w:after="240" w:line="167" w:lineRule="exact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97DA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54F2" w14:textId="5A7B8AAB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9E16" w14:textId="568E02C1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6120" w14:textId="6838652B" w:rsidR="00B6788E" w:rsidRDefault="00B6788E" w:rsidP="00B6788E">
            <w:pPr>
              <w:pStyle w:val="TableParagraph"/>
              <w:spacing w:after="240" w:line="167" w:lineRule="exact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C5C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D270" w14:textId="20093CC0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CB43" w14:textId="25667F8F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8223" w14:textId="462570D5" w:rsidR="00B6788E" w:rsidRDefault="00B6788E" w:rsidP="00B6788E">
            <w:pPr>
              <w:pStyle w:val="TableParagraph"/>
              <w:spacing w:after="240" w:line="167" w:lineRule="exact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466A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3835" w14:textId="6622F9F3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3213" w14:textId="75973DA9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0786" w14:textId="2C348320" w:rsidR="00B6788E" w:rsidRDefault="00B6788E" w:rsidP="00B6788E">
            <w:pPr>
              <w:pStyle w:val="TableParagraph"/>
              <w:spacing w:after="240" w:line="167" w:lineRule="exact"/>
              <w:ind w:left="45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8CDA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E539F" w14:textId="259CE463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</w:tr>
      <w:tr w:rsidR="00B6788E" w14:paraId="3EC0541B" w14:textId="77777777" w:rsidTr="00B6788E">
        <w:trPr>
          <w:trHeight w:val="18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F81D" w14:textId="4C0E2E29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z w:val="16"/>
              </w:rPr>
              <w:t>OCL 6450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4BCD" w14:textId="448F65B7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>Talent Ecosystem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B418" w14:textId="2569E928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 PSO</w:t>
            </w:r>
            <w:r>
              <w:rPr>
                <w:spacing w:val="6"/>
                <w:sz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AE2B" w14:textId="4B43F32B" w:rsidR="00B6788E" w:rsidRP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A353" w14:textId="77777777" w:rsidR="00B6788E" w:rsidRDefault="00B6788E" w:rsidP="00B6788E">
            <w:pPr>
              <w:pStyle w:val="TableParagraph"/>
              <w:spacing w:after="240" w:line="16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AE8C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931364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5BB7B2" w14:textId="1FD11D08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15BB" w14:textId="77777777" w:rsidR="00B6788E" w:rsidRDefault="00B6788E" w:rsidP="00B6788E">
            <w:pPr>
              <w:pStyle w:val="TableParagraph"/>
              <w:spacing w:after="240" w:line="167" w:lineRule="exact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A0B1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8682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0BC1" w14:textId="1D6C684B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E5EC" w14:textId="77777777" w:rsidR="00B6788E" w:rsidRDefault="00B6788E" w:rsidP="00B6788E">
            <w:pPr>
              <w:pStyle w:val="TableParagraph"/>
              <w:spacing w:after="240" w:line="167" w:lineRule="exact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5D69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5459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8D96" w14:textId="66DBCA7F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7043" w14:textId="77777777" w:rsidR="00B6788E" w:rsidRDefault="00B6788E" w:rsidP="00B6788E">
            <w:pPr>
              <w:pStyle w:val="TableParagraph"/>
              <w:spacing w:after="240" w:line="167" w:lineRule="exact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79BB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C809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D796" w14:textId="0EF26C5B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78EC" w14:textId="77777777" w:rsidR="00B6788E" w:rsidRDefault="00B6788E" w:rsidP="00B6788E">
            <w:pPr>
              <w:pStyle w:val="TableParagraph"/>
              <w:spacing w:after="240" w:line="167" w:lineRule="exact"/>
              <w:ind w:left="45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D113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ED897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7DBB8DCD" w14:textId="77777777" w:rsidTr="00B6788E">
        <w:trPr>
          <w:trHeight w:val="18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C808" w14:textId="712F1973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z w:val="16"/>
              </w:rPr>
              <w:t>OCL 6460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D5B8" w14:textId="1E21648B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>Organizational Diagnosis and Consulting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9C3A" w14:textId="3DDC50C7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Online PSO</w:t>
            </w:r>
            <w:r>
              <w:rPr>
                <w:spacing w:val="6"/>
                <w:sz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599A" w14:textId="08D48FFE" w:rsidR="00B6788E" w:rsidRP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3E70" w14:textId="77777777" w:rsidR="00B6788E" w:rsidRDefault="00B6788E" w:rsidP="00B6788E">
            <w:pPr>
              <w:pStyle w:val="TableParagraph"/>
              <w:spacing w:after="240" w:line="16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3230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86408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5265D7" w14:textId="34536CE9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C844" w14:textId="77777777" w:rsidR="00B6788E" w:rsidRDefault="00B6788E" w:rsidP="00B6788E">
            <w:pPr>
              <w:pStyle w:val="TableParagraph"/>
              <w:spacing w:after="240" w:line="167" w:lineRule="exact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A66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A51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58B9" w14:textId="62E9D737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8F78" w14:textId="77777777" w:rsidR="00B6788E" w:rsidRDefault="00B6788E" w:rsidP="00B6788E">
            <w:pPr>
              <w:pStyle w:val="TableParagraph"/>
              <w:spacing w:after="240" w:line="167" w:lineRule="exact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B566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FCD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CECB" w14:textId="18F46792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4A43" w14:textId="77777777" w:rsidR="00B6788E" w:rsidRDefault="00B6788E" w:rsidP="00B6788E">
            <w:pPr>
              <w:pStyle w:val="TableParagraph"/>
              <w:spacing w:after="240" w:line="167" w:lineRule="exact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EA99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A58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23DA" w14:textId="05338FFE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04D0C" w14:textId="77777777" w:rsidR="00B6788E" w:rsidRDefault="00B6788E" w:rsidP="00B6788E">
            <w:pPr>
              <w:pStyle w:val="TableParagraph"/>
              <w:spacing w:after="240" w:line="167" w:lineRule="exact"/>
              <w:ind w:left="45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7996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D3A20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3FAA7ABD" w14:textId="77777777" w:rsidTr="00B6788E">
        <w:trPr>
          <w:trHeight w:val="186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D9D6" w14:textId="37C5D73F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z w:val="16"/>
              </w:rPr>
              <w:t>EDLD 6650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A575" w14:textId="06AFEEE5" w:rsidR="00B6788E" w:rsidRDefault="00B6788E" w:rsidP="00B6788E">
            <w:pPr>
              <w:pStyle w:val="TableParagraph"/>
              <w:spacing w:after="240"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 xml:space="preserve">Adult Learning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549F" w14:textId="655A597B" w:rsidR="00B6788E" w:rsidRDefault="00B6788E" w:rsidP="00B6788E">
            <w:pPr>
              <w:pStyle w:val="TableParagraph"/>
              <w:spacing w:after="240"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Online PSO 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0671" w14:textId="77777777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FD1C" w14:textId="77777777" w:rsidR="00B6788E" w:rsidRPr="00B6788E" w:rsidRDefault="00B6788E" w:rsidP="00B6788E">
            <w:pPr>
              <w:pStyle w:val="TableParagraph"/>
              <w:spacing w:after="240" w:line="167" w:lineRule="exact"/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EFC4" w14:textId="52BB9455" w:rsidR="00B6788E" w:rsidRPr="00B6788E" w:rsidRDefault="00B6788E" w:rsidP="00B6788E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470ED1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102EE2" w14:textId="77777777" w:rsidR="00B6788E" w:rsidRPr="002955FA" w:rsidRDefault="00B6788E" w:rsidP="00B6788E">
            <w:pPr>
              <w:pStyle w:val="TableParagraph"/>
              <w:spacing w:after="240" w:line="167" w:lineRule="exact"/>
              <w:ind w:left="48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6E76" w14:textId="77777777" w:rsidR="00B6788E" w:rsidRDefault="00B6788E" w:rsidP="00B6788E">
            <w:pPr>
              <w:pStyle w:val="TableParagraph"/>
              <w:spacing w:after="240" w:line="167" w:lineRule="exact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A750" w14:textId="7CA9D94A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B169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BAAB" w14:textId="77777777" w:rsidR="00B6788E" w:rsidRDefault="00B6788E" w:rsidP="00B6788E">
            <w:pPr>
              <w:pStyle w:val="TableParagraph"/>
              <w:spacing w:after="240" w:line="167" w:lineRule="exact"/>
              <w:ind w:left="5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34CC" w14:textId="77777777" w:rsidR="00B6788E" w:rsidRDefault="00B6788E" w:rsidP="00B6788E">
            <w:pPr>
              <w:pStyle w:val="TableParagraph"/>
              <w:spacing w:after="240" w:line="167" w:lineRule="exact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78F" w14:textId="3FF24E3E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FD6E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65E9" w14:textId="77777777" w:rsidR="00B6788E" w:rsidRDefault="00B6788E" w:rsidP="00B6788E">
            <w:pPr>
              <w:pStyle w:val="TableParagraph"/>
              <w:spacing w:after="240" w:line="167" w:lineRule="exact"/>
              <w:ind w:left="49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8CB5" w14:textId="77777777" w:rsidR="00B6788E" w:rsidRDefault="00B6788E" w:rsidP="00B6788E">
            <w:pPr>
              <w:pStyle w:val="TableParagraph"/>
              <w:spacing w:after="240" w:line="167" w:lineRule="exact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FFA1" w14:textId="7336020F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9157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85E1" w14:textId="77777777" w:rsidR="00B6788E" w:rsidRDefault="00B6788E" w:rsidP="00B6788E">
            <w:pPr>
              <w:pStyle w:val="TableParagraph"/>
              <w:spacing w:after="240" w:line="167" w:lineRule="exact"/>
              <w:ind w:left="44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E952" w14:textId="77777777" w:rsidR="00B6788E" w:rsidRDefault="00B6788E" w:rsidP="00B6788E">
            <w:pPr>
              <w:pStyle w:val="TableParagraph"/>
              <w:spacing w:after="240" w:line="167" w:lineRule="exact"/>
              <w:ind w:left="45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CDCD" w14:textId="2627A7D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3F13D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2"/>
              </w:rPr>
            </w:pPr>
          </w:p>
        </w:tc>
      </w:tr>
      <w:tr w:rsidR="00B6788E" w14:paraId="7A808008" w14:textId="77777777" w:rsidTr="00B1513E">
        <w:trPr>
          <w:trHeight w:val="414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EFD4" w14:textId="77777777" w:rsidR="00B6788E" w:rsidRDefault="00B6788E" w:rsidP="00B6788E">
            <w:pPr>
              <w:pStyle w:val="TableParagraph"/>
              <w:spacing w:after="240"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>OCL 6890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6771" w14:textId="77777777" w:rsidR="00B6788E" w:rsidRDefault="00B6788E" w:rsidP="00B6788E">
            <w:pPr>
              <w:pStyle w:val="TableParagraph"/>
              <w:spacing w:after="240"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Spec Topic - Summer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2235" w14:textId="01302899" w:rsidR="00B6788E" w:rsidRDefault="00B6788E" w:rsidP="00B6788E">
            <w:pPr>
              <w:pStyle w:val="TableParagraph"/>
              <w:spacing w:after="240"/>
              <w:ind w:left="38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6"/>
                <w:sz w:val="16"/>
              </w:rPr>
              <w:t xml:space="preserve"> 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2205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00B1" w14:textId="77777777" w:rsidR="00B6788E" w:rsidRDefault="00B6788E" w:rsidP="00B6788E">
            <w:pPr>
              <w:pStyle w:val="TableParagraph"/>
              <w:spacing w:after="240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DCC1" w14:textId="672BF136" w:rsidR="00B6788E" w:rsidRPr="00B6788E" w:rsidRDefault="00B6788E" w:rsidP="00B6788E">
            <w:pPr>
              <w:pStyle w:val="TableParagraph"/>
              <w:spacing w:after="240"/>
              <w:ind w:left="44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8A350F" w14:textId="1BD197DC" w:rsidR="00B6788E" w:rsidRPr="00B6788E" w:rsidRDefault="00B6788E" w:rsidP="00B6788E">
            <w:pPr>
              <w:pStyle w:val="TableParagraph"/>
              <w:spacing w:after="240"/>
              <w:ind w:left="45"/>
              <w:jc w:val="center"/>
              <w:rPr>
                <w:sz w:val="20"/>
                <w:szCs w:val="20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226142" w14:textId="77777777" w:rsidR="00B6788E" w:rsidRPr="002955FA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EE88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F1E8" w14:textId="1B01EA24" w:rsidR="00B6788E" w:rsidRDefault="00B6788E" w:rsidP="00B6788E">
            <w:pPr>
              <w:pStyle w:val="TableParagraph"/>
              <w:spacing w:after="240"/>
              <w:ind w:left="51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AA1C" w14:textId="5083A8D9" w:rsidR="00B6788E" w:rsidRDefault="00B6788E" w:rsidP="00B6788E">
            <w:pPr>
              <w:pStyle w:val="TableParagraph"/>
              <w:spacing w:after="240"/>
              <w:ind w:left="52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C446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6B94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DF4C" w14:textId="4DB084A1" w:rsidR="00B6788E" w:rsidRDefault="00B6788E" w:rsidP="00B6788E">
            <w:pPr>
              <w:pStyle w:val="TableParagraph"/>
              <w:spacing w:after="240"/>
              <w:ind w:left="53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E806" w14:textId="07DCE1BE" w:rsidR="00B6788E" w:rsidRDefault="00B6788E" w:rsidP="00B6788E">
            <w:pPr>
              <w:pStyle w:val="TableParagraph"/>
              <w:spacing w:after="240"/>
              <w:ind w:left="53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E255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9A8B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B5B5" w14:textId="79F9F83A" w:rsidR="00B6788E" w:rsidRDefault="00B6788E" w:rsidP="00B6788E">
            <w:pPr>
              <w:pStyle w:val="TableParagraph"/>
              <w:spacing w:after="240"/>
              <w:ind w:left="49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97B3" w14:textId="05B4AFCD" w:rsidR="00B6788E" w:rsidRDefault="00B6788E" w:rsidP="00B6788E">
            <w:pPr>
              <w:pStyle w:val="TableParagraph"/>
              <w:spacing w:after="240"/>
              <w:ind w:left="53" w:right="6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530B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9C7F" w14:textId="77777777" w:rsidR="00B6788E" w:rsidRDefault="00B6788E" w:rsidP="00B6788E">
            <w:pPr>
              <w:pStyle w:val="TableParagraph"/>
              <w:spacing w:after="2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73FC" w14:textId="5A5EAF28" w:rsidR="00B6788E" w:rsidRDefault="00B6788E" w:rsidP="00B6788E">
            <w:pPr>
              <w:pStyle w:val="TableParagraph"/>
              <w:spacing w:after="240"/>
              <w:ind w:left="43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D847C" w14:textId="7D727961" w:rsidR="00B6788E" w:rsidRDefault="00B6788E" w:rsidP="00B6788E">
            <w:pPr>
              <w:pStyle w:val="TableParagraph"/>
              <w:spacing w:after="240"/>
              <w:ind w:left="47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</w:tr>
      <w:tr w:rsidR="006D1AFE" w14:paraId="7F788DA4" w14:textId="77777777" w:rsidTr="008E1423">
        <w:trPr>
          <w:trHeight w:val="216"/>
        </w:trPr>
        <w:tc>
          <w:tcPr>
            <w:tcW w:w="9088" w:type="dxa"/>
            <w:gridSpan w:val="23"/>
            <w:tcBorders>
              <w:top w:val="single" w:sz="6" w:space="0" w:color="000000"/>
              <w:bottom w:val="single" w:sz="6" w:space="0" w:color="000000"/>
            </w:tcBorders>
          </w:tcPr>
          <w:p w14:paraId="226107E4" w14:textId="5ED89C33" w:rsidR="006D1AFE" w:rsidRPr="006D1AFE" w:rsidRDefault="006D1AFE" w:rsidP="00B1513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D1AFE">
              <w:rPr>
                <w:b/>
                <w:bCs/>
                <w:sz w:val="20"/>
                <w:szCs w:val="20"/>
              </w:rPr>
              <w:t xml:space="preserve">For Doctoral Students Only </w:t>
            </w:r>
          </w:p>
        </w:tc>
      </w:tr>
      <w:tr w:rsidR="00301A9E" w14:paraId="66568359" w14:textId="77777777" w:rsidTr="005F335A">
        <w:trPr>
          <w:trHeight w:val="601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557E" w14:textId="31C74222" w:rsidR="00301A9E" w:rsidRDefault="007262AC" w:rsidP="00A034E2">
            <w:pPr>
              <w:pStyle w:val="TableParagraph"/>
              <w:spacing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OCL </w:t>
            </w:r>
            <w:r w:rsidR="002955FA">
              <w:rPr>
                <w:spacing w:val="-4"/>
                <w:sz w:val="16"/>
              </w:rPr>
              <w:t>6475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7DEE" w14:textId="3A2D86EA" w:rsidR="00301A9E" w:rsidRDefault="007262AC" w:rsidP="00A034E2">
            <w:pPr>
              <w:pStyle w:val="TableParagraph"/>
              <w:spacing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>Seminar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 w:rsidR="00A034E2">
              <w:rPr>
                <w:sz w:val="16"/>
              </w:rPr>
              <w:t xml:space="preserve">Field of </w:t>
            </w:r>
            <w:r>
              <w:rPr>
                <w:spacing w:val="-4"/>
                <w:sz w:val="16"/>
              </w:rPr>
              <w:t>OCL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AE64" w14:textId="77777777" w:rsidR="00301A9E" w:rsidRDefault="007262AC" w:rsidP="00A034E2">
            <w:pPr>
              <w:pStyle w:val="TableParagraph"/>
              <w:ind w:left="38"/>
              <w:rPr>
                <w:spacing w:val="-5"/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ED</w:t>
            </w:r>
          </w:p>
          <w:p w14:paraId="3A2EC477" w14:textId="68BA4D2F" w:rsidR="00B6788E" w:rsidRDefault="00623872" w:rsidP="00A034E2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DB21" w14:textId="44304B13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48EB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4799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858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1A7B" w14:textId="4D6D24A8" w:rsidR="00301A9E" w:rsidRPr="002955FA" w:rsidRDefault="00DF0201" w:rsidP="00DF0201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94D5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996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DF15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FA3A" w14:textId="11BA1743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557E" w14:textId="77777777" w:rsidR="00301A9E" w:rsidRDefault="00301A9E" w:rsidP="00DF0201">
            <w:pPr>
              <w:pStyle w:val="TableParagraph"/>
              <w:jc w:val="center"/>
              <w:rPr>
                <w:b/>
                <w:sz w:val="16"/>
              </w:rPr>
            </w:pPr>
          </w:p>
          <w:p w14:paraId="20C6951F" w14:textId="3B1F0BCE" w:rsidR="00301A9E" w:rsidRDefault="00301A9E" w:rsidP="00DF0201">
            <w:pPr>
              <w:pStyle w:val="TableParagraph"/>
              <w:ind w:left="53"/>
              <w:jc w:val="center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91A3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1015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9E77" w14:textId="2B1B3092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14D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859A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2456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C457" w14:textId="4D23129A" w:rsidR="00301A9E" w:rsidRDefault="00DF0201" w:rsidP="00DF0201">
            <w:pPr>
              <w:pStyle w:val="TableParagraph"/>
              <w:jc w:val="center"/>
              <w:rPr>
                <w:b/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  <w:p w14:paraId="58C93A49" w14:textId="62DDF5C3" w:rsidR="00301A9E" w:rsidRDefault="00301A9E" w:rsidP="00DF0201">
            <w:pPr>
              <w:pStyle w:val="TableParagraph"/>
              <w:ind w:left="44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E5F3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768B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F6F1D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D1AFE" w14:paraId="0A2F3F0B" w14:textId="77777777" w:rsidTr="006D1AFE">
        <w:trPr>
          <w:trHeight w:val="549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FA33" w14:textId="46DBD048" w:rsidR="00301A9E" w:rsidRDefault="007262AC" w:rsidP="00A034E2">
            <w:pPr>
              <w:pStyle w:val="TableParagraph"/>
              <w:spacing w:line="259" w:lineRule="auto"/>
              <w:ind w:left="138" w:firstLine="1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OCL </w:t>
            </w:r>
            <w:r w:rsidR="002955FA">
              <w:rPr>
                <w:spacing w:val="-4"/>
                <w:sz w:val="16"/>
              </w:rPr>
              <w:t>6475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101" w14:textId="75B03EC2" w:rsidR="00301A9E" w:rsidRDefault="005F335A" w:rsidP="00A034E2">
            <w:pPr>
              <w:pStyle w:val="TableParagraph"/>
              <w:spacing w:line="259" w:lineRule="auto"/>
              <w:ind w:left="36" w:right="121"/>
              <w:rPr>
                <w:sz w:val="16"/>
              </w:rPr>
            </w:pPr>
            <w:r>
              <w:rPr>
                <w:sz w:val="16"/>
              </w:rPr>
              <w:t>Seminar in OCL Research Methods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95A8" w14:textId="77777777" w:rsidR="00301A9E" w:rsidRDefault="007262AC" w:rsidP="00A034E2">
            <w:pPr>
              <w:pStyle w:val="TableParagraph"/>
              <w:ind w:left="38"/>
              <w:rPr>
                <w:spacing w:val="-5"/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ED</w:t>
            </w:r>
          </w:p>
          <w:p w14:paraId="25AA1B1D" w14:textId="28714100" w:rsidR="00B6788E" w:rsidRDefault="00623872" w:rsidP="00A034E2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E069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E174" w14:textId="689BCE53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F9A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65B0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11F7" w14:textId="77777777" w:rsidR="00301A9E" w:rsidRPr="002955FA" w:rsidRDefault="00301A9E" w:rsidP="00DF0201">
            <w:pPr>
              <w:pStyle w:val="TableParagraph"/>
              <w:jc w:val="center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0255" w14:textId="558D7550" w:rsidR="00301A9E" w:rsidRDefault="00DF0201" w:rsidP="00DF0201">
            <w:pPr>
              <w:pStyle w:val="TableParagraph"/>
              <w:jc w:val="center"/>
              <w:rPr>
                <w:b/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  <w:p w14:paraId="519022F0" w14:textId="4403A5F1" w:rsidR="00301A9E" w:rsidRDefault="00301A9E" w:rsidP="00DF0201">
            <w:pPr>
              <w:pStyle w:val="TableParagraph"/>
              <w:ind w:left="53" w:right="4"/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2389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0A27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234D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3676" w14:textId="2EDA4FF6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1F84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CBD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51AC" w14:textId="36286785" w:rsidR="00301A9E" w:rsidRDefault="00301A9E" w:rsidP="00DF0201">
            <w:pPr>
              <w:pStyle w:val="TableParagraph"/>
              <w:ind w:left="49"/>
              <w:jc w:val="center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F80C" w14:textId="083A584D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9F8E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D118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5CA3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056B" w14:textId="3EE9359E" w:rsidR="00301A9E" w:rsidRDefault="00DF0201" w:rsidP="00DF0201">
            <w:pPr>
              <w:pStyle w:val="TableParagraph"/>
              <w:ind w:left="45"/>
              <w:jc w:val="center"/>
              <w:rPr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997B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40C0E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301A9E" w14:paraId="4F31CE02" w14:textId="77777777" w:rsidTr="00B1513E">
        <w:trPr>
          <w:trHeight w:val="695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4730" w14:textId="7E89DC00" w:rsidR="00301A9E" w:rsidRDefault="007262AC" w:rsidP="00A034E2">
            <w:pPr>
              <w:pStyle w:val="TableParagraph"/>
              <w:spacing w:line="259" w:lineRule="auto"/>
              <w:ind w:left="13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OCL </w:t>
            </w:r>
            <w:r w:rsidR="002955FA">
              <w:rPr>
                <w:spacing w:val="-4"/>
                <w:sz w:val="16"/>
              </w:rPr>
              <w:t>6475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CD22" w14:textId="77777777" w:rsidR="00301A9E" w:rsidRDefault="007262AC" w:rsidP="00A034E2">
            <w:pPr>
              <w:pStyle w:val="TableParagraph"/>
              <w:spacing w:line="259" w:lineRule="auto"/>
              <w:ind w:left="36" w:right="27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Publishing </w:t>
            </w:r>
            <w:r>
              <w:rPr>
                <w:sz w:val="16"/>
              </w:rPr>
              <w:t>Seminar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4"/>
                <w:sz w:val="16"/>
              </w:rPr>
              <w:t>OCL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3ECF" w14:textId="77777777" w:rsidR="00301A9E" w:rsidRDefault="007262AC" w:rsidP="00A034E2">
            <w:pPr>
              <w:pStyle w:val="TableParagraph"/>
              <w:ind w:left="38"/>
              <w:rPr>
                <w:spacing w:val="-5"/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ED</w:t>
            </w:r>
          </w:p>
          <w:p w14:paraId="6CE7833D" w14:textId="2DD706F9" w:rsidR="00B6788E" w:rsidRDefault="00623872" w:rsidP="00A034E2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BEF6" w14:textId="0BBCE4A2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AA52" w14:textId="2BBA717A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0C85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0009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628A" w14:textId="3DD47754" w:rsidR="00301A9E" w:rsidRPr="002955FA" w:rsidRDefault="00DF0201" w:rsidP="00DF0201">
            <w:pPr>
              <w:pStyle w:val="TableParagraph"/>
              <w:jc w:val="center"/>
              <w:rPr>
                <w:rFonts w:ascii="Times New Roman"/>
                <w:sz w:val="14"/>
                <w:highlight w:val="yellow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18FA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2EA7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6B7F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D521" w14:textId="1AF2B8C5" w:rsidR="00301A9E" w:rsidRDefault="00DF0201" w:rsidP="00DF0201">
            <w:pPr>
              <w:pStyle w:val="TableParagraph"/>
              <w:jc w:val="center"/>
              <w:rPr>
                <w:b/>
                <w:sz w:val="16"/>
              </w:rPr>
            </w:pPr>
            <w:r w:rsidRPr="00B6788E">
              <w:rPr>
                <w:sz w:val="20"/>
                <w:szCs w:val="20"/>
              </w:rPr>
              <w:t>X</w:t>
            </w:r>
          </w:p>
          <w:p w14:paraId="1E2545B5" w14:textId="6861F28F" w:rsidR="00301A9E" w:rsidRDefault="00301A9E" w:rsidP="00DF0201">
            <w:pPr>
              <w:pStyle w:val="TableParagraph"/>
              <w:ind w:left="5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E7D4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76E7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28F4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D27D" w14:textId="6CA71C94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C194" w14:textId="77777777" w:rsidR="00301A9E" w:rsidRDefault="00301A9E" w:rsidP="00DF0201">
            <w:pPr>
              <w:pStyle w:val="TableParagraph"/>
              <w:jc w:val="center"/>
              <w:rPr>
                <w:b/>
                <w:sz w:val="16"/>
              </w:rPr>
            </w:pPr>
          </w:p>
          <w:p w14:paraId="73541F22" w14:textId="770B6DFB" w:rsidR="00301A9E" w:rsidRDefault="00301A9E" w:rsidP="00DF0201">
            <w:pPr>
              <w:pStyle w:val="TableParagraph"/>
              <w:ind w:left="123"/>
              <w:jc w:val="center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496B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87A1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0BC5" w14:textId="620050C0" w:rsidR="00301A9E" w:rsidRDefault="00DF0201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B6788E"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6E11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526C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1E7AE" w14:textId="77777777" w:rsidR="00301A9E" w:rsidRDefault="00301A9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1513E" w14:paraId="608DC776" w14:textId="77777777" w:rsidTr="008E1423">
        <w:trPr>
          <w:trHeight w:val="234"/>
        </w:trPr>
        <w:tc>
          <w:tcPr>
            <w:tcW w:w="8777" w:type="dxa"/>
            <w:gridSpan w:val="2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502B" w14:textId="505524E3" w:rsidR="00B1513E" w:rsidRDefault="00B1513E" w:rsidP="00B1513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6D1AFE">
              <w:rPr>
                <w:b/>
                <w:bCs/>
                <w:sz w:val="20"/>
                <w:szCs w:val="20"/>
              </w:rPr>
              <w:t xml:space="preserve">For </w:t>
            </w:r>
            <w:r>
              <w:rPr>
                <w:b/>
                <w:bCs/>
                <w:sz w:val="20"/>
                <w:szCs w:val="20"/>
              </w:rPr>
              <w:t xml:space="preserve">Undergraduate </w:t>
            </w:r>
            <w:r w:rsidRPr="006D1AFE">
              <w:rPr>
                <w:b/>
                <w:bCs/>
                <w:sz w:val="20"/>
                <w:szCs w:val="20"/>
              </w:rPr>
              <w:t>Students Only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04D99" w14:textId="77777777" w:rsidR="00B1513E" w:rsidRDefault="00B1513E" w:rsidP="00DF020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C6CB6" w:rsidRPr="0035248F" w14:paraId="382A3F23" w14:textId="77777777" w:rsidTr="0035248F">
        <w:trPr>
          <w:trHeight w:val="695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863E" w14:textId="2424FA05" w:rsidR="00BC6CB6" w:rsidRPr="0035248F" w:rsidRDefault="00BC6CB6" w:rsidP="00BC6CB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OCL 2000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A88E" w14:textId="2E1EEF05" w:rsidR="00BC6CB6" w:rsidRPr="0035248F" w:rsidRDefault="00BC6CB6" w:rsidP="00BC6CB6">
            <w:pPr>
              <w:pStyle w:val="TableParagraph"/>
              <w:spacing w:line="259" w:lineRule="auto"/>
              <w:ind w:left="36" w:right="279"/>
              <w:rPr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>Principles of Organizational Change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DA50" w14:textId="77777777" w:rsidR="00BC6CB6" w:rsidRPr="0035248F" w:rsidRDefault="00944536" w:rsidP="00BC6CB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Online</w:t>
            </w:r>
          </w:p>
          <w:p w14:paraId="3521139F" w14:textId="39CAF203" w:rsidR="00944536" w:rsidRPr="0035248F" w:rsidRDefault="00944536" w:rsidP="00BC6CB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91E7" w14:textId="4F4A5491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2E46" w14:textId="77777777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07B9" w14:textId="43B93EC2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2B4E" w14:textId="0B7FCC2F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4D23" w14:textId="09F4464A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3705" w14:textId="2B2F4A2D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85AB" w14:textId="7373EE66" w:rsidR="00BC6CB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DC92" w14:textId="71C1C8D4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92A6" w14:textId="7B3932BC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BA55" w14:textId="0AC34BE7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020F" w14:textId="38EE1B48" w:rsidR="00BC6CB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AF40" w14:textId="21937D11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EDC2" w14:textId="5C5C5CCB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1E91" w14:textId="77777777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A84" w14:textId="2B3E8A38" w:rsidR="00BC6CB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EBA0" w14:textId="77777777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3283" w14:textId="5E60B362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C02D" w14:textId="4391C4D1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7077" w14:textId="21C7C785" w:rsidR="00BC6CB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A5136" w14:textId="77777777" w:rsidR="00BC6CB6" w:rsidRPr="0035248F" w:rsidRDefault="00BC6CB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44536" w:rsidRPr="0035248F" w14:paraId="2A7F83B2" w14:textId="77777777" w:rsidTr="0035248F">
        <w:trPr>
          <w:trHeight w:val="695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3743" w14:textId="77777777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OCL</w:t>
            </w:r>
          </w:p>
          <w:p w14:paraId="2D9C52F5" w14:textId="72E1091E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2040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4AE2" w14:textId="27309A98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>Workplace Coaching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6A2F" w14:textId="77777777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Online</w:t>
            </w:r>
          </w:p>
          <w:p w14:paraId="3B70B4B1" w14:textId="32316E8F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B60D" w14:textId="73C45DAB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030F" w14:textId="124DC82B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5DB2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4A43" w14:textId="1E3E494E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A296" w14:textId="1FC3F0AB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41D1" w14:textId="4924EDAF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B9EE" w14:textId="373BF5B4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B27C" w14:textId="4A7885E9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FC6A" w14:textId="3AF49E59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3F47" w14:textId="68F63A3C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7FA7" w14:textId="01439618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02FC" w14:textId="22DFA555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44CE" w14:textId="556B8815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62B6" w14:textId="3DB6AB6E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ABB9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963F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D804" w14:textId="19507FF9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BEDB" w14:textId="1F5A3E04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DA9C" w14:textId="5FFE66B2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6E60AC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44536" w:rsidRPr="0035248F" w14:paraId="15F38C24" w14:textId="77777777" w:rsidTr="0035248F">
        <w:trPr>
          <w:trHeight w:val="729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2826" w14:textId="77777777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OCL</w:t>
            </w:r>
          </w:p>
          <w:p w14:paraId="30234582" w14:textId="27CF1E15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3000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5069" w14:textId="1FBDC179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 xml:space="preserve">Workplace Culture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0F25" w14:textId="77777777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Online</w:t>
            </w:r>
          </w:p>
          <w:p w14:paraId="0FCFB13A" w14:textId="458AC699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B2D2" w14:textId="33AF9FCD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F755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57EF" w14:textId="2A0EAFB1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66C8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E358" w14:textId="73924679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74E6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4B6E" w14:textId="4FD99C61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BDCA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A766" w14:textId="4DA68957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FD06" w14:textId="1D23081C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AA84" w14:textId="65450FB2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73E7" w14:textId="18E1BA8A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389D" w14:textId="08EFB257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B4C2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2228" w14:textId="4F5C25CD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54C4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B3C1" w14:textId="6E995E03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B0B4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CF12" w14:textId="46C4AAF3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9B722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44536" w:rsidRPr="0035248F" w14:paraId="47E8DFC1" w14:textId="77777777" w:rsidTr="0035248F">
        <w:trPr>
          <w:trHeight w:val="695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8F25" w14:textId="77777777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 xml:space="preserve">OCL </w:t>
            </w:r>
          </w:p>
          <w:p w14:paraId="3F2D7C22" w14:textId="3115773D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3200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7839" w14:textId="0ACBFA74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>Great Thinkers of Change</w:t>
            </w:r>
          </w:p>
          <w:p w14:paraId="4F000755" w14:textId="6B2E990B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spacing w:val="-2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8CD3" w14:textId="77777777" w:rsidR="009F2E15" w:rsidRDefault="009F2E15" w:rsidP="0094453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Online</w:t>
            </w:r>
          </w:p>
          <w:p w14:paraId="228E68A7" w14:textId="77A8DA4C" w:rsidR="00944536" w:rsidRDefault="009F2E15" w:rsidP="0094453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ASYNCH</w:t>
            </w:r>
          </w:p>
          <w:p w14:paraId="4F261FB2" w14:textId="427F914D" w:rsidR="009F2E15" w:rsidRPr="0035248F" w:rsidRDefault="009F2E15" w:rsidP="00944536">
            <w:pPr>
              <w:pStyle w:val="TableParagraph"/>
              <w:ind w:left="38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C503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B34C" w14:textId="48712379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2EB8" w14:textId="39E0784D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26F4" w14:textId="47C05E0C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3DE0" w14:textId="34AF64F2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8F0C" w14:textId="376AA8C2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7C94" w14:textId="65FD634A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FC9A" w14:textId="3242723D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7AAE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6423" w14:textId="11D8DF1D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8761" w14:textId="21995F24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6709" w14:textId="63FF8130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9319" w14:textId="26BDECDE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DCDB" w14:textId="47F41DB2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8EEF" w14:textId="19494CB4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2457" w14:textId="1F556CE0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C50" w14:textId="1076D925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79AF" w14:textId="7B241E69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E246" w14:textId="2C105E5F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27E02" w14:textId="035196ED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44536" w:rsidRPr="0035248F" w14:paraId="74987400" w14:textId="77777777" w:rsidTr="0035248F">
        <w:trPr>
          <w:trHeight w:val="695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803E" w14:textId="77777777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OCL</w:t>
            </w:r>
          </w:p>
          <w:p w14:paraId="3E029404" w14:textId="07DC1CD2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3050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37E5" w14:textId="49F85E12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b/>
                <w:bCs/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>Organizational Consulting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FDED" w14:textId="77777777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Online</w:t>
            </w:r>
          </w:p>
          <w:p w14:paraId="716E08E1" w14:textId="6EBF07FC" w:rsidR="00944536" w:rsidRPr="0035248F" w:rsidRDefault="009F2E15" w:rsidP="0094453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ASYNCH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A4E3" w14:textId="0F2E444A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69C3" w14:textId="3ECE9610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3AC0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BA94" w14:textId="34A9826D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B003" w14:textId="0FAE850D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1A4F" w14:textId="165FA707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43E2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0041" w14:textId="3A25665A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9E92" w14:textId="78773162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2287" w14:textId="6E976865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6690" w14:textId="47D45C84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9421" w14:textId="13E3B495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8C74" w14:textId="1991912B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2F82" w14:textId="418CD504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6152" w14:textId="3231ACD9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717D" w14:textId="36C0D919" w:rsidR="00944536" w:rsidRPr="0035248F" w:rsidRDefault="003C1A90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9510" w14:textId="7F8067D8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59B0" w14:textId="52D4CAB3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645E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7432A" w14:textId="083DFFE7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4536" w14:paraId="2C65F662" w14:textId="77777777" w:rsidTr="0035248F">
        <w:trPr>
          <w:trHeight w:val="695"/>
        </w:trPr>
        <w:tc>
          <w:tcPr>
            <w:tcW w:w="650" w:type="dxa"/>
            <w:tcBorders>
              <w:top w:val="single" w:sz="6" w:space="0" w:color="000000"/>
              <w:right w:val="single" w:sz="6" w:space="0" w:color="000000"/>
            </w:tcBorders>
          </w:tcPr>
          <w:p w14:paraId="1386AA28" w14:textId="3FD638AD" w:rsidR="00944536" w:rsidRPr="0035248F" w:rsidRDefault="00944536" w:rsidP="00944536">
            <w:pPr>
              <w:pStyle w:val="TableParagraph"/>
              <w:spacing w:line="259" w:lineRule="auto"/>
              <w:ind w:left="138"/>
              <w:rPr>
                <w:spacing w:val="-4"/>
                <w:sz w:val="16"/>
              </w:rPr>
            </w:pPr>
            <w:r w:rsidRPr="0035248F">
              <w:rPr>
                <w:spacing w:val="-4"/>
                <w:sz w:val="16"/>
              </w:rPr>
              <w:t>OCL 4300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3A7AE7" w14:textId="0B25D44B" w:rsidR="00944536" w:rsidRPr="0035248F" w:rsidRDefault="00944536" w:rsidP="00944536">
            <w:pPr>
              <w:pStyle w:val="TableParagraph"/>
              <w:spacing w:line="259" w:lineRule="auto"/>
              <w:ind w:left="36" w:right="279"/>
              <w:jc w:val="both"/>
              <w:rPr>
                <w:spacing w:val="-2"/>
                <w:sz w:val="16"/>
              </w:rPr>
            </w:pPr>
            <w:r w:rsidRPr="0035248F">
              <w:rPr>
                <w:spacing w:val="-2"/>
                <w:sz w:val="16"/>
              </w:rPr>
              <w:t xml:space="preserve">Designing Global Organization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28D2AD" w14:textId="77777777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Online</w:t>
            </w:r>
          </w:p>
          <w:p w14:paraId="4E89B680" w14:textId="0F271363" w:rsidR="00944536" w:rsidRPr="0035248F" w:rsidRDefault="00944536" w:rsidP="00944536">
            <w:pPr>
              <w:pStyle w:val="TableParagraph"/>
              <w:ind w:left="38"/>
              <w:rPr>
                <w:sz w:val="16"/>
              </w:rPr>
            </w:pPr>
            <w:r w:rsidRPr="0035248F">
              <w:rPr>
                <w:sz w:val="16"/>
              </w:rPr>
              <w:t>PSO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B2A63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05E24B" w14:textId="641C5612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C73848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C6DE3F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90AA6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A747F" w14:textId="78D2A456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3FF15" w14:textId="2AA29A86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1DA564" w14:textId="0B1D0E13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EC23A" w14:textId="70EE902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DD6D3" w14:textId="43F77340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75FDA" w14:textId="18B594DE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650A22" w14:textId="78D66253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28F52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8115E0" w14:textId="070D2968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313174" w14:textId="46D96250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30B61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1852B7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2A2573" w14:textId="1EFA3561" w:rsidR="00944536" w:rsidRPr="0035248F" w:rsidRDefault="00681A0A" w:rsidP="003524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EB86FE" w14:textId="77777777" w:rsidR="00944536" w:rsidRPr="0035248F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</w:tcBorders>
          </w:tcPr>
          <w:p w14:paraId="4CA68C6C" w14:textId="7CFE96F8" w:rsidR="00944536" w:rsidRPr="001E129A" w:rsidRDefault="00944536" w:rsidP="003524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4B90DB9" w14:textId="77777777" w:rsidR="007262AC" w:rsidRDefault="007262AC"/>
    <w:sectPr w:rsidR="007262AC">
      <w:footerReference w:type="default" r:id="rId6"/>
      <w:type w:val="continuous"/>
      <w:pgSz w:w="12240" w:h="15840"/>
      <w:pgMar w:top="660" w:right="1460" w:bottom="580" w:left="1440" w:header="0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A33A" w14:textId="77777777" w:rsidR="00AF6785" w:rsidRDefault="00AF6785">
      <w:r>
        <w:separator/>
      </w:r>
    </w:p>
  </w:endnote>
  <w:endnote w:type="continuationSeparator" w:id="0">
    <w:p w14:paraId="674139B4" w14:textId="77777777" w:rsidR="00AF6785" w:rsidRDefault="00A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23B7" w14:textId="77777777" w:rsidR="00301A9E" w:rsidRDefault="007262AC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6592" behindDoc="1" locked="0" layoutInCell="1" allowOverlap="1" wp14:anchorId="6D562D1A" wp14:editId="1E0D32E3">
              <wp:simplePos x="0" y="0"/>
              <wp:positionH relativeFrom="page">
                <wp:posOffset>2648839</wp:posOffset>
              </wp:positionH>
              <wp:positionV relativeFrom="page">
                <wp:posOffset>9667057</wp:posOffset>
              </wp:positionV>
              <wp:extent cx="2463800" cy="10731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73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5EC47" w14:textId="77777777" w:rsidR="00301A9E" w:rsidRDefault="007262AC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(subject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to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change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pending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adequate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enrollment</w:t>
                          </w:r>
                          <w:r>
                            <w:rPr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and</w:t>
                          </w:r>
                          <w:r>
                            <w:rPr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other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program</w:t>
                          </w:r>
                          <w:r>
                            <w:rPr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>needs)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62D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55pt;margin-top:761.2pt;width:194pt;height:8.45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" filled="f" stroked="f">
              <v:textbox inset="0,0,0,0">
                <w:txbxContent>
                  <w:p w14:paraId="7B65EC47" w14:textId="77777777" w:rsidR="00301A9E" w:rsidRDefault="007262AC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(subject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to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change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pending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adequate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enrollment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and</w:t>
                    </w:r>
                    <w:r>
                      <w:rPr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other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program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needs)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F1D1" w14:textId="77777777" w:rsidR="00AF6785" w:rsidRDefault="00AF6785">
      <w:r>
        <w:separator/>
      </w:r>
    </w:p>
  </w:footnote>
  <w:footnote w:type="continuationSeparator" w:id="0">
    <w:p w14:paraId="753B95CE" w14:textId="77777777" w:rsidR="00AF6785" w:rsidRDefault="00AF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E"/>
    <w:rsid w:val="000A3F15"/>
    <w:rsid w:val="001A33F5"/>
    <w:rsid w:val="001E129A"/>
    <w:rsid w:val="002955FA"/>
    <w:rsid w:val="00301A9E"/>
    <w:rsid w:val="00317E44"/>
    <w:rsid w:val="00324278"/>
    <w:rsid w:val="003276C1"/>
    <w:rsid w:val="0035248F"/>
    <w:rsid w:val="003641DA"/>
    <w:rsid w:val="003824BF"/>
    <w:rsid w:val="003C1A90"/>
    <w:rsid w:val="00446777"/>
    <w:rsid w:val="00485AF9"/>
    <w:rsid w:val="005F335A"/>
    <w:rsid w:val="00623872"/>
    <w:rsid w:val="00681A0A"/>
    <w:rsid w:val="006D1357"/>
    <w:rsid w:val="006D1AFE"/>
    <w:rsid w:val="007262AC"/>
    <w:rsid w:val="00792F52"/>
    <w:rsid w:val="007B7437"/>
    <w:rsid w:val="00847689"/>
    <w:rsid w:val="008B6C76"/>
    <w:rsid w:val="008E1423"/>
    <w:rsid w:val="00901437"/>
    <w:rsid w:val="00937F64"/>
    <w:rsid w:val="00944536"/>
    <w:rsid w:val="009F2E15"/>
    <w:rsid w:val="00A034E2"/>
    <w:rsid w:val="00AD1F2F"/>
    <w:rsid w:val="00AF6785"/>
    <w:rsid w:val="00B1513E"/>
    <w:rsid w:val="00B6788E"/>
    <w:rsid w:val="00BC6CB6"/>
    <w:rsid w:val="00C66ECB"/>
    <w:rsid w:val="00CC6A97"/>
    <w:rsid w:val="00DF0201"/>
    <w:rsid w:val="00E44769"/>
    <w:rsid w:val="00E55881"/>
    <w:rsid w:val="00E9381A"/>
    <w:rsid w:val="00F17513"/>
    <w:rsid w:val="00F70EDB"/>
    <w:rsid w:val="00FE1CF5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D460"/>
  <w15:docId w15:val="{28FE2A6E-12FC-064A-98D4-008E099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Vanessa Hills</cp:lastModifiedBy>
  <cp:revision>2</cp:revision>
  <cp:lastPrinted>2025-01-17T16:03:00Z</cp:lastPrinted>
  <dcterms:created xsi:type="dcterms:W3CDTF">2025-09-19T13:58:00Z</dcterms:created>
  <dcterms:modified xsi:type="dcterms:W3CDTF">2025-09-19T13:58:00Z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2024-10-30T00:00:00Z</vt:filetime>
  </property>
</Properties>
</file>