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2CE52" w14:textId="77777777" w:rsidR="0062291F" w:rsidRDefault="0062291F" w:rsidP="007C1B17">
      <w:pPr>
        <w:spacing w:line="240" w:lineRule="auto"/>
        <w:contextualSpacing/>
        <w:jc w:val="center"/>
        <w:rPr>
          <w:rFonts w:ascii="Times New Roman" w:hAnsi="Times New Roman" w:cs="Times New Roman"/>
          <w:b/>
          <w:bCs/>
          <w:sz w:val="20"/>
          <w:szCs w:val="20"/>
        </w:rPr>
      </w:pPr>
    </w:p>
    <w:p w14:paraId="78E74F3F" w14:textId="77777777" w:rsidR="0062291F" w:rsidRDefault="0062291F" w:rsidP="007C1B17">
      <w:pPr>
        <w:spacing w:line="240" w:lineRule="auto"/>
        <w:contextualSpacing/>
        <w:jc w:val="center"/>
        <w:rPr>
          <w:rFonts w:ascii="Times New Roman" w:hAnsi="Times New Roman" w:cs="Times New Roman"/>
          <w:b/>
          <w:bCs/>
          <w:sz w:val="20"/>
          <w:szCs w:val="20"/>
        </w:rPr>
      </w:pPr>
    </w:p>
    <w:p w14:paraId="62B09EF4" w14:textId="705620A8" w:rsidR="00AE0949" w:rsidRPr="00605009" w:rsidRDefault="009E6943" w:rsidP="00F00694">
      <w:pPr>
        <w:spacing w:line="240" w:lineRule="auto"/>
        <w:contextualSpacing/>
        <w:jc w:val="center"/>
        <w:rPr>
          <w:rFonts w:ascii="Times New Roman" w:hAnsi="Times New Roman" w:cs="Times New Roman"/>
          <w:b/>
          <w:bCs/>
          <w:sz w:val="24"/>
          <w:szCs w:val="24"/>
        </w:rPr>
      </w:pPr>
      <w:r w:rsidRPr="00605009">
        <w:rPr>
          <w:rFonts w:ascii="Times New Roman" w:hAnsi="Times New Roman" w:cs="Times New Roman"/>
          <w:b/>
          <w:bCs/>
          <w:sz w:val="24"/>
          <w:szCs w:val="24"/>
        </w:rPr>
        <w:t xml:space="preserve">Michigan Restorative Justice Practices in Four High Schools: </w:t>
      </w:r>
      <w:r w:rsidR="00AE0949" w:rsidRPr="00605009">
        <w:rPr>
          <w:rFonts w:ascii="Times New Roman" w:hAnsi="Times New Roman" w:cs="Times New Roman"/>
          <w:b/>
          <w:bCs/>
          <w:sz w:val="24"/>
          <w:szCs w:val="24"/>
        </w:rPr>
        <w:t xml:space="preserve">How Schools Comply with the Law and </w:t>
      </w:r>
      <w:r w:rsidR="00F00694">
        <w:rPr>
          <w:rFonts w:ascii="Times New Roman" w:hAnsi="Times New Roman" w:cs="Times New Roman"/>
          <w:b/>
          <w:bCs/>
          <w:sz w:val="24"/>
          <w:szCs w:val="24"/>
        </w:rPr>
        <w:t xml:space="preserve">Determine </w:t>
      </w:r>
      <w:r w:rsidR="00AE0949" w:rsidRPr="00605009">
        <w:rPr>
          <w:rFonts w:ascii="Times New Roman" w:hAnsi="Times New Roman" w:cs="Times New Roman"/>
          <w:b/>
          <w:bCs/>
          <w:sz w:val="24"/>
          <w:szCs w:val="24"/>
        </w:rPr>
        <w:t>Its Overall Effectiveness</w:t>
      </w:r>
    </w:p>
    <w:p w14:paraId="150411A7" w14:textId="77777777" w:rsidR="00AE0949" w:rsidRPr="00605009" w:rsidRDefault="00AE0949" w:rsidP="007C1B17">
      <w:pPr>
        <w:spacing w:line="240" w:lineRule="auto"/>
        <w:contextualSpacing/>
        <w:jc w:val="center"/>
        <w:rPr>
          <w:rFonts w:ascii="Times New Roman" w:hAnsi="Times New Roman" w:cs="Times New Roman"/>
          <w:b/>
          <w:bCs/>
          <w:sz w:val="24"/>
          <w:szCs w:val="24"/>
        </w:rPr>
      </w:pPr>
    </w:p>
    <w:p w14:paraId="417D43FA" w14:textId="77777777" w:rsidR="00AE0949" w:rsidRPr="00605009" w:rsidRDefault="00AE0949" w:rsidP="007C1B17">
      <w:pPr>
        <w:spacing w:line="240" w:lineRule="auto"/>
        <w:contextualSpacing/>
        <w:jc w:val="center"/>
        <w:rPr>
          <w:rFonts w:ascii="Times New Roman" w:hAnsi="Times New Roman" w:cs="Times New Roman"/>
          <w:b/>
          <w:bCs/>
          <w:sz w:val="24"/>
          <w:szCs w:val="24"/>
        </w:rPr>
      </w:pPr>
    </w:p>
    <w:p w14:paraId="5488ADCF" w14:textId="77777777" w:rsidR="00AE0949" w:rsidRPr="00605009" w:rsidRDefault="00AE0949" w:rsidP="007C1B17">
      <w:pPr>
        <w:spacing w:line="240" w:lineRule="auto"/>
        <w:contextualSpacing/>
        <w:jc w:val="center"/>
        <w:rPr>
          <w:rFonts w:ascii="Times New Roman" w:hAnsi="Times New Roman" w:cs="Times New Roman"/>
          <w:b/>
          <w:bCs/>
          <w:sz w:val="24"/>
          <w:szCs w:val="24"/>
        </w:rPr>
      </w:pPr>
    </w:p>
    <w:p w14:paraId="5B207B43" w14:textId="77777777" w:rsidR="00AE0949" w:rsidRPr="00605009" w:rsidRDefault="00AE0949" w:rsidP="007C1B17">
      <w:pPr>
        <w:spacing w:line="240" w:lineRule="auto"/>
        <w:contextualSpacing/>
        <w:jc w:val="center"/>
        <w:rPr>
          <w:rFonts w:ascii="Times New Roman" w:hAnsi="Times New Roman" w:cs="Times New Roman"/>
          <w:b/>
          <w:bCs/>
          <w:sz w:val="24"/>
          <w:szCs w:val="24"/>
        </w:rPr>
      </w:pPr>
    </w:p>
    <w:p w14:paraId="6AFE0670" w14:textId="77777777" w:rsidR="00160ED8" w:rsidRPr="00605009" w:rsidRDefault="00432157" w:rsidP="007C1B17">
      <w:pPr>
        <w:spacing w:line="240" w:lineRule="auto"/>
        <w:contextualSpacing/>
        <w:jc w:val="center"/>
        <w:rPr>
          <w:rFonts w:ascii="Times New Roman" w:hAnsi="Times New Roman" w:cs="Times New Roman"/>
          <w:b/>
          <w:bCs/>
          <w:sz w:val="24"/>
          <w:szCs w:val="24"/>
        </w:rPr>
      </w:pPr>
      <w:r w:rsidRPr="00605009">
        <w:rPr>
          <w:rFonts w:ascii="Times New Roman" w:hAnsi="Times New Roman" w:cs="Times New Roman"/>
          <w:b/>
          <w:bCs/>
          <w:sz w:val="24"/>
          <w:szCs w:val="24"/>
        </w:rPr>
        <w:t>Submitted to the Merze Tate Grant and Innovation Center</w:t>
      </w:r>
    </w:p>
    <w:p w14:paraId="63F9585F"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3A90CF37"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67D97690"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37591113"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2AB00318"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0FB9BAF1"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78900E3A"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20C38DC3"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02EC4D54"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669FC732"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37DB6B76" w14:textId="77777777" w:rsidR="00160ED8" w:rsidRPr="00605009" w:rsidRDefault="00160ED8" w:rsidP="007C1B17">
      <w:pPr>
        <w:spacing w:line="240" w:lineRule="auto"/>
        <w:contextualSpacing/>
        <w:jc w:val="center"/>
        <w:rPr>
          <w:rFonts w:ascii="Times New Roman" w:hAnsi="Times New Roman" w:cs="Times New Roman"/>
          <w:b/>
          <w:bCs/>
          <w:sz w:val="24"/>
          <w:szCs w:val="24"/>
        </w:rPr>
      </w:pPr>
      <w:r w:rsidRPr="00605009">
        <w:rPr>
          <w:rFonts w:ascii="Times New Roman" w:hAnsi="Times New Roman" w:cs="Times New Roman"/>
          <w:b/>
          <w:bCs/>
          <w:sz w:val="24"/>
          <w:szCs w:val="24"/>
        </w:rPr>
        <w:t xml:space="preserve">by </w:t>
      </w:r>
    </w:p>
    <w:p w14:paraId="2A25CE67"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5984FDD2"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4B2EDFC7"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544AE8D9"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4C0116E5"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6176D4E2"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5BBE6933"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6EF5A270"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362116D6"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79055389" w14:textId="77777777" w:rsidR="00160ED8" w:rsidRPr="00605009" w:rsidRDefault="00160ED8" w:rsidP="007C1B17">
      <w:pPr>
        <w:spacing w:line="240" w:lineRule="auto"/>
        <w:contextualSpacing/>
        <w:jc w:val="center"/>
        <w:rPr>
          <w:rFonts w:ascii="Times New Roman" w:hAnsi="Times New Roman" w:cs="Times New Roman"/>
          <w:b/>
          <w:bCs/>
          <w:sz w:val="24"/>
          <w:szCs w:val="24"/>
        </w:rPr>
      </w:pPr>
    </w:p>
    <w:p w14:paraId="1E4EAF97" w14:textId="77777777" w:rsidR="00160ED8" w:rsidRDefault="00160ED8" w:rsidP="00160ED8">
      <w:pPr>
        <w:spacing w:line="240" w:lineRule="auto"/>
        <w:contextualSpacing/>
        <w:jc w:val="center"/>
        <w:rPr>
          <w:rFonts w:ascii="Times New Roman" w:hAnsi="Times New Roman" w:cs="Times New Roman"/>
          <w:b/>
          <w:bCs/>
          <w:sz w:val="24"/>
          <w:szCs w:val="24"/>
        </w:rPr>
      </w:pPr>
      <w:r w:rsidRPr="00605009">
        <w:rPr>
          <w:rFonts w:ascii="Times New Roman" w:hAnsi="Times New Roman" w:cs="Times New Roman"/>
          <w:b/>
          <w:bCs/>
          <w:sz w:val="24"/>
          <w:szCs w:val="24"/>
        </w:rPr>
        <w:t>Dr. Brett A. Geier, Professor</w:t>
      </w:r>
    </w:p>
    <w:p w14:paraId="24DE1750" w14:textId="77777777" w:rsidR="00F15F27" w:rsidRPr="00605009" w:rsidRDefault="00F15F27" w:rsidP="00160ED8">
      <w:pPr>
        <w:spacing w:line="240" w:lineRule="auto"/>
        <w:contextualSpacing/>
        <w:jc w:val="center"/>
        <w:rPr>
          <w:rFonts w:ascii="Times New Roman" w:hAnsi="Times New Roman" w:cs="Times New Roman"/>
          <w:b/>
          <w:bCs/>
          <w:sz w:val="24"/>
          <w:szCs w:val="24"/>
        </w:rPr>
      </w:pPr>
    </w:p>
    <w:p w14:paraId="7B3E1B6D" w14:textId="77777777" w:rsidR="00160ED8" w:rsidRPr="00605009" w:rsidRDefault="00160ED8" w:rsidP="00160ED8">
      <w:pPr>
        <w:spacing w:line="240" w:lineRule="auto"/>
        <w:contextualSpacing/>
        <w:jc w:val="center"/>
        <w:rPr>
          <w:rFonts w:ascii="Times New Roman" w:hAnsi="Times New Roman" w:cs="Times New Roman"/>
          <w:b/>
          <w:bCs/>
          <w:sz w:val="24"/>
          <w:szCs w:val="24"/>
        </w:rPr>
      </w:pPr>
      <w:r w:rsidRPr="00605009">
        <w:rPr>
          <w:rFonts w:ascii="Times New Roman" w:hAnsi="Times New Roman" w:cs="Times New Roman"/>
          <w:b/>
          <w:bCs/>
          <w:sz w:val="24"/>
          <w:szCs w:val="24"/>
        </w:rPr>
        <w:t>Department of Educational Leadership, Research, and Technology</w:t>
      </w:r>
    </w:p>
    <w:p w14:paraId="7968D590" w14:textId="33A5EC79" w:rsidR="00605009" w:rsidRPr="00605009" w:rsidRDefault="00605009" w:rsidP="00160ED8">
      <w:pPr>
        <w:spacing w:line="240" w:lineRule="auto"/>
        <w:contextualSpacing/>
        <w:jc w:val="center"/>
        <w:rPr>
          <w:rFonts w:ascii="Times New Roman" w:hAnsi="Times New Roman" w:cs="Times New Roman"/>
          <w:b/>
          <w:bCs/>
          <w:sz w:val="24"/>
          <w:szCs w:val="24"/>
        </w:rPr>
      </w:pPr>
      <w:r w:rsidRPr="00605009">
        <w:rPr>
          <w:rFonts w:ascii="Times New Roman" w:hAnsi="Times New Roman" w:cs="Times New Roman"/>
          <w:b/>
          <w:bCs/>
          <w:sz w:val="24"/>
          <w:szCs w:val="24"/>
        </w:rPr>
        <w:t xml:space="preserve">Email: </w:t>
      </w:r>
      <w:hyperlink r:id="rId8" w:history="1">
        <w:r w:rsidRPr="00605009">
          <w:rPr>
            <w:rStyle w:val="Hyperlink"/>
            <w:rFonts w:ascii="Times New Roman" w:hAnsi="Times New Roman" w:cs="Times New Roman"/>
            <w:b/>
            <w:bCs/>
            <w:sz w:val="24"/>
            <w:szCs w:val="24"/>
          </w:rPr>
          <w:t>brett.geier@wmich.edu</w:t>
        </w:r>
      </w:hyperlink>
    </w:p>
    <w:p w14:paraId="6C96C4F6" w14:textId="74AF1471" w:rsidR="0062291F" w:rsidRPr="00605009" w:rsidRDefault="00605009" w:rsidP="00160ED8">
      <w:pPr>
        <w:spacing w:line="240" w:lineRule="auto"/>
        <w:contextualSpacing/>
        <w:jc w:val="center"/>
        <w:rPr>
          <w:rFonts w:ascii="Times New Roman" w:hAnsi="Times New Roman" w:cs="Times New Roman"/>
          <w:b/>
          <w:bCs/>
          <w:sz w:val="24"/>
          <w:szCs w:val="24"/>
        </w:rPr>
      </w:pPr>
      <w:r w:rsidRPr="00605009">
        <w:rPr>
          <w:rFonts w:ascii="Times New Roman" w:hAnsi="Times New Roman" w:cs="Times New Roman"/>
          <w:b/>
          <w:bCs/>
          <w:sz w:val="24"/>
          <w:szCs w:val="24"/>
        </w:rPr>
        <w:t>Cell Phone: (269) 350.1844</w:t>
      </w:r>
      <w:r w:rsidR="00AE0949" w:rsidRPr="00605009">
        <w:rPr>
          <w:rFonts w:ascii="Times New Roman" w:hAnsi="Times New Roman" w:cs="Times New Roman"/>
          <w:b/>
          <w:bCs/>
          <w:sz w:val="24"/>
          <w:szCs w:val="24"/>
        </w:rPr>
        <w:t xml:space="preserve"> </w:t>
      </w:r>
    </w:p>
    <w:p w14:paraId="2BF1B01A" w14:textId="77777777" w:rsidR="0062291F" w:rsidRDefault="0062291F" w:rsidP="007C1B17">
      <w:pPr>
        <w:spacing w:line="240" w:lineRule="auto"/>
        <w:contextualSpacing/>
        <w:jc w:val="center"/>
        <w:rPr>
          <w:rFonts w:ascii="Times New Roman" w:hAnsi="Times New Roman" w:cs="Times New Roman"/>
          <w:b/>
          <w:bCs/>
          <w:sz w:val="20"/>
          <w:szCs w:val="20"/>
        </w:rPr>
      </w:pPr>
    </w:p>
    <w:p w14:paraId="28E77B79" w14:textId="77777777" w:rsidR="0062291F" w:rsidRDefault="0062291F" w:rsidP="007C1B17">
      <w:pPr>
        <w:spacing w:line="240" w:lineRule="auto"/>
        <w:contextualSpacing/>
        <w:jc w:val="center"/>
        <w:rPr>
          <w:rFonts w:ascii="Times New Roman" w:hAnsi="Times New Roman" w:cs="Times New Roman"/>
          <w:b/>
          <w:bCs/>
          <w:sz w:val="20"/>
          <w:szCs w:val="20"/>
        </w:rPr>
      </w:pPr>
    </w:p>
    <w:p w14:paraId="5606B3BF" w14:textId="77777777" w:rsidR="0062291F" w:rsidRDefault="0062291F" w:rsidP="007C1B17">
      <w:pPr>
        <w:spacing w:line="240" w:lineRule="auto"/>
        <w:contextualSpacing/>
        <w:jc w:val="center"/>
        <w:rPr>
          <w:rFonts w:ascii="Times New Roman" w:hAnsi="Times New Roman" w:cs="Times New Roman"/>
          <w:b/>
          <w:bCs/>
          <w:sz w:val="20"/>
          <w:szCs w:val="20"/>
        </w:rPr>
      </w:pPr>
    </w:p>
    <w:p w14:paraId="2EEA1BB0" w14:textId="77777777" w:rsidR="0062291F" w:rsidRDefault="0062291F" w:rsidP="007C1B17">
      <w:pPr>
        <w:spacing w:line="240" w:lineRule="auto"/>
        <w:contextualSpacing/>
        <w:jc w:val="center"/>
        <w:rPr>
          <w:rFonts w:ascii="Times New Roman" w:hAnsi="Times New Roman" w:cs="Times New Roman"/>
          <w:b/>
          <w:bCs/>
          <w:sz w:val="20"/>
          <w:szCs w:val="20"/>
        </w:rPr>
      </w:pPr>
    </w:p>
    <w:p w14:paraId="1903A9F9" w14:textId="77777777" w:rsidR="0062291F" w:rsidRDefault="0062291F" w:rsidP="007C1B17">
      <w:pPr>
        <w:spacing w:line="240" w:lineRule="auto"/>
        <w:contextualSpacing/>
        <w:jc w:val="center"/>
        <w:rPr>
          <w:rFonts w:ascii="Times New Roman" w:hAnsi="Times New Roman" w:cs="Times New Roman"/>
          <w:b/>
          <w:bCs/>
          <w:sz w:val="20"/>
          <w:szCs w:val="20"/>
        </w:rPr>
      </w:pPr>
    </w:p>
    <w:p w14:paraId="56EE3072" w14:textId="77777777" w:rsidR="0062291F" w:rsidRDefault="0062291F" w:rsidP="007C1B17">
      <w:pPr>
        <w:spacing w:line="240" w:lineRule="auto"/>
        <w:contextualSpacing/>
        <w:jc w:val="center"/>
        <w:rPr>
          <w:rFonts w:ascii="Times New Roman" w:hAnsi="Times New Roman" w:cs="Times New Roman"/>
          <w:b/>
          <w:bCs/>
          <w:sz w:val="20"/>
          <w:szCs w:val="20"/>
        </w:rPr>
      </w:pPr>
    </w:p>
    <w:p w14:paraId="507C96F1" w14:textId="77777777" w:rsidR="0062291F" w:rsidRDefault="0062291F" w:rsidP="007C1B17">
      <w:pPr>
        <w:spacing w:line="240" w:lineRule="auto"/>
        <w:contextualSpacing/>
        <w:jc w:val="center"/>
        <w:rPr>
          <w:rFonts w:ascii="Times New Roman" w:hAnsi="Times New Roman" w:cs="Times New Roman"/>
          <w:b/>
          <w:bCs/>
          <w:sz w:val="20"/>
          <w:szCs w:val="20"/>
        </w:rPr>
      </w:pPr>
    </w:p>
    <w:p w14:paraId="564A9892" w14:textId="77777777" w:rsidR="0062291F" w:rsidRDefault="0062291F" w:rsidP="007C1B17">
      <w:pPr>
        <w:spacing w:line="240" w:lineRule="auto"/>
        <w:contextualSpacing/>
        <w:jc w:val="center"/>
        <w:rPr>
          <w:rFonts w:ascii="Times New Roman" w:hAnsi="Times New Roman" w:cs="Times New Roman"/>
          <w:b/>
          <w:bCs/>
          <w:sz w:val="20"/>
          <w:szCs w:val="20"/>
        </w:rPr>
      </w:pPr>
    </w:p>
    <w:p w14:paraId="58D5778C" w14:textId="77777777" w:rsidR="0062291F" w:rsidRDefault="0062291F" w:rsidP="007C1B17">
      <w:pPr>
        <w:spacing w:line="240" w:lineRule="auto"/>
        <w:contextualSpacing/>
        <w:jc w:val="center"/>
        <w:rPr>
          <w:rFonts w:ascii="Times New Roman" w:hAnsi="Times New Roman" w:cs="Times New Roman"/>
          <w:b/>
          <w:bCs/>
          <w:sz w:val="20"/>
          <w:szCs w:val="20"/>
        </w:rPr>
      </w:pPr>
    </w:p>
    <w:p w14:paraId="1FD1BB82" w14:textId="77777777" w:rsidR="0062291F" w:rsidRDefault="0062291F" w:rsidP="007C1B17">
      <w:pPr>
        <w:spacing w:line="240" w:lineRule="auto"/>
        <w:contextualSpacing/>
        <w:jc w:val="center"/>
        <w:rPr>
          <w:rFonts w:ascii="Times New Roman" w:hAnsi="Times New Roman" w:cs="Times New Roman"/>
          <w:b/>
          <w:bCs/>
          <w:sz w:val="20"/>
          <w:szCs w:val="20"/>
        </w:rPr>
      </w:pPr>
    </w:p>
    <w:p w14:paraId="17AEAE4D" w14:textId="77777777" w:rsidR="0062291F" w:rsidRDefault="0062291F" w:rsidP="007C1B17">
      <w:pPr>
        <w:spacing w:line="240" w:lineRule="auto"/>
        <w:contextualSpacing/>
        <w:jc w:val="center"/>
        <w:rPr>
          <w:rFonts w:ascii="Times New Roman" w:hAnsi="Times New Roman" w:cs="Times New Roman"/>
          <w:b/>
          <w:bCs/>
          <w:sz w:val="20"/>
          <w:szCs w:val="20"/>
        </w:rPr>
      </w:pPr>
    </w:p>
    <w:p w14:paraId="2EF41426" w14:textId="77777777" w:rsidR="0062291F" w:rsidRDefault="0062291F" w:rsidP="00605009">
      <w:pPr>
        <w:spacing w:line="240" w:lineRule="auto"/>
        <w:contextualSpacing/>
        <w:rPr>
          <w:rFonts w:ascii="Times New Roman" w:hAnsi="Times New Roman" w:cs="Times New Roman"/>
          <w:b/>
          <w:bCs/>
          <w:sz w:val="20"/>
          <w:szCs w:val="20"/>
        </w:rPr>
      </w:pPr>
    </w:p>
    <w:p w14:paraId="49FE5E45" w14:textId="77777777" w:rsidR="00F00694" w:rsidRDefault="00F00694" w:rsidP="00605009">
      <w:pPr>
        <w:spacing w:line="240" w:lineRule="auto"/>
        <w:contextualSpacing/>
        <w:rPr>
          <w:rFonts w:ascii="Times New Roman" w:hAnsi="Times New Roman" w:cs="Times New Roman"/>
          <w:b/>
          <w:bCs/>
          <w:sz w:val="20"/>
          <w:szCs w:val="20"/>
        </w:rPr>
      </w:pPr>
    </w:p>
    <w:p w14:paraId="4604DDA3" w14:textId="77777777" w:rsidR="00605009" w:rsidRDefault="00605009" w:rsidP="00605009">
      <w:pPr>
        <w:spacing w:line="240" w:lineRule="auto"/>
        <w:contextualSpacing/>
        <w:rPr>
          <w:rFonts w:ascii="Times New Roman" w:hAnsi="Times New Roman" w:cs="Times New Roman"/>
          <w:b/>
          <w:bCs/>
          <w:sz w:val="20"/>
          <w:szCs w:val="20"/>
        </w:rPr>
      </w:pPr>
    </w:p>
    <w:p w14:paraId="1B464D9F" w14:textId="15B3D4B6" w:rsidR="007C1B17" w:rsidRPr="002C75F7" w:rsidRDefault="007C1B17" w:rsidP="007C1B17">
      <w:pPr>
        <w:spacing w:line="240" w:lineRule="auto"/>
        <w:contextualSpacing/>
        <w:jc w:val="center"/>
        <w:rPr>
          <w:rFonts w:ascii="Times New Roman" w:hAnsi="Times New Roman" w:cs="Times New Roman"/>
          <w:b/>
          <w:bCs/>
          <w:sz w:val="20"/>
          <w:szCs w:val="20"/>
        </w:rPr>
      </w:pPr>
      <w:r w:rsidRPr="002C75F7">
        <w:rPr>
          <w:rFonts w:ascii="Times New Roman" w:hAnsi="Times New Roman" w:cs="Times New Roman"/>
          <w:b/>
          <w:bCs/>
          <w:sz w:val="20"/>
          <w:szCs w:val="20"/>
        </w:rPr>
        <w:lastRenderedPageBreak/>
        <w:t xml:space="preserve">Introduction </w:t>
      </w:r>
    </w:p>
    <w:p w14:paraId="7FF2DF82" w14:textId="77777777" w:rsidR="007C1B17" w:rsidRPr="002C75F7" w:rsidRDefault="007C1B17" w:rsidP="007C1B17">
      <w:pPr>
        <w:spacing w:line="240" w:lineRule="auto"/>
        <w:contextualSpacing/>
        <w:rPr>
          <w:rFonts w:ascii="Times New Roman" w:hAnsi="Times New Roman" w:cs="Times New Roman"/>
          <w:sz w:val="20"/>
          <w:szCs w:val="20"/>
        </w:rPr>
      </w:pPr>
    </w:p>
    <w:p w14:paraId="6FA7FAE0" w14:textId="77777777" w:rsidR="007C1B17" w:rsidRPr="002C75F7" w:rsidRDefault="007C1B17" w:rsidP="007C1B17">
      <w:pPr>
        <w:spacing w:line="240" w:lineRule="auto"/>
        <w:contextualSpacing/>
        <w:rPr>
          <w:rFonts w:ascii="Times New Roman" w:hAnsi="Times New Roman" w:cs="Times New Roman"/>
          <w:sz w:val="20"/>
          <w:szCs w:val="20"/>
        </w:rPr>
      </w:pPr>
    </w:p>
    <w:p w14:paraId="3C6966BA" w14:textId="6C4BC881" w:rsidR="006866F7" w:rsidRPr="002C75F7" w:rsidRDefault="006866F7" w:rsidP="006866F7">
      <w:pPr>
        <w:spacing w:line="240" w:lineRule="auto"/>
        <w:ind w:firstLine="720"/>
        <w:contextualSpacing/>
        <w:rPr>
          <w:rFonts w:ascii="Times New Roman" w:hAnsi="Times New Roman" w:cs="Times New Roman"/>
          <w:sz w:val="20"/>
          <w:szCs w:val="20"/>
        </w:rPr>
      </w:pPr>
      <w:r w:rsidRPr="002C75F7">
        <w:rPr>
          <w:rFonts w:ascii="Times New Roman" w:hAnsi="Times New Roman" w:cs="Times New Roman"/>
          <w:sz w:val="20"/>
          <w:szCs w:val="20"/>
        </w:rPr>
        <w:t xml:space="preserve">Traditionally, when students violate codes of conduct, they encounter a series of graduated discipline measures depending upon the student’s age, gender, and frequency of the behavior, which range from conversations with school employees about inappropriate behavior to removal from school via out-of-school suspensions or permanent expulsions. A reasonable observer can quickly deduce that if a student </w:t>
      </w:r>
      <w:r w:rsidR="00A625D9">
        <w:rPr>
          <w:rFonts w:ascii="Times New Roman" w:hAnsi="Times New Roman" w:cs="Times New Roman"/>
          <w:sz w:val="20"/>
          <w:szCs w:val="20"/>
        </w:rPr>
        <w:t xml:space="preserve">chronically violates the </w:t>
      </w:r>
      <w:r w:rsidR="00123E6C" w:rsidRPr="002C75F7">
        <w:rPr>
          <w:rFonts w:ascii="Times New Roman" w:hAnsi="Times New Roman" w:cs="Times New Roman"/>
          <w:sz w:val="20"/>
          <w:szCs w:val="20"/>
        </w:rPr>
        <w:t xml:space="preserve">student </w:t>
      </w:r>
      <w:r w:rsidRPr="002C75F7">
        <w:rPr>
          <w:rFonts w:ascii="Times New Roman" w:hAnsi="Times New Roman" w:cs="Times New Roman"/>
          <w:sz w:val="20"/>
          <w:szCs w:val="20"/>
        </w:rPr>
        <w:t>code</w:t>
      </w:r>
      <w:r w:rsidR="00123E6C" w:rsidRPr="002C75F7">
        <w:rPr>
          <w:rFonts w:ascii="Times New Roman" w:hAnsi="Times New Roman" w:cs="Times New Roman"/>
          <w:sz w:val="20"/>
          <w:szCs w:val="20"/>
        </w:rPr>
        <w:t xml:space="preserve"> of conduct</w:t>
      </w:r>
      <w:r w:rsidRPr="002C75F7">
        <w:rPr>
          <w:rFonts w:ascii="Times New Roman" w:hAnsi="Times New Roman" w:cs="Times New Roman"/>
          <w:sz w:val="20"/>
          <w:szCs w:val="20"/>
        </w:rPr>
        <w:t xml:space="preserve">, the probability increases for a student to be punished via suspension or expulsion. Student discipline actions that remove students from school, especially for </w:t>
      </w:r>
      <w:r w:rsidR="008B42BF" w:rsidRPr="002C75F7">
        <w:rPr>
          <w:rFonts w:ascii="Times New Roman" w:hAnsi="Times New Roman" w:cs="Times New Roman"/>
          <w:sz w:val="20"/>
          <w:szCs w:val="20"/>
        </w:rPr>
        <w:t>repeat</w:t>
      </w:r>
      <w:r w:rsidRPr="002C75F7">
        <w:rPr>
          <w:rFonts w:ascii="Times New Roman" w:hAnsi="Times New Roman" w:cs="Times New Roman"/>
          <w:sz w:val="20"/>
          <w:szCs w:val="20"/>
        </w:rPr>
        <w:t xml:space="preserve"> offenders, create gaps in learning, which negatively impact students’ social, emotional, and academic growth.</w:t>
      </w:r>
    </w:p>
    <w:p w14:paraId="5F752168" w14:textId="77777777" w:rsidR="006866F7" w:rsidRPr="002C75F7" w:rsidRDefault="006866F7" w:rsidP="006866F7">
      <w:pPr>
        <w:spacing w:line="240" w:lineRule="auto"/>
        <w:ind w:firstLine="720"/>
        <w:contextualSpacing/>
        <w:rPr>
          <w:rFonts w:ascii="Times New Roman" w:hAnsi="Times New Roman" w:cs="Times New Roman"/>
          <w:sz w:val="20"/>
          <w:szCs w:val="20"/>
        </w:rPr>
      </w:pPr>
    </w:p>
    <w:p w14:paraId="2B283903" w14:textId="00423553" w:rsidR="00A84D1F" w:rsidRDefault="006866F7" w:rsidP="00F62EF4">
      <w:pPr>
        <w:spacing w:line="240" w:lineRule="auto"/>
        <w:ind w:firstLine="720"/>
        <w:contextualSpacing/>
        <w:rPr>
          <w:rFonts w:ascii="Times New Roman" w:hAnsi="Times New Roman" w:cs="Times New Roman"/>
          <w:sz w:val="20"/>
          <w:szCs w:val="20"/>
        </w:rPr>
      </w:pPr>
      <w:r w:rsidRPr="002C75F7">
        <w:rPr>
          <w:rFonts w:ascii="Times New Roman" w:hAnsi="Times New Roman" w:cs="Times New Roman"/>
          <w:sz w:val="20"/>
          <w:szCs w:val="20"/>
        </w:rPr>
        <w:t xml:space="preserve">Educators and politicians in the State of Michigan </w:t>
      </w:r>
      <w:r w:rsidR="00670F5F" w:rsidRPr="002C75F7">
        <w:rPr>
          <w:rFonts w:ascii="Times New Roman" w:hAnsi="Times New Roman" w:cs="Times New Roman"/>
          <w:sz w:val="20"/>
          <w:szCs w:val="20"/>
        </w:rPr>
        <w:t>united in their recognition</w:t>
      </w:r>
      <w:r w:rsidR="00DF147D" w:rsidRPr="002C75F7">
        <w:rPr>
          <w:rFonts w:ascii="Times New Roman" w:hAnsi="Times New Roman" w:cs="Times New Roman"/>
          <w:sz w:val="20"/>
          <w:szCs w:val="20"/>
        </w:rPr>
        <w:t xml:space="preserve"> </w:t>
      </w:r>
      <w:r w:rsidR="00DF147D" w:rsidRPr="002C75F7">
        <w:rPr>
          <w:rFonts w:ascii="Times New Roman" w:hAnsi="Times New Roman" w:cs="Times New Roman"/>
          <w:i/>
          <w:iCs/>
          <w:sz w:val="20"/>
          <w:szCs w:val="20"/>
        </w:rPr>
        <w:t>circa</w:t>
      </w:r>
      <w:r w:rsidR="00DF147D" w:rsidRPr="002C75F7">
        <w:rPr>
          <w:rFonts w:ascii="Times New Roman" w:hAnsi="Times New Roman" w:cs="Times New Roman"/>
          <w:sz w:val="20"/>
          <w:szCs w:val="20"/>
        </w:rPr>
        <w:t xml:space="preserve"> 2016</w:t>
      </w:r>
      <w:r w:rsidR="00670F5F" w:rsidRPr="002C75F7">
        <w:rPr>
          <w:rFonts w:ascii="Times New Roman" w:hAnsi="Times New Roman" w:cs="Times New Roman"/>
          <w:sz w:val="20"/>
          <w:szCs w:val="20"/>
        </w:rPr>
        <w:t xml:space="preserve"> that </w:t>
      </w:r>
      <w:r w:rsidR="004A6E26" w:rsidRPr="002C75F7">
        <w:rPr>
          <w:rFonts w:ascii="Times New Roman" w:hAnsi="Times New Roman" w:cs="Times New Roman"/>
          <w:sz w:val="20"/>
          <w:szCs w:val="20"/>
        </w:rPr>
        <w:t xml:space="preserve">exclusionary discipline policies in K-12 public schools </w:t>
      </w:r>
      <w:r w:rsidR="00280A31" w:rsidRPr="002C75F7">
        <w:rPr>
          <w:rFonts w:ascii="Times New Roman" w:hAnsi="Times New Roman" w:cs="Times New Roman"/>
          <w:sz w:val="20"/>
          <w:szCs w:val="20"/>
        </w:rPr>
        <w:t xml:space="preserve">ran contrary to </w:t>
      </w:r>
      <w:r w:rsidR="00F62EF4" w:rsidRPr="002C75F7">
        <w:rPr>
          <w:rFonts w:ascii="Times New Roman" w:hAnsi="Times New Roman" w:cs="Times New Roman"/>
          <w:sz w:val="20"/>
          <w:szCs w:val="20"/>
        </w:rPr>
        <w:t xml:space="preserve">the </w:t>
      </w:r>
      <w:r w:rsidR="00F15B76" w:rsidRPr="002C75F7">
        <w:rPr>
          <w:rFonts w:ascii="Times New Roman" w:hAnsi="Times New Roman" w:cs="Times New Roman"/>
          <w:sz w:val="20"/>
          <w:szCs w:val="20"/>
        </w:rPr>
        <w:t xml:space="preserve">previously mentioned attendance premise. </w:t>
      </w:r>
      <w:r w:rsidR="00E463F0" w:rsidRPr="002C75F7">
        <w:rPr>
          <w:rFonts w:ascii="Times New Roman" w:hAnsi="Times New Roman" w:cs="Times New Roman"/>
          <w:sz w:val="20"/>
          <w:szCs w:val="20"/>
        </w:rPr>
        <w:t xml:space="preserve">The reason for exclusionary practices </w:t>
      </w:r>
      <w:r w:rsidR="00550B1C" w:rsidRPr="002C75F7">
        <w:rPr>
          <w:rFonts w:ascii="Times New Roman" w:hAnsi="Times New Roman" w:cs="Times New Roman"/>
          <w:sz w:val="20"/>
          <w:szCs w:val="20"/>
        </w:rPr>
        <w:t>in Michigan, and across the country</w:t>
      </w:r>
      <w:r w:rsidR="00DF147D" w:rsidRPr="002C75F7">
        <w:rPr>
          <w:rFonts w:ascii="Times New Roman" w:hAnsi="Times New Roman" w:cs="Times New Roman"/>
          <w:sz w:val="20"/>
          <w:szCs w:val="20"/>
        </w:rPr>
        <w:t>,</w:t>
      </w:r>
      <w:r w:rsidR="00550B1C" w:rsidRPr="002C75F7">
        <w:rPr>
          <w:rFonts w:ascii="Times New Roman" w:hAnsi="Times New Roman" w:cs="Times New Roman"/>
          <w:sz w:val="20"/>
          <w:szCs w:val="20"/>
        </w:rPr>
        <w:t xml:space="preserve"> emanated from</w:t>
      </w:r>
      <w:r w:rsidR="00DF147D" w:rsidRPr="002C75F7">
        <w:rPr>
          <w:rFonts w:ascii="Times New Roman" w:hAnsi="Times New Roman" w:cs="Times New Roman"/>
          <w:sz w:val="20"/>
          <w:szCs w:val="20"/>
        </w:rPr>
        <w:t xml:space="preserve"> the rise in</w:t>
      </w:r>
      <w:r w:rsidR="00550B1C" w:rsidRPr="002C75F7">
        <w:rPr>
          <w:rFonts w:ascii="Times New Roman" w:hAnsi="Times New Roman" w:cs="Times New Roman"/>
          <w:sz w:val="20"/>
          <w:szCs w:val="20"/>
        </w:rPr>
        <w:t xml:space="preserve"> </w:t>
      </w:r>
      <w:r w:rsidR="00437D95" w:rsidRPr="002C75F7">
        <w:rPr>
          <w:rFonts w:ascii="Times New Roman" w:hAnsi="Times New Roman" w:cs="Times New Roman"/>
          <w:sz w:val="20"/>
          <w:szCs w:val="20"/>
        </w:rPr>
        <w:t xml:space="preserve">drugs and violence in the late 1980s into the 1990s </w:t>
      </w:r>
      <w:r w:rsidR="00DC12CF" w:rsidRPr="002C75F7">
        <w:rPr>
          <w:rFonts w:ascii="Times New Roman" w:hAnsi="Times New Roman" w:cs="Times New Roman"/>
          <w:sz w:val="20"/>
          <w:szCs w:val="20"/>
        </w:rPr>
        <w:t xml:space="preserve">and culminated with </w:t>
      </w:r>
      <w:r w:rsidR="00C702B8">
        <w:rPr>
          <w:rFonts w:ascii="Times New Roman" w:hAnsi="Times New Roman" w:cs="Times New Roman"/>
          <w:sz w:val="20"/>
          <w:szCs w:val="20"/>
        </w:rPr>
        <w:t xml:space="preserve">an </w:t>
      </w:r>
      <w:r w:rsidR="00DC12CF" w:rsidRPr="002C75F7">
        <w:rPr>
          <w:rFonts w:ascii="Times New Roman" w:hAnsi="Times New Roman" w:cs="Times New Roman"/>
          <w:sz w:val="20"/>
          <w:szCs w:val="20"/>
        </w:rPr>
        <w:t>increase in school shootings</w:t>
      </w:r>
      <w:r w:rsidR="007657F7">
        <w:rPr>
          <w:rFonts w:ascii="Times New Roman" w:hAnsi="Times New Roman" w:cs="Times New Roman"/>
          <w:sz w:val="20"/>
          <w:szCs w:val="20"/>
        </w:rPr>
        <w:t xml:space="preserve"> like</w:t>
      </w:r>
      <w:r w:rsidR="005D46CA" w:rsidRPr="002C75F7">
        <w:rPr>
          <w:rFonts w:ascii="Times New Roman" w:hAnsi="Times New Roman" w:cs="Times New Roman"/>
          <w:sz w:val="20"/>
          <w:szCs w:val="20"/>
        </w:rPr>
        <w:t xml:space="preserve"> Columbine in </w:t>
      </w:r>
      <w:r w:rsidR="00681DA8" w:rsidRPr="002C75F7">
        <w:rPr>
          <w:rFonts w:ascii="Times New Roman" w:hAnsi="Times New Roman" w:cs="Times New Roman"/>
          <w:sz w:val="20"/>
          <w:szCs w:val="20"/>
        </w:rPr>
        <w:t>1999.</w:t>
      </w:r>
      <w:r w:rsidR="00DC12CF" w:rsidRPr="002C75F7">
        <w:rPr>
          <w:rFonts w:ascii="Times New Roman" w:hAnsi="Times New Roman" w:cs="Times New Roman"/>
          <w:sz w:val="20"/>
          <w:szCs w:val="20"/>
        </w:rPr>
        <w:t xml:space="preserve"> </w:t>
      </w:r>
      <w:r w:rsidR="006958E7" w:rsidRPr="002C75F7">
        <w:rPr>
          <w:rFonts w:ascii="Times New Roman" w:hAnsi="Times New Roman" w:cs="Times New Roman"/>
          <w:sz w:val="20"/>
          <w:szCs w:val="20"/>
        </w:rPr>
        <w:t>School districts</w:t>
      </w:r>
      <w:r w:rsidR="00D94A4F" w:rsidRPr="002C75F7">
        <w:rPr>
          <w:rFonts w:ascii="Times New Roman" w:hAnsi="Times New Roman" w:cs="Times New Roman"/>
          <w:sz w:val="20"/>
          <w:szCs w:val="20"/>
        </w:rPr>
        <w:t>, with political support, implemented</w:t>
      </w:r>
      <w:r w:rsidR="001D4E15" w:rsidRPr="002C75F7">
        <w:rPr>
          <w:rFonts w:ascii="Times New Roman" w:hAnsi="Times New Roman" w:cs="Times New Roman"/>
          <w:sz w:val="20"/>
          <w:szCs w:val="20"/>
        </w:rPr>
        <w:t xml:space="preserve"> zero tolerance policies</w:t>
      </w:r>
      <w:r w:rsidR="00913924" w:rsidRPr="002C75F7">
        <w:rPr>
          <w:rFonts w:ascii="Times New Roman" w:hAnsi="Times New Roman" w:cs="Times New Roman"/>
          <w:sz w:val="20"/>
          <w:szCs w:val="20"/>
        </w:rPr>
        <w:t xml:space="preserve">, which were intended </w:t>
      </w:r>
      <w:r w:rsidR="00E90DCB" w:rsidRPr="002C75F7">
        <w:rPr>
          <w:rFonts w:ascii="Times New Roman" w:hAnsi="Times New Roman" w:cs="Times New Roman"/>
          <w:sz w:val="20"/>
          <w:szCs w:val="20"/>
        </w:rPr>
        <w:t xml:space="preserve">to </w:t>
      </w:r>
      <w:r w:rsidR="003957E4" w:rsidRPr="002C75F7">
        <w:rPr>
          <w:rFonts w:ascii="Times New Roman" w:hAnsi="Times New Roman" w:cs="Times New Roman"/>
          <w:sz w:val="20"/>
          <w:szCs w:val="20"/>
        </w:rPr>
        <w:t xml:space="preserve">eradicate these issues. </w:t>
      </w:r>
    </w:p>
    <w:p w14:paraId="3998441C" w14:textId="77777777" w:rsidR="00087AEE" w:rsidRDefault="00087AEE" w:rsidP="00F62EF4">
      <w:pPr>
        <w:spacing w:line="240" w:lineRule="auto"/>
        <w:ind w:firstLine="720"/>
        <w:contextualSpacing/>
        <w:rPr>
          <w:rFonts w:ascii="Times New Roman" w:hAnsi="Times New Roman" w:cs="Times New Roman"/>
          <w:sz w:val="20"/>
          <w:szCs w:val="20"/>
        </w:rPr>
      </w:pPr>
    </w:p>
    <w:p w14:paraId="56A8662F" w14:textId="7224F6EB" w:rsidR="00087AEE" w:rsidRPr="00087AEE" w:rsidRDefault="00087AEE" w:rsidP="00087AEE">
      <w:pPr>
        <w:spacing w:line="240" w:lineRule="auto"/>
        <w:ind w:firstLine="720"/>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Zero Tolerance Policies </w:t>
      </w:r>
      <w:r w:rsidR="0049642C">
        <w:rPr>
          <w:rFonts w:ascii="Times New Roman" w:hAnsi="Times New Roman" w:cs="Times New Roman"/>
          <w:b/>
          <w:bCs/>
          <w:sz w:val="20"/>
          <w:szCs w:val="20"/>
        </w:rPr>
        <w:t>A</w:t>
      </w:r>
      <w:r w:rsidR="002C1070">
        <w:rPr>
          <w:rFonts w:ascii="Times New Roman" w:hAnsi="Times New Roman" w:cs="Times New Roman"/>
          <w:b/>
          <w:bCs/>
          <w:sz w:val="20"/>
          <w:szCs w:val="20"/>
        </w:rPr>
        <w:t xml:space="preserve">re </w:t>
      </w:r>
      <w:r w:rsidR="0049642C">
        <w:rPr>
          <w:rFonts w:ascii="Times New Roman" w:hAnsi="Times New Roman" w:cs="Times New Roman"/>
          <w:b/>
          <w:bCs/>
          <w:sz w:val="20"/>
          <w:szCs w:val="20"/>
        </w:rPr>
        <w:t>S</w:t>
      </w:r>
      <w:r w:rsidR="002C1070">
        <w:rPr>
          <w:rFonts w:ascii="Times New Roman" w:hAnsi="Times New Roman" w:cs="Times New Roman"/>
          <w:b/>
          <w:bCs/>
          <w:sz w:val="20"/>
          <w:szCs w:val="20"/>
        </w:rPr>
        <w:t>een as the Solution to Drugs and Violence</w:t>
      </w:r>
    </w:p>
    <w:p w14:paraId="74911345" w14:textId="77777777" w:rsidR="00CD1A79" w:rsidRPr="002C75F7" w:rsidRDefault="00CD1A79" w:rsidP="00F62EF4">
      <w:pPr>
        <w:spacing w:line="240" w:lineRule="auto"/>
        <w:ind w:firstLine="720"/>
        <w:contextualSpacing/>
        <w:rPr>
          <w:rFonts w:ascii="Times New Roman" w:hAnsi="Times New Roman" w:cs="Times New Roman"/>
          <w:sz w:val="20"/>
          <w:szCs w:val="20"/>
        </w:rPr>
      </w:pPr>
    </w:p>
    <w:p w14:paraId="383105D1" w14:textId="544B2337" w:rsidR="00CD1A79" w:rsidRPr="002C75F7" w:rsidRDefault="0081136B" w:rsidP="00F62EF4">
      <w:pPr>
        <w:spacing w:line="240" w:lineRule="auto"/>
        <w:ind w:firstLine="720"/>
        <w:contextualSpacing/>
        <w:rPr>
          <w:rFonts w:ascii="Times New Roman" w:hAnsi="Times New Roman" w:cs="Times New Roman"/>
          <w:sz w:val="20"/>
          <w:szCs w:val="20"/>
        </w:rPr>
      </w:pPr>
      <w:r w:rsidRPr="002C75F7">
        <w:rPr>
          <w:rFonts w:ascii="Times New Roman" w:hAnsi="Times New Roman" w:cs="Times New Roman"/>
          <w:sz w:val="20"/>
          <w:szCs w:val="20"/>
        </w:rPr>
        <w:t xml:space="preserve">In recent decades, the duty to ensure safe schools by maintaining order and disciplining students when they misbehave </w:t>
      </w:r>
      <w:r w:rsidR="00EC1C88" w:rsidRPr="002C75F7">
        <w:rPr>
          <w:rFonts w:ascii="Times New Roman" w:hAnsi="Times New Roman" w:cs="Times New Roman"/>
          <w:sz w:val="20"/>
          <w:szCs w:val="20"/>
        </w:rPr>
        <w:t>has increased in complexity for school officials</w:t>
      </w:r>
      <w:r w:rsidR="00FE5FF5" w:rsidRPr="002C75F7">
        <w:rPr>
          <w:rFonts w:ascii="Times New Roman" w:hAnsi="Times New Roman" w:cs="Times New Roman"/>
          <w:sz w:val="20"/>
          <w:szCs w:val="20"/>
        </w:rPr>
        <w:t>.</w:t>
      </w:r>
      <w:r w:rsidR="00EC1C88" w:rsidRPr="002C75F7">
        <w:rPr>
          <w:rFonts w:ascii="Times New Roman" w:hAnsi="Times New Roman" w:cs="Times New Roman"/>
          <w:sz w:val="20"/>
          <w:szCs w:val="20"/>
        </w:rPr>
        <w:t xml:space="preserve"> Parents consistently </w:t>
      </w:r>
      <w:r w:rsidR="00FD2C78" w:rsidRPr="002C75F7">
        <w:rPr>
          <w:rFonts w:ascii="Times New Roman" w:hAnsi="Times New Roman" w:cs="Times New Roman"/>
          <w:sz w:val="20"/>
          <w:szCs w:val="20"/>
        </w:rPr>
        <w:t xml:space="preserve">place school safety at or near the top of their lists of educational concerns and </w:t>
      </w:r>
      <w:r w:rsidR="00B16E0F" w:rsidRPr="002C75F7">
        <w:rPr>
          <w:rFonts w:ascii="Times New Roman" w:hAnsi="Times New Roman" w:cs="Times New Roman"/>
          <w:sz w:val="20"/>
          <w:szCs w:val="20"/>
        </w:rPr>
        <w:t>because of</w:t>
      </w:r>
      <w:r w:rsidR="00171F71" w:rsidRPr="002C75F7">
        <w:rPr>
          <w:rFonts w:ascii="Times New Roman" w:hAnsi="Times New Roman" w:cs="Times New Roman"/>
          <w:sz w:val="20"/>
          <w:szCs w:val="20"/>
        </w:rPr>
        <w:t xml:space="preserve"> highly publicized incidents, such as school </w:t>
      </w:r>
      <w:r w:rsidR="008B3990" w:rsidRPr="002C75F7">
        <w:rPr>
          <w:rFonts w:ascii="Times New Roman" w:hAnsi="Times New Roman" w:cs="Times New Roman"/>
          <w:sz w:val="20"/>
          <w:szCs w:val="20"/>
        </w:rPr>
        <w:t>shootings, public pressure increased on schools, including state and federal legislative bodies, to rid the</w:t>
      </w:r>
      <w:r w:rsidR="008F3BB8">
        <w:rPr>
          <w:rFonts w:ascii="Times New Roman" w:hAnsi="Times New Roman" w:cs="Times New Roman"/>
          <w:sz w:val="20"/>
          <w:szCs w:val="20"/>
        </w:rPr>
        <w:t xml:space="preserve"> schools</w:t>
      </w:r>
      <w:r w:rsidR="008B3990" w:rsidRPr="002C75F7">
        <w:rPr>
          <w:rFonts w:ascii="Times New Roman" w:hAnsi="Times New Roman" w:cs="Times New Roman"/>
          <w:sz w:val="20"/>
          <w:szCs w:val="20"/>
        </w:rPr>
        <w:t xml:space="preserve"> of violence, weapons, and drugs</w:t>
      </w:r>
      <w:r w:rsidR="00734A2F" w:rsidRPr="002C75F7">
        <w:rPr>
          <w:rFonts w:ascii="Times New Roman" w:hAnsi="Times New Roman" w:cs="Times New Roman"/>
          <w:sz w:val="20"/>
          <w:szCs w:val="20"/>
        </w:rPr>
        <w:t xml:space="preserve"> (Imber &amp; Van Geel, 2010). </w:t>
      </w:r>
      <w:r w:rsidR="00066CF1" w:rsidRPr="002C75F7">
        <w:rPr>
          <w:rFonts w:ascii="Times New Roman" w:hAnsi="Times New Roman" w:cs="Times New Roman"/>
          <w:sz w:val="20"/>
          <w:szCs w:val="20"/>
        </w:rPr>
        <w:t>Schools clearly have a substantial or com</w:t>
      </w:r>
      <w:r w:rsidR="00395C91" w:rsidRPr="002C75F7">
        <w:rPr>
          <w:rFonts w:ascii="Times New Roman" w:hAnsi="Times New Roman" w:cs="Times New Roman"/>
          <w:sz w:val="20"/>
          <w:szCs w:val="20"/>
        </w:rPr>
        <w:t>pelling interest in safety</w:t>
      </w:r>
      <w:r w:rsidR="00D306D3" w:rsidRPr="002C75F7">
        <w:rPr>
          <w:rFonts w:ascii="Times New Roman" w:hAnsi="Times New Roman" w:cs="Times New Roman"/>
          <w:sz w:val="20"/>
          <w:szCs w:val="20"/>
        </w:rPr>
        <w:t xml:space="preserve">. </w:t>
      </w:r>
      <w:r w:rsidR="00315ABE" w:rsidRPr="002C75F7">
        <w:rPr>
          <w:rFonts w:ascii="Times New Roman" w:hAnsi="Times New Roman" w:cs="Times New Roman"/>
          <w:sz w:val="20"/>
          <w:szCs w:val="20"/>
        </w:rPr>
        <w:t xml:space="preserve">Researchers </w:t>
      </w:r>
      <w:r w:rsidR="00833C81" w:rsidRPr="002C75F7">
        <w:rPr>
          <w:rFonts w:ascii="Times New Roman" w:hAnsi="Times New Roman" w:cs="Times New Roman"/>
          <w:sz w:val="20"/>
          <w:szCs w:val="20"/>
        </w:rPr>
        <w:t xml:space="preserve">have concluded that schools that are disruptive </w:t>
      </w:r>
      <w:r w:rsidR="00815E8B" w:rsidRPr="002C75F7">
        <w:rPr>
          <w:rFonts w:ascii="Times New Roman" w:hAnsi="Times New Roman" w:cs="Times New Roman"/>
          <w:sz w:val="20"/>
          <w:szCs w:val="20"/>
        </w:rPr>
        <w:t>and dangerous enhance a negative atmosphere, which leads students to feel unsafe, thereby decreasing learning opportunities</w:t>
      </w:r>
      <w:r w:rsidR="00D306D3" w:rsidRPr="002C75F7">
        <w:rPr>
          <w:rFonts w:ascii="Times New Roman" w:hAnsi="Times New Roman" w:cs="Times New Roman"/>
          <w:sz w:val="20"/>
          <w:szCs w:val="20"/>
        </w:rPr>
        <w:t xml:space="preserve"> (</w:t>
      </w:r>
      <w:r w:rsidR="00D306D3" w:rsidRPr="002C75F7">
        <w:rPr>
          <w:rFonts w:ascii="Times New Roman" w:hAnsi="Times New Roman" w:cs="Times New Roman"/>
          <w:i/>
          <w:iCs/>
          <w:sz w:val="20"/>
          <w:szCs w:val="20"/>
        </w:rPr>
        <w:t xml:space="preserve">King v. ex. rel. Harvey-Barrow v. Beaufort </w:t>
      </w:r>
      <w:proofErr w:type="spellStart"/>
      <w:r w:rsidR="00D306D3" w:rsidRPr="002C75F7">
        <w:rPr>
          <w:rFonts w:ascii="Times New Roman" w:hAnsi="Times New Roman" w:cs="Times New Roman"/>
          <w:i/>
          <w:iCs/>
          <w:sz w:val="20"/>
          <w:szCs w:val="20"/>
        </w:rPr>
        <w:t>C</w:t>
      </w:r>
      <w:r w:rsidR="00E66186">
        <w:rPr>
          <w:rFonts w:ascii="Times New Roman" w:hAnsi="Times New Roman" w:cs="Times New Roman"/>
          <w:i/>
          <w:iCs/>
          <w:sz w:val="20"/>
          <w:szCs w:val="20"/>
        </w:rPr>
        <w:t>nty</w:t>
      </w:r>
      <w:proofErr w:type="spellEnd"/>
      <w:r w:rsidR="00E66186">
        <w:rPr>
          <w:rFonts w:ascii="Times New Roman" w:hAnsi="Times New Roman" w:cs="Times New Roman"/>
          <w:i/>
          <w:iCs/>
          <w:sz w:val="20"/>
          <w:szCs w:val="20"/>
        </w:rPr>
        <w:t>.</w:t>
      </w:r>
      <w:r w:rsidR="00D306D3" w:rsidRPr="002C75F7">
        <w:rPr>
          <w:rFonts w:ascii="Times New Roman" w:hAnsi="Times New Roman" w:cs="Times New Roman"/>
          <w:i/>
          <w:iCs/>
          <w:sz w:val="20"/>
          <w:szCs w:val="20"/>
        </w:rPr>
        <w:t xml:space="preserve"> B</w:t>
      </w:r>
      <w:r w:rsidR="00E66186">
        <w:rPr>
          <w:rFonts w:ascii="Times New Roman" w:hAnsi="Times New Roman" w:cs="Times New Roman"/>
          <w:i/>
          <w:iCs/>
          <w:sz w:val="20"/>
          <w:szCs w:val="20"/>
        </w:rPr>
        <w:t>d.</w:t>
      </w:r>
      <w:r w:rsidR="00D306D3" w:rsidRPr="002C75F7">
        <w:rPr>
          <w:rFonts w:ascii="Times New Roman" w:hAnsi="Times New Roman" w:cs="Times New Roman"/>
          <w:i/>
          <w:iCs/>
          <w:sz w:val="20"/>
          <w:szCs w:val="20"/>
        </w:rPr>
        <w:t xml:space="preserve"> of Educ.</w:t>
      </w:r>
      <w:r w:rsidR="00D306D3" w:rsidRPr="002C75F7">
        <w:rPr>
          <w:rFonts w:ascii="Times New Roman" w:hAnsi="Times New Roman" w:cs="Times New Roman"/>
          <w:sz w:val="20"/>
          <w:szCs w:val="20"/>
        </w:rPr>
        <w:t>, 2009).</w:t>
      </w:r>
      <w:r w:rsidR="00710888" w:rsidRPr="002C75F7">
        <w:rPr>
          <w:rFonts w:ascii="Times New Roman" w:hAnsi="Times New Roman" w:cs="Times New Roman"/>
          <w:sz w:val="20"/>
          <w:szCs w:val="20"/>
        </w:rPr>
        <w:t xml:space="preserve"> </w:t>
      </w:r>
      <w:r w:rsidR="0097768E" w:rsidRPr="002C75F7">
        <w:rPr>
          <w:rFonts w:ascii="Times New Roman" w:hAnsi="Times New Roman" w:cs="Times New Roman"/>
          <w:sz w:val="20"/>
          <w:szCs w:val="20"/>
        </w:rPr>
        <w:t xml:space="preserve">Zero-tolerance policies empowered school officials to remove students who were violent, brought weapons to school, assaulted </w:t>
      </w:r>
      <w:r w:rsidR="00ED77D3" w:rsidRPr="002C75F7">
        <w:rPr>
          <w:rFonts w:ascii="Times New Roman" w:hAnsi="Times New Roman" w:cs="Times New Roman"/>
          <w:sz w:val="20"/>
          <w:szCs w:val="20"/>
        </w:rPr>
        <w:t>students</w:t>
      </w:r>
      <w:r w:rsidR="0097768E" w:rsidRPr="002C75F7">
        <w:rPr>
          <w:rFonts w:ascii="Times New Roman" w:hAnsi="Times New Roman" w:cs="Times New Roman"/>
          <w:sz w:val="20"/>
          <w:szCs w:val="20"/>
        </w:rPr>
        <w:t xml:space="preserve"> or staff, and engaged in drug related activity. </w:t>
      </w:r>
      <w:r w:rsidR="00064E8C" w:rsidRPr="002C75F7">
        <w:rPr>
          <w:rFonts w:ascii="Times New Roman" w:hAnsi="Times New Roman" w:cs="Times New Roman"/>
          <w:sz w:val="20"/>
          <w:szCs w:val="20"/>
        </w:rPr>
        <w:t>Long-terms suspensions and expulsions have not been reserved solely for zero-tolerance policy violations, but for more occasional student outbursts or disruptions, which are expected from time to time. Social science indicates that using suspensions and expulsions as a primary means of dealing with minor student behavior does not work</w:t>
      </w:r>
      <w:r w:rsidR="00802C7A" w:rsidRPr="002C75F7">
        <w:rPr>
          <w:rFonts w:ascii="Times New Roman" w:hAnsi="Times New Roman" w:cs="Times New Roman"/>
          <w:sz w:val="20"/>
          <w:szCs w:val="20"/>
        </w:rPr>
        <w:t xml:space="preserve"> (Lee &amp; Brik, 1989).</w:t>
      </w:r>
      <w:r w:rsidR="009A1662" w:rsidRPr="002C75F7">
        <w:rPr>
          <w:rFonts w:ascii="Times New Roman" w:hAnsi="Times New Roman" w:cs="Times New Roman"/>
          <w:sz w:val="20"/>
          <w:szCs w:val="20"/>
        </w:rPr>
        <w:t xml:space="preserve"> </w:t>
      </w:r>
    </w:p>
    <w:p w14:paraId="186716A0" w14:textId="77777777" w:rsidR="00DA1F32" w:rsidRPr="002C75F7" w:rsidRDefault="00DA1F32" w:rsidP="00F62EF4">
      <w:pPr>
        <w:spacing w:line="240" w:lineRule="auto"/>
        <w:ind w:firstLine="720"/>
        <w:contextualSpacing/>
        <w:rPr>
          <w:rFonts w:ascii="Times New Roman" w:hAnsi="Times New Roman" w:cs="Times New Roman"/>
          <w:sz w:val="20"/>
          <w:szCs w:val="20"/>
        </w:rPr>
      </w:pPr>
    </w:p>
    <w:p w14:paraId="75EFF983" w14:textId="7C69F929" w:rsidR="00E826A7" w:rsidRDefault="00DA1F32" w:rsidP="00F72B66">
      <w:pPr>
        <w:spacing w:line="240" w:lineRule="auto"/>
        <w:ind w:firstLine="720"/>
        <w:contextualSpacing/>
        <w:rPr>
          <w:rFonts w:ascii="Times New Roman" w:hAnsi="Times New Roman" w:cs="Times New Roman"/>
          <w:sz w:val="20"/>
          <w:szCs w:val="20"/>
        </w:rPr>
      </w:pPr>
      <w:r w:rsidRPr="002C75F7">
        <w:rPr>
          <w:rFonts w:ascii="Times New Roman" w:hAnsi="Times New Roman" w:cs="Times New Roman"/>
          <w:sz w:val="20"/>
          <w:szCs w:val="20"/>
        </w:rPr>
        <w:t xml:space="preserve">Since the implementation of zero-tolerance policies, the scope of student behavior for which school exclusion has been applied has extended </w:t>
      </w:r>
      <w:r w:rsidR="004E28FE" w:rsidRPr="002C75F7">
        <w:rPr>
          <w:rFonts w:ascii="Times New Roman" w:hAnsi="Times New Roman" w:cs="Times New Roman"/>
          <w:sz w:val="20"/>
          <w:szCs w:val="20"/>
        </w:rPr>
        <w:t>far beyond the original focus of the legislation (violence and drugs)</w:t>
      </w:r>
      <w:r w:rsidR="00CB5517" w:rsidRPr="002C75F7">
        <w:rPr>
          <w:rFonts w:ascii="Times New Roman" w:hAnsi="Times New Roman" w:cs="Times New Roman"/>
          <w:sz w:val="20"/>
          <w:szCs w:val="20"/>
        </w:rPr>
        <w:t xml:space="preserve"> (Lindenberger, 2013)</w:t>
      </w:r>
      <w:r w:rsidR="004E28FE" w:rsidRPr="002C75F7">
        <w:rPr>
          <w:rFonts w:ascii="Times New Roman" w:hAnsi="Times New Roman" w:cs="Times New Roman"/>
          <w:sz w:val="20"/>
          <w:szCs w:val="20"/>
        </w:rPr>
        <w:t xml:space="preserve">. </w:t>
      </w:r>
      <w:r w:rsidR="00C43568">
        <w:rPr>
          <w:rFonts w:ascii="Times New Roman" w:hAnsi="Times New Roman" w:cs="Times New Roman"/>
          <w:sz w:val="20"/>
          <w:szCs w:val="20"/>
        </w:rPr>
        <w:t>Most</w:t>
      </w:r>
      <w:r w:rsidR="004E28FE" w:rsidRPr="002C75F7">
        <w:rPr>
          <w:rFonts w:ascii="Times New Roman" w:hAnsi="Times New Roman" w:cs="Times New Roman"/>
          <w:sz w:val="20"/>
          <w:szCs w:val="20"/>
        </w:rPr>
        <w:t xml:space="preserve"> su</w:t>
      </w:r>
      <w:r w:rsidR="00AF09DB" w:rsidRPr="002C75F7">
        <w:rPr>
          <w:rFonts w:ascii="Times New Roman" w:hAnsi="Times New Roman" w:cs="Times New Roman"/>
          <w:sz w:val="20"/>
          <w:szCs w:val="20"/>
        </w:rPr>
        <w:t>s</w:t>
      </w:r>
      <w:r w:rsidR="004E28FE" w:rsidRPr="002C75F7">
        <w:rPr>
          <w:rFonts w:ascii="Times New Roman" w:hAnsi="Times New Roman" w:cs="Times New Roman"/>
          <w:sz w:val="20"/>
          <w:szCs w:val="20"/>
        </w:rPr>
        <w:t xml:space="preserve">pensions and expulsions are for relatively minor misbehaviors, including violations such as truancy, disruptive behavior, </w:t>
      </w:r>
      <w:r w:rsidR="00804E74" w:rsidRPr="002C75F7">
        <w:rPr>
          <w:rFonts w:ascii="Times New Roman" w:hAnsi="Times New Roman" w:cs="Times New Roman"/>
          <w:sz w:val="20"/>
          <w:szCs w:val="20"/>
        </w:rPr>
        <w:t>insubordination,</w:t>
      </w:r>
      <w:r w:rsidR="004E28FE" w:rsidRPr="002C75F7">
        <w:rPr>
          <w:rFonts w:ascii="Times New Roman" w:hAnsi="Times New Roman" w:cs="Times New Roman"/>
          <w:sz w:val="20"/>
          <w:szCs w:val="20"/>
        </w:rPr>
        <w:t xml:space="preserve"> and school fights</w:t>
      </w:r>
      <w:r w:rsidR="005D3A31" w:rsidRPr="002C75F7">
        <w:rPr>
          <w:rFonts w:ascii="Times New Roman" w:hAnsi="Times New Roman" w:cs="Times New Roman"/>
          <w:sz w:val="20"/>
          <w:szCs w:val="20"/>
        </w:rPr>
        <w:t xml:space="preserve"> (Dignity in Schools, 2013)</w:t>
      </w:r>
      <w:r w:rsidR="004E28FE" w:rsidRPr="002C75F7">
        <w:rPr>
          <w:rFonts w:ascii="Times New Roman" w:hAnsi="Times New Roman" w:cs="Times New Roman"/>
          <w:sz w:val="20"/>
          <w:szCs w:val="20"/>
        </w:rPr>
        <w:t xml:space="preserve">. Contrary to decades of research and evidence that school exclusion is not only ineffective as a method to increase school safety </w:t>
      </w:r>
      <w:r w:rsidR="00525F48" w:rsidRPr="002C75F7">
        <w:rPr>
          <w:rFonts w:ascii="Times New Roman" w:hAnsi="Times New Roman" w:cs="Times New Roman"/>
          <w:sz w:val="20"/>
          <w:szCs w:val="20"/>
        </w:rPr>
        <w:t>it</w:t>
      </w:r>
      <w:r w:rsidR="004E28FE" w:rsidRPr="002C75F7">
        <w:rPr>
          <w:rFonts w:ascii="Times New Roman" w:hAnsi="Times New Roman" w:cs="Times New Roman"/>
          <w:sz w:val="20"/>
          <w:szCs w:val="20"/>
        </w:rPr>
        <w:t xml:space="preserve"> also promotes</w:t>
      </w:r>
      <w:r w:rsidR="004B6950" w:rsidRPr="002C75F7">
        <w:rPr>
          <w:rFonts w:ascii="Times New Roman" w:hAnsi="Times New Roman" w:cs="Times New Roman"/>
          <w:sz w:val="20"/>
          <w:szCs w:val="20"/>
        </w:rPr>
        <w:t xml:space="preserve"> </w:t>
      </w:r>
      <w:r w:rsidR="004E28FE" w:rsidRPr="002C75F7">
        <w:rPr>
          <w:rFonts w:ascii="Times New Roman" w:hAnsi="Times New Roman" w:cs="Times New Roman"/>
          <w:sz w:val="20"/>
          <w:szCs w:val="20"/>
        </w:rPr>
        <w:t xml:space="preserve">additional negative outcomes for students who are suspended, the student body, and the </w:t>
      </w:r>
      <w:r w:rsidR="003A6570" w:rsidRPr="002C75F7">
        <w:rPr>
          <w:rFonts w:ascii="Times New Roman" w:hAnsi="Times New Roman" w:cs="Times New Roman"/>
          <w:sz w:val="20"/>
          <w:szCs w:val="20"/>
        </w:rPr>
        <w:t>school</w:t>
      </w:r>
      <w:r w:rsidR="003126DB" w:rsidRPr="002C75F7">
        <w:rPr>
          <w:rFonts w:ascii="Times New Roman" w:hAnsi="Times New Roman" w:cs="Times New Roman"/>
          <w:sz w:val="20"/>
          <w:szCs w:val="20"/>
        </w:rPr>
        <w:t xml:space="preserve"> (Lindenberger, 2013</w:t>
      </w:r>
      <w:r w:rsidR="00633A00">
        <w:rPr>
          <w:rFonts w:ascii="Times New Roman" w:hAnsi="Times New Roman" w:cs="Times New Roman"/>
          <w:sz w:val="20"/>
          <w:szCs w:val="20"/>
        </w:rPr>
        <w:t>; Sparks, 2023</w:t>
      </w:r>
      <w:r w:rsidR="003126DB" w:rsidRPr="002C75F7">
        <w:rPr>
          <w:rFonts w:ascii="Times New Roman" w:hAnsi="Times New Roman" w:cs="Times New Roman"/>
          <w:sz w:val="20"/>
          <w:szCs w:val="20"/>
        </w:rPr>
        <w:t>)</w:t>
      </w:r>
      <w:r w:rsidR="004E28FE" w:rsidRPr="002C75F7">
        <w:rPr>
          <w:rFonts w:ascii="Times New Roman" w:hAnsi="Times New Roman" w:cs="Times New Roman"/>
          <w:sz w:val="20"/>
          <w:szCs w:val="20"/>
        </w:rPr>
        <w:t>.</w:t>
      </w:r>
      <w:r w:rsidR="00F3669A" w:rsidRPr="002C75F7">
        <w:rPr>
          <w:rFonts w:ascii="Times New Roman" w:hAnsi="Times New Roman" w:cs="Times New Roman"/>
          <w:sz w:val="20"/>
          <w:szCs w:val="20"/>
        </w:rPr>
        <w:t xml:space="preserve"> High rates of school exclusion promote the perception of a school climate that is harsh, punitive, and </w:t>
      </w:r>
      <w:r w:rsidR="004B6950" w:rsidRPr="002C75F7">
        <w:rPr>
          <w:rFonts w:ascii="Times New Roman" w:hAnsi="Times New Roman" w:cs="Times New Roman"/>
          <w:sz w:val="20"/>
          <w:szCs w:val="20"/>
        </w:rPr>
        <w:t>rejective</w:t>
      </w:r>
      <w:r w:rsidR="00F3669A" w:rsidRPr="002C75F7">
        <w:rPr>
          <w:rFonts w:ascii="Times New Roman" w:hAnsi="Times New Roman" w:cs="Times New Roman"/>
          <w:sz w:val="20"/>
          <w:szCs w:val="20"/>
        </w:rPr>
        <w:t>, which results in increased feelings of student alienation and disengagement from school</w:t>
      </w:r>
      <w:r w:rsidR="003614CD" w:rsidRPr="002C75F7">
        <w:rPr>
          <w:rFonts w:ascii="Times New Roman" w:hAnsi="Times New Roman" w:cs="Times New Roman"/>
          <w:sz w:val="20"/>
          <w:szCs w:val="20"/>
        </w:rPr>
        <w:t xml:space="preserve"> (Lee et al., 201</w:t>
      </w:r>
      <w:r w:rsidR="00C104E0" w:rsidRPr="002C75F7">
        <w:rPr>
          <w:rFonts w:ascii="Times New Roman" w:hAnsi="Times New Roman" w:cs="Times New Roman"/>
          <w:sz w:val="20"/>
          <w:szCs w:val="20"/>
        </w:rPr>
        <w:t>1)</w:t>
      </w:r>
      <w:r w:rsidR="00F3669A" w:rsidRPr="002C75F7">
        <w:rPr>
          <w:rFonts w:ascii="Times New Roman" w:hAnsi="Times New Roman" w:cs="Times New Roman"/>
          <w:sz w:val="20"/>
          <w:szCs w:val="20"/>
        </w:rPr>
        <w:t xml:space="preserve">. </w:t>
      </w:r>
      <w:r w:rsidR="00CC3DEC" w:rsidRPr="002C75F7">
        <w:rPr>
          <w:rFonts w:ascii="Times New Roman" w:hAnsi="Times New Roman" w:cs="Times New Roman"/>
          <w:sz w:val="20"/>
          <w:szCs w:val="20"/>
        </w:rPr>
        <w:t xml:space="preserve">In many cases, zero tolerance policies </w:t>
      </w:r>
      <w:r w:rsidR="00680F04" w:rsidRPr="002C75F7">
        <w:rPr>
          <w:rFonts w:ascii="Times New Roman" w:hAnsi="Times New Roman" w:cs="Times New Roman"/>
          <w:sz w:val="20"/>
          <w:szCs w:val="20"/>
        </w:rPr>
        <w:t xml:space="preserve">have encroached </w:t>
      </w:r>
      <w:r w:rsidR="00250686" w:rsidRPr="002C75F7">
        <w:rPr>
          <w:rFonts w:ascii="Times New Roman" w:hAnsi="Times New Roman" w:cs="Times New Roman"/>
          <w:sz w:val="20"/>
          <w:szCs w:val="20"/>
        </w:rPr>
        <w:t>too far, and mandate exclusionary discipline</w:t>
      </w:r>
      <w:r w:rsidR="008B293C" w:rsidRPr="002C75F7">
        <w:rPr>
          <w:rFonts w:ascii="Times New Roman" w:hAnsi="Times New Roman" w:cs="Times New Roman"/>
          <w:sz w:val="20"/>
          <w:szCs w:val="20"/>
        </w:rPr>
        <w:t xml:space="preserve"> where it is not necessary</w:t>
      </w:r>
      <w:r w:rsidR="00831CB8" w:rsidRPr="002C75F7">
        <w:rPr>
          <w:rFonts w:ascii="Times New Roman" w:hAnsi="Times New Roman" w:cs="Times New Roman"/>
          <w:sz w:val="20"/>
          <w:szCs w:val="20"/>
        </w:rPr>
        <w:t xml:space="preserve"> and is detrimental to student learning.</w:t>
      </w:r>
      <w:r w:rsidR="00F95B9F" w:rsidRPr="002C75F7">
        <w:rPr>
          <w:rFonts w:ascii="Times New Roman" w:hAnsi="Times New Roman" w:cs="Times New Roman"/>
          <w:sz w:val="20"/>
          <w:szCs w:val="20"/>
        </w:rPr>
        <w:t xml:space="preserve"> </w:t>
      </w:r>
      <w:r w:rsidR="003F5F6D">
        <w:rPr>
          <w:rFonts w:ascii="Times New Roman" w:hAnsi="Times New Roman" w:cs="Times New Roman"/>
          <w:sz w:val="20"/>
          <w:szCs w:val="20"/>
        </w:rPr>
        <w:t xml:space="preserve">A prime example of </w:t>
      </w:r>
      <w:r w:rsidR="00DF50FE">
        <w:rPr>
          <w:rFonts w:ascii="Times New Roman" w:hAnsi="Times New Roman" w:cs="Times New Roman"/>
          <w:sz w:val="20"/>
          <w:szCs w:val="20"/>
        </w:rPr>
        <w:t xml:space="preserve">the </w:t>
      </w:r>
      <w:r w:rsidR="0091066F">
        <w:rPr>
          <w:rFonts w:ascii="Times New Roman" w:hAnsi="Times New Roman" w:cs="Times New Roman"/>
          <w:sz w:val="20"/>
          <w:szCs w:val="20"/>
        </w:rPr>
        <w:t xml:space="preserve">overextension </w:t>
      </w:r>
      <w:r w:rsidR="008B68C4">
        <w:rPr>
          <w:rFonts w:ascii="Times New Roman" w:hAnsi="Times New Roman" w:cs="Times New Roman"/>
          <w:sz w:val="20"/>
          <w:szCs w:val="20"/>
        </w:rPr>
        <w:t xml:space="preserve">of </w:t>
      </w:r>
      <w:r w:rsidR="00773A85">
        <w:rPr>
          <w:rFonts w:ascii="Times New Roman" w:hAnsi="Times New Roman" w:cs="Times New Roman"/>
          <w:sz w:val="20"/>
          <w:szCs w:val="20"/>
        </w:rPr>
        <w:t>zero tolerance practices was</w:t>
      </w:r>
      <w:r w:rsidR="009C5014" w:rsidRPr="009C5014">
        <w:rPr>
          <w:rFonts w:ascii="Times New Roman" w:hAnsi="Times New Roman" w:cs="Times New Roman"/>
          <w:sz w:val="20"/>
          <w:szCs w:val="20"/>
        </w:rPr>
        <w:t xml:space="preserve"> </w:t>
      </w:r>
      <w:r w:rsidR="009C5014">
        <w:rPr>
          <w:rFonts w:ascii="Times New Roman" w:hAnsi="Times New Roman" w:cs="Times New Roman"/>
          <w:sz w:val="20"/>
          <w:szCs w:val="20"/>
        </w:rPr>
        <w:t>identified</w:t>
      </w:r>
      <w:r w:rsidR="0043738E">
        <w:rPr>
          <w:rFonts w:ascii="Times New Roman" w:hAnsi="Times New Roman" w:cs="Times New Roman"/>
          <w:sz w:val="20"/>
          <w:szCs w:val="20"/>
        </w:rPr>
        <w:t xml:space="preserve"> by</w:t>
      </w:r>
      <w:r w:rsidR="009C5014">
        <w:rPr>
          <w:rFonts w:ascii="Times New Roman" w:hAnsi="Times New Roman" w:cs="Times New Roman"/>
          <w:sz w:val="20"/>
          <w:szCs w:val="20"/>
        </w:rPr>
        <w:t xml:space="preserve"> </w:t>
      </w:r>
      <w:r w:rsidR="009C5014" w:rsidRPr="002C75F7">
        <w:rPr>
          <w:rFonts w:ascii="Times New Roman" w:hAnsi="Times New Roman" w:cs="Times New Roman"/>
          <w:sz w:val="20"/>
          <w:szCs w:val="20"/>
        </w:rPr>
        <w:t xml:space="preserve">Jennifer Chambers (2021) </w:t>
      </w:r>
      <w:r w:rsidR="009C5014">
        <w:rPr>
          <w:rFonts w:ascii="Times New Roman" w:hAnsi="Times New Roman" w:cs="Times New Roman"/>
          <w:sz w:val="20"/>
          <w:szCs w:val="20"/>
        </w:rPr>
        <w:t>in</w:t>
      </w:r>
      <w:r w:rsidR="009C5014" w:rsidRPr="002C75F7">
        <w:rPr>
          <w:rFonts w:ascii="Times New Roman" w:hAnsi="Times New Roman" w:cs="Times New Roman"/>
          <w:sz w:val="20"/>
          <w:szCs w:val="20"/>
        </w:rPr>
        <w:t xml:space="preserve"> </w:t>
      </w:r>
      <w:r w:rsidR="009C5014" w:rsidRPr="002C75F7">
        <w:rPr>
          <w:rFonts w:ascii="Times New Roman" w:hAnsi="Times New Roman" w:cs="Times New Roman"/>
          <w:i/>
          <w:iCs/>
          <w:sz w:val="20"/>
          <w:szCs w:val="20"/>
        </w:rPr>
        <w:t>The Detroit New</w:t>
      </w:r>
      <w:r w:rsidR="009C5014">
        <w:rPr>
          <w:rFonts w:ascii="Times New Roman" w:hAnsi="Times New Roman" w:cs="Times New Roman"/>
          <w:i/>
          <w:iCs/>
          <w:sz w:val="20"/>
          <w:szCs w:val="20"/>
        </w:rPr>
        <w:t>s.</w:t>
      </w:r>
      <w:r w:rsidR="009C5014" w:rsidRPr="002C75F7">
        <w:rPr>
          <w:rFonts w:ascii="Times New Roman" w:hAnsi="Times New Roman" w:cs="Times New Roman"/>
          <w:sz w:val="20"/>
          <w:szCs w:val="20"/>
        </w:rPr>
        <w:t xml:space="preserve"> </w:t>
      </w:r>
      <w:r w:rsidR="009C5014">
        <w:rPr>
          <w:rFonts w:ascii="Times New Roman" w:hAnsi="Times New Roman" w:cs="Times New Roman"/>
          <w:sz w:val="20"/>
          <w:szCs w:val="20"/>
        </w:rPr>
        <w:t>A</w:t>
      </w:r>
      <w:r w:rsidR="009C5014" w:rsidRPr="002C75F7">
        <w:rPr>
          <w:rFonts w:ascii="Times New Roman" w:hAnsi="Times New Roman" w:cs="Times New Roman"/>
          <w:sz w:val="20"/>
          <w:szCs w:val="20"/>
        </w:rPr>
        <w:t xml:space="preserve">n 11-year-old fifth grade boy was set to return to school after being expelled for 180 school days. On his first day back, school officials found a toy gun in his backpack and suspended him for another three months. </w:t>
      </w:r>
      <w:r w:rsidR="00F95B9F" w:rsidRPr="002C75F7">
        <w:rPr>
          <w:rFonts w:ascii="Times New Roman" w:hAnsi="Times New Roman" w:cs="Times New Roman"/>
          <w:sz w:val="20"/>
          <w:szCs w:val="20"/>
        </w:rPr>
        <w:t>Due to the number of students</w:t>
      </w:r>
      <w:r w:rsidR="00A842AC" w:rsidRPr="002C75F7">
        <w:rPr>
          <w:rFonts w:ascii="Times New Roman" w:hAnsi="Times New Roman" w:cs="Times New Roman"/>
          <w:sz w:val="20"/>
          <w:szCs w:val="20"/>
        </w:rPr>
        <w:t xml:space="preserve"> being excluded from schools for disciplinary reasons and combined with the negative effects on students </w:t>
      </w:r>
      <w:r w:rsidR="00327C8E" w:rsidRPr="002C75F7">
        <w:rPr>
          <w:rFonts w:ascii="Times New Roman" w:hAnsi="Times New Roman" w:cs="Times New Roman"/>
          <w:sz w:val="20"/>
          <w:szCs w:val="20"/>
        </w:rPr>
        <w:t>and schools, 27 states have revised their laws to reduce the use of exclusionary discipline, and more than 50 of America’s largest school districts serving more than 6.35 million students have implemented discipline reforms</w:t>
      </w:r>
      <w:r w:rsidR="00CC0727" w:rsidRPr="002C75F7">
        <w:rPr>
          <w:rFonts w:ascii="Times New Roman" w:hAnsi="Times New Roman" w:cs="Times New Roman"/>
          <w:sz w:val="20"/>
          <w:szCs w:val="20"/>
        </w:rPr>
        <w:t xml:space="preserve"> (Eden, 2017).</w:t>
      </w:r>
      <w:r w:rsidR="00327C8E" w:rsidRPr="002C75F7">
        <w:rPr>
          <w:rFonts w:ascii="Times New Roman" w:hAnsi="Times New Roman" w:cs="Times New Roman"/>
          <w:sz w:val="20"/>
          <w:szCs w:val="20"/>
        </w:rPr>
        <w:t xml:space="preserve"> </w:t>
      </w:r>
      <w:r w:rsidR="008B293C" w:rsidRPr="002C75F7">
        <w:rPr>
          <w:rFonts w:ascii="Times New Roman" w:hAnsi="Times New Roman" w:cs="Times New Roman"/>
          <w:sz w:val="20"/>
          <w:szCs w:val="20"/>
        </w:rPr>
        <w:t xml:space="preserve"> </w:t>
      </w:r>
      <w:r w:rsidR="00960F9F">
        <w:rPr>
          <w:rFonts w:ascii="Times New Roman" w:hAnsi="Times New Roman" w:cs="Times New Roman"/>
          <w:sz w:val="20"/>
          <w:szCs w:val="20"/>
        </w:rPr>
        <w:t xml:space="preserve">In addition, </w:t>
      </w:r>
      <w:r w:rsidR="003F7CC6">
        <w:rPr>
          <w:rFonts w:ascii="Times New Roman" w:hAnsi="Times New Roman" w:cs="Times New Roman"/>
          <w:sz w:val="20"/>
          <w:szCs w:val="20"/>
        </w:rPr>
        <w:t>some students</w:t>
      </w:r>
      <w:r w:rsidR="004C3D9B">
        <w:rPr>
          <w:rFonts w:ascii="Times New Roman" w:hAnsi="Times New Roman" w:cs="Times New Roman"/>
          <w:sz w:val="20"/>
          <w:szCs w:val="20"/>
        </w:rPr>
        <w:t xml:space="preserve"> are disproportionately more likely to be removed from school such as students of color, low-income students, and those with disabilities (Sparks, 2023). </w:t>
      </w:r>
    </w:p>
    <w:p w14:paraId="598D1374" w14:textId="77777777" w:rsidR="00F93146" w:rsidRDefault="00F93146" w:rsidP="00F93146">
      <w:pPr>
        <w:spacing w:line="240" w:lineRule="auto"/>
        <w:contextualSpacing/>
        <w:rPr>
          <w:rFonts w:ascii="Times New Roman" w:hAnsi="Times New Roman" w:cs="Times New Roman"/>
          <w:sz w:val="20"/>
          <w:szCs w:val="20"/>
        </w:rPr>
      </w:pPr>
    </w:p>
    <w:p w14:paraId="4B03647E" w14:textId="79E2FDF1" w:rsidR="00616BF8" w:rsidRPr="00616BF8" w:rsidRDefault="00616BF8" w:rsidP="00605009">
      <w:pPr>
        <w:spacing w:line="240" w:lineRule="auto"/>
        <w:ind w:firstLine="720"/>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Restorative </w:t>
      </w:r>
      <w:r w:rsidR="00837CFE">
        <w:rPr>
          <w:rFonts w:ascii="Times New Roman" w:hAnsi="Times New Roman" w:cs="Times New Roman"/>
          <w:b/>
          <w:bCs/>
          <w:sz w:val="20"/>
          <w:szCs w:val="20"/>
        </w:rPr>
        <w:t>Justice</w:t>
      </w:r>
      <w:r w:rsidR="0049642C">
        <w:rPr>
          <w:rFonts w:ascii="Times New Roman" w:hAnsi="Times New Roman" w:cs="Times New Roman"/>
          <w:b/>
          <w:bCs/>
          <w:sz w:val="20"/>
          <w:szCs w:val="20"/>
        </w:rPr>
        <w:t xml:space="preserve"> Practices</w:t>
      </w:r>
      <w:r>
        <w:rPr>
          <w:rFonts w:ascii="Times New Roman" w:hAnsi="Times New Roman" w:cs="Times New Roman"/>
          <w:b/>
          <w:bCs/>
          <w:sz w:val="20"/>
          <w:szCs w:val="20"/>
        </w:rPr>
        <w:t xml:space="preserve"> </w:t>
      </w:r>
      <w:r w:rsidR="00C21617">
        <w:rPr>
          <w:rFonts w:ascii="Times New Roman" w:hAnsi="Times New Roman" w:cs="Times New Roman"/>
          <w:b/>
          <w:bCs/>
          <w:sz w:val="20"/>
          <w:szCs w:val="20"/>
        </w:rPr>
        <w:t>to</w:t>
      </w:r>
      <w:r w:rsidR="002E41AB">
        <w:rPr>
          <w:rFonts w:ascii="Times New Roman" w:hAnsi="Times New Roman" w:cs="Times New Roman"/>
          <w:b/>
          <w:bCs/>
          <w:sz w:val="20"/>
          <w:szCs w:val="20"/>
        </w:rPr>
        <w:t xml:space="preserve"> </w:t>
      </w:r>
      <w:r w:rsidR="000C5985">
        <w:rPr>
          <w:rFonts w:ascii="Times New Roman" w:hAnsi="Times New Roman" w:cs="Times New Roman"/>
          <w:b/>
          <w:bCs/>
          <w:sz w:val="20"/>
          <w:szCs w:val="20"/>
        </w:rPr>
        <w:t>K</w:t>
      </w:r>
      <w:r w:rsidR="002E41AB">
        <w:rPr>
          <w:rFonts w:ascii="Times New Roman" w:hAnsi="Times New Roman" w:cs="Times New Roman"/>
          <w:b/>
          <w:bCs/>
          <w:sz w:val="20"/>
          <w:szCs w:val="20"/>
        </w:rPr>
        <w:t xml:space="preserve">eep </w:t>
      </w:r>
      <w:r w:rsidR="00693FC5">
        <w:rPr>
          <w:rFonts w:ascii="Times New Roman" w:hAnsi="Times New Roman" w:cs="Times New Roman"/>
          <w:b/>
          <w:bCs/>
          <w:sz w:val="20"/>
          <w:szCs w:val="20"/>
        </w:rPr>
        <w:t>S</w:t>
      </w:r>
      <w:r w:rsidR="002E41AB">
        <w:rPr>
          <w:rFonts w:ascii="Times New Roman" w:hAnsi="Times New Roman" w:cs="Times New Roman"/>
          <w:b/>
          <w:bCs/>
          <w:sz w:val="20"/>
          <w:szCs w:val="20"/>
        </w:rPr>
        <w:t xml:space="preserve">tudents in </w:t>
      </w:r>
      <w:r w:rsidR="00693FC5">
        <w:rPr>
          <w:rFonts w:ascii="Times New Roman" w:hAnsi="Times New Roman" w:cs="Times New Roman"/>
          <w:b/>
          <w:bCs/>
          <w:sz w:val="20"/>
          <w:szCs w:val="20"/>
        </w:rPr>
        <w:t>S</w:t>
      </w:r>
      <w:r w:rsidR="002E41AB">
        <w:rPr>
          <w:rFonts w:ascii="Times New Roman" w:hAnsi="Times New Roman" w:cs="Times New Roman"/>
          <w:b/>
          <w:bCs/>
          <w:sz w:val="20"/>
          <w:szCs w:val="20"/>
        </w:rPr>
        <w:t>chool</w:t>
      </w:r>
    </w:p>
    <w:p w14:paraId="3FD2B972" w14:textId="77777777" w:rsidR="000D5567" w:rsidRDefault="000D5567" w:rsidP="00F72B66">
      <w:pPr>
        <w:spacing w:line="240" w:lineRule="auto"/>
        <w:ind w:firstLine="720"/>
        <w:contextualSpacing/>
        <w:rPr>
          <w:rFonts w:ascii="Times New Roman" w:hAnsi="Times New Roman" w:cs="Times New Roman"/>
          <w:sz w:val="20"/>
          <w:szCs w:val="20"/>
        </w:rPr>
      </w:pPr>
    </w:p>
    <w:p w14:paraId="17E5537F" w14:textId="0F29D7FE" w:rsidR="000D5567" w:rsidRPr="002C75F7" w:rsidRDefault="000D5567" w:rsidP="000D5567">
      <w:pPr>
        <w:spacing w:line="240" w:lineRule="auto"/>
        <w:ind w:firstLine="720"/>
        <w:contextualSpacing/>
        <w:rPr>
          <w:rFonts w:ascii="Times New Roman" w:hAnsi="Times New Roman" w:cs="Times New Roman"/>
          <w:sz w:val="20"/>
          <w:szCs w:val="20"/>
        </w:rPr>
      </w:pPr>
      <w:r>
        <w:rPr>
          <w:rFonts w:ascii="Times New Roman" w:hAnsi="Times New Roman" w:cs="Times New Roman"/>
          <w:sz w:val="20"/>
          <w:szCs w:val="20"/>
        </w:rPr>
        <w:t xml:space="preserve">Michigan is no exception. </w:t>
      </w:r>
      <w:r w:rsidRPr="002C75F7">
        <w:rPr>
          <w:rFonts w:ascii="Times New Roman" w:hAnsi="Times New Roman" w:cs="Times New Roman"/>
          <w:sz w:val="20"/>
          <w:szCs w:val="20"/>
        </w:rPr>
        <w:t xml:space="preserve">This type of scenario, combined with rising discipline rates in Michigan, caused legislators to enact Public Act 451 of 2016. Public Act 451 strongly encourages public schools to use restorative </w:t>
      </w:r>
      <w:r w:rsidR="00837CFE">
        <w:rPr>
          <w:rFonts w:ascii="Times New Roman" w:hAnsi="Times New Roman" w:cs="Times New Roman"/>
          <w:sz w:val="20"/>
          <w:szCs w:val="20"/>
        </w:rPr>
        <w:t>justice</w:t>
      </w:r>
      <w:r w:rsidRPr="002C75F7">
        <w:rPr>
          <w:rFonts w:ascii="Times New Roman" w:hAnsi="Times New Roman" w:cs="Times New Roman"/>
          <w:sz w:val="20"/>
          <w:szCs w:val="20"/>
        </w:rPr>
        <w:t xml:space="preserve"> in lieu of suspension or expulsion. The precise language of the statute is “A school board or its designee </w:t>
      </w:r>
      <w:r w:rsidRPr="002C75F7">
        <w:rPr>
          <w:rFonts w:ascii="Times New Roman" w:hAnsi="Times New Roman" w:cs="Times New Roman"/>
          <w:i/>
          <w:iCs/>
          <w:sz w:val="20"/>
          <w:szCs w:val="20"/>
        </w:rPr>
        <w:t>shall</w:t>
      </w:r>
      <w:r w:rsidRPr="002C75F7">
        <w:rPr>
          <w:rFonts w:ascii="Times New Roman" w:hAnsi="Times New Roman" w:cs="Times New Roman"/>
          <w:sz w:val="20"/>
          <w:szCs w:val="20"/>
        </w:rPr>
        <w:t xml:space="preserve"> </w:t>
      </w:r>
      <w:r w:rsidRPr="002C75F7">
        <w:rPr>
          <w:rFonts w:ascii="Times New Roman" w:hAnsi="Times New Roman" w:cs="Times New Roman"/>
          <w:i/>
          <w:iCs/>
          <w:sz w:val="20"/>
          <w:szCs w:val="20"/>
        </w:rPr>
        <w:lastRenderedPageBreak/>
        <w:t>consider</w:t>
      </w:r>
      <w:r w:rsidRPr="002C75F7">
        <w:rPr>
          <w:rFonts w:ascii="Times New Roman" w:hAnsi="Times New Roman" w:cs="Times New Roman"/>
          <w:sz w:val="20"/>
          <w:szCs w:val="20"/>
        </w:rPr>
        <w:t xml:space="preserve"> using restorative </w:t>
      </w:r>
      <w:r w:rsidR="00837CFE">
        <w:rPr>
          <w:rFonts w:ascii="Times New Roman" w:hAnsi="Times New Roman" w:cs="Times New Roman"/>
          <w:sz w:val="20"/>
          <w:szCs w:val="20"/>
        </w:rPr>
        <w:t>justice</w:t>
      </w:r>
      <w:r w:rsidRPr="002C75F7">
        <w:rPr>
          <w:rFonts w:ascii="Times New Roman" w:hAnsi="Times New Roman" w:cs="Times New Roman"/>
          <w:sz w:val="20"/>
          <w:szCs w:val="20"/>
        </w:rPr>
        <w:t xml:space="preserve"> as an alternative or in addition to suspension or expulsion under this act.” (Public Act 451 of 1976, emphasis added). The italicized terms fall short of </w:t>
      </w:r>
      <w:r w:rsidR="00737D97">
        <w:rPr>
          <w:rFonts w:ascii="Times New Roman" w:hAnsi="Times New Roman" w:cs="Times New Roman"/>
          <w:sz w:val="20"/>
          <w:szCs w:val="20"/>
        </w:rPr>
        <w:t>mandating</w:t>
      </w:r>
      <w:r w:rsidRPr="002C75F7">
        <w:rPr>
          <w:rFonts w:ascii="Times New Roman" w:hAnsi="Times New Roman" w:cs="Times New Roman"/>
          <w:sz w:val="20"/>
          <w:szCs w:val="20"/>
        </w:rPr>
        <w:t xml:space="preserve"> restorative </w:t>
      </w:r>
      <w:r w:rsidR="00837CFE">
        <w:rPr>
          <w:rFonts w:ascii="Times New Roman" w:hAnsi="Times New Roman" w:cs="Times New Roman"/>
          <w:sz w:val="20"/>
          <w:szCs w:val="20"/>
        </w:rPr>
        <w:t>justice</w:t>
      </w:r>
      <w:r w:rsidRPr="002C75F7">
        <w:rPr>
          <w:rFonts w:ascii="Times New Roman" w:hAnsi="Times New Roman" w:cs="Times New Roman"/>
          <w:sz w:val="20"/>
          <w:szCs w:val="20"/>
        </w:rPr>
        <w:t>, and it may be argued that the</w:t>
      </w:r>
      <w:r w:rsidR="00F0631E">
        <w:rPr>
          <w:rFonts w:ascii="Times New Roman" w:hAnsi="Times New Roman" w:cs="Times New Roman"/>
          <w:sz w:val="20"/>
          <w:szCs w:val="20"/>
        </w:rPr>
        <w:t xml:space="preserve"> law is </w:t>
      </w:r>
      <w:r w:rsidR="00D5059C">
        <w:rPr>
          <w:rFonts w:ascii="Times New Roman" w:hAnsi="Times New Roman" w:cs="Times New Roman"/>
          <w:sz w:val="20"/>
          <w:szCs w:val="20"/>
        </w:rPr>
        <w:t xml:space="preserve">simply </w:t>
      </w:r>
      <w:r w:rsidR="00F0631E">
        <w:rPr>
          <w:rFonts w:ascii="Times New Roman" w:hAnsi="Times New Roman" w:cs="Times New Roman"/>
          <w:sz w:val="20"/>
          <w:szCs w:val="20"/>
        </w:rPr>
        <w:t>ineffective</w:t>
      </w:r>
      <w:r w:rsidR="00D5059C">
        <w:rPr>
          <w:rFonts w:ascii="Times New Roman" w:hAnsi="Times New Roman" w:cs="Times New Roman"/>
          <w:sz w:val="20"/>
          <w:szCs w:val="20"/>
        </w:rPr>
        <w:t xml:space="preserve">. </w:t>
      </w:r>
      <w:r w:rsidRPr="002C75F7">
        <w:rPr>
          <w:rFonts w:ascii="Times New Roman" w:hAnsi="Times New Roman" w:cs="Times New Roman"/>
          <w:sz w:val="20"/>
          <w:szCs w:val="20"/>
        </w:rPr>
        <w:t xml:space="preserve">Thus, Michigan school districts can avoid implementation by claiming that they considered </w:t>
      </w:r>
      <w:r w:rsidR="002F24C3">
        <w:rPr>
          <w:rFonts w:ascii="Times New Roman" w:hAnsi="Times New Roman" w:cs="Times New Roman"/>
          <w:sz w:val="20"/>
          <w:szCs w:val="20"/>
        </w:rPr>
        <w:t xml:space="preserve">restorative practices </w:t>
      </w:r>
      <w:r w:rsidRPr="002C75F7">
        <w:rPr>
          <w:rFonts w:ascii="Times New Roman" w:hAnsi="Times New Roman" w:cs="Times New Roman"/>
          <w:sz w:val="20"/>
          <w:szCs w:val="20"/>
        </w:rPr>
        <w:t xml:space="preserve">and elected against it or chose some version of restorative </w:t>
      </w:r>
      <w:r w:rsidR="00837CFE">
        <w:rPr>
          <w:rFonts w:ascii="Times New Roman" w:hAnsi="Times New Roman" w:cs="Times New Roman"/>
          <w:sz w:val="20"/>
          <w:szCs w:val="20"/>
        </w:rPr>
        <w:t>justice</w:t>
      </w:r>
      <w:r w:rsidRPr="002C75F7">
        <w:rPr>
          <w:rFonts w:ascii="Times New Roman" w:hAnsi="Times New Roman" w:cs="Times New Roman"/>
          <w:sz w:val="20"/>
          <w:szCs w:val="20"/>
        </w:rPr>
        <w:t xml:space="preserve"> between the two extremes</w:t>
      </w:r>
      <w:r w:rsidR="002F24C3">
        <w:rPr>
          <w:rFonts w:ascii="Times New Roman" w:hAnsi="Times New Roman" w:cs="Times New Roman"/>
          <w:sz w:val="20"/>
          <w:szCs w:val="20"/>
        </w:rPr>
        <w:t>.</w:t>
      </w:r>
      <w:r w:rsidR="0092143C">
        <w:rPr>
          <w:rFonts w:ascii="Times New Roman" w:hAnsi="Times New Roman" w:cs="Times New Roman"/>
          <w:sz w:val="20"/>
          <w:szCs w:val="20"/>
        </w:rPr>
        <w:t xml:space="preserve"> </w:t>
      </w:r>
      <w:r w:rsidR="0087136C">
        <w:rPr>
          <w:rFonts w:ascii="Times New Roman" w:hAnsi="Times New Roman" w:cs="Times New Roman"/>
          <w:sz w:val="20"/>
          <w:szCs w:val="20"/>
        </w:rPr>
        <w:t xml:space="preserve">Despite state policy changes, researchers contend that </w:t>
      </w:r>
      <w:r w:rsidR="00B93EAF">
        <w:rPr>
          <w:rFonts w:ascii="Times New Roman" w:hAnsi="Times New Roman" w:cs="Times New Roman"/>
          <w:sz w:val="20"/>
          <w:szCs w:val="20"/>
        </w:rPr>
        <w:t xml:space="preserve">a reduction in exclusionary discipline is more related </w:t>
      </w:r>
      <w:r w:rsidR="00EF3AD5">
        <w:rPr>
          <w:rFonts w:ascii="Times New Roman" w:hAnsi="Times New Roman" w:cs="Times New Roman"/>
          <w:sz w:val="20"/>
          <w:szCs w:val="20"/>
        </w:rPr>
        <w:t>to how much support teachers have for using alternative discipline approaches, such as restorative justice</w:t>
      </w:r>
      <w:r w:rsidR="004C018D">
        <w:rPr>
          <w:rFonts w:ascii="Times New Roman" w:hAnsi="Times New Roman" w:cs="Times New Roman"/>
          <w:sz w:val="20"/>
          <w:szCs w:val="20"/>
        </w:rPr>
        <w:t xml:space="preserve"> (Sharp, 2023)</w:t>
      </w:r>
      <w:r w:rsidR="00EF3AD5">
        <w:rPr>
          <w:rFonts w:ascii="Times New Roman" w:hAnsi="Times New Roman" w:cs="Times New Roman"/>
          <w:sz w:val="20"/>
          <w:szCs w:val="20"/>
        </w:rPr>
        <w:t xml:space="preserve">. </w:t>
      </w:r>
      <w:r w:rsidRPr="002C75F7">
        <w:rPr>
          <w:rFonts w:ascii="Times New Roman" w:hAnsi="Times New Roman" w:cs="Times New Roman"/>
          <w:sz w:val="20"/>
          <w:szCs w:val="20"/>
        </w:rPr>
        <w:t xml:space="preserve">   </w:t>
      </w:r>
    </w:p>
    <w:p w14:paraId="2C7F4C0A" w14:textId="77777777" w:rsidR="00DA375D" w:rsidRPr="002C75F7" w:rsidRDefault="00DA375D" w:rsidP="00FA68B4">
      <w:pPr>
        <w:spacing w:line="240" w:lineRule="auto"/>
        <w:contextualSpacing/>
        <w:rPr>
          <w:rFonts w:ascii="Times New Roman" w:hAnsi="Times New Roman" w:cs="Times New Roman"/>
          <w:sz w:val="20"/>
          <w:szCs w:val="20"/>
        </w:rPr>
      </w:pPr>
    </w:p>
    <w:p w14:paraId="3EC44569" w14:textId="5865E0C0" w:rsidR="001804E4" w:rsidRPr="002C75F7" w:rsidRDefault="00A91FBE" w:rsidP="00F62EF4">
      <w:pPr>
        <w:spacing w:line="240" w:lineRule="auto"/>
        <w:ind w:firstLine="720"/>
        <w:contextualSpacing/>
        <w:rPr>
          <w:rFonts w:ascii="Times New Roman" w:hAnsi="Times New Roman" w:cs="Times New Roman"/>
          <w:sz w:val="20"/>
          <w:szCs w:val="20"/>
        </w:rPr>
      </w:pPr>
      <w:r w:rsidRPr="002C75F7">
        <w:rPr>
          <w:rFonts w:ascii="Times New Roman" w:hAnsi="Times New Roman" w:cs="Times New Roman"/>
          <w:sz w:val="20"/>
          <w:szCs w:val="20"/>
        </w:rPr>
        <w:t xml:space="preserve">Restorative </w:t>
      </w:r>
      <w:r w:rsidR="00837CFE">
        <w:rPr>
          <w:rFonts w:ascii="Times New Roman" w:hAnsi="Times New Roman" w:cs="Times New Roman"/>
          <w:sz w:val="20"/>
          <w:szCs w:val="20"/>
        </w:rPr>
        <w:t>justice</w:t>
      </w:r>
      <w:r w:rsidRPr="002C75F7">
        <w:rPr>
          <w:rFonts w:ascii="Times New Roman" w:hAnsi="Times New Roman" w:cs="Times New Roman"/>
          <w:sz w:val="20"/>
          <w:szCs w:val="20"/>
        </w:rPr>
        <w:t xml:space="preserve"> address</w:t>
      </w:r>
      <w:r w:rsidR="00C759DE">
        <w:rPr>
          <w:rFonts w:ascii="Times New Roman" w:hAnsi="Times New Roman" w:cs="Times New Roman"/>
          <w:sz w:val="20"/>
          <w:szCs w:val="20"/>
        </w:rPr>
        <w:t>es</w:t>
      </w:r>
      <w:r w:rsidRPr="002C75F7">
        <w:rPr>
          <w:rFonts w:ascii="Times New Roman" w:hAnsi="Times New Roman" w:cs="Times New Roman"/>
          <w:sz w:val="20"/>
          <w:szCs w:val="20"/>
        </w:rPr>
        <w:t xml:space="preserve"> conflict and misconduct that focus on healing rather than punishment</w:t>
      </w:r>
      <w:r w:rsidR="000B2C84" w:rsidRPr="002C75F7">
        <w:rPr>
          <w:rFonts w:ascii="Times New Roman" w:hAnsi="Times New Roman" w:cs="Times New Roman"/>
          <w:sz w:val="20"/>
          <w:szCs w:val="20"/>
        </w:rPr>
        <w:t>.</w:t>
      </w:r>
      <w:r w:rsidR="00857937" w:rsidRPr="002C75F7">
        <w:rPr>
          <w:rFonts w:ascii="Times New Roman" w:hAnsi="Times New Roman" w:cs="Times New Roman"/>
          <w:sz w:val="20"/>
          <w:szCs w:val="20"/>
        </w:rPr>
        <w:t xml:space="preserve"> Restorative </w:t>
      </w:r>
      <w:r w:rsidR="00837CFE">
        <w:rPr>
          <w:rFonts w:ascii="Times New Roman" w:hAnsi="Times New Roman" w:cs="Times New Roman"/>
          <w:sz w:val="20"/>
          <w:szCs w:val="20"/>
        </w:rPr>
        <w:t>justice</w:t>
      </w:r>
      <w:r w:rsidR="00857937" w:rsidRPr="002C75F7">
        <w:rPr>
          <w:rFonts w:ascii="Times New Roman" w:hAnsi="Times New Roman" w:cs="Times New Roman"/>
          <w:sz w:val="20"/>
          <w:szCs w:val="20"/>
        </w:rPr>
        <w:t xml:space="preserve"> assumes that misconduct and conflict injure those directly involved (victims and offender) as well as the broader community to which they belong</w:t>
      </w:r>
      <w:r w:rsidR="00694C6D" w:rsidRPr="002C75F7">
        <w:rPr>
          <w:rFonts w:ascii="Times New Roman" w:hAnsi="Times New Roman" w:cs="Times New Roman"/>
          <w:sz w:val="20"/>
          <w:szCs w:val="20"/>
        </w:rPr>
        <w:t>.</w:t>
      </w:r>
      <w:r w:rsidR="001D5851" w:rsidRPr="002C75F7">
        <w:rPr>
          <w:rFonts w:ascii="Times New Roman" w:hAnsi="Times New Roman" w:cs="Times New Roman"/>
          <w:sz w:val="20"/>
          <w:szCs w:val="20"/>
        </w:rPr>
        <w:t xml:space="preserve"> </w:t>
      </w:r>
      <w:r w:rsidR="004F165E" w:rsidRPr="002C75F7">
        <w:rPr>
          <w:rFonts w:ascii="Times New Roman" w:hAnsi="Times New Roman" w:cs="Times New Roman"/>
          <w:sz w:val="20"/>
          <w:szCs w:val="20"/>
        </w:rPr>
        <w:t xml:space="preserve">Rather than relying on punishment, restorative </w:t>
      </w:r>
      <w:r w:rsidR="00837CFE">
        <w:rPr>
          <w:rFonts w:ascii="Times New Roman" w:hAnsi="Times New Roman" w:cs="Times New Roman"/>
          <w:sz w:val="20"/>
          <w:szCs w:val="20"/>
        </w:rPr>
        <w:t>justice</w:t>
      </w:r>
      <w:r w:rsidR="00837CFE" w:rsidRPr="002C75F7">
        <w:rPr>
          <w:rFonts w:ascii="Times New Roman" w:hAnsi="Times New Roman" w:cs="Times New Roman"/>
          <w:sz w:val="20"/>
          <w:szCs w:val="20"/>
        </w:rPr>
        <w:t xml:space="preserve"> </w:t>
      </w:r>
      <w:r w:rsidR="004F165E" w:rsidRPr="002C75F7">
        <w:rPr>
          <w:rFonts w:ascii="Times New Roman" w:hAnsi="Times New Roman" w:cs="Times New Roman"/>
          <w:sz w:val="20"/>
          <w:szCs w:val="20"/>
        </w:rPr>
        <w:t>expects those who cause injuries to make things right with those they have harmed within their community</w:t>
      </w:r>
      <w:r w:rsidR="009958E8" w:rsidRPr="002C75F7">
        <w:rPr>
          <w:rFonts w:ascii="Times New Roman" w:hAnsi="Times New Roman" w:cs="Times New Roman"/>
          <w:sz w:val="20"/>
          <w:szCs w:val="20"/>
        </w:rPr>
        <w:t xml:space="preserve"> (Zehr, 2002)</w:t>
      </w:r>
      <w:r w:rsidR="004F165E" w:rsidRPr="002C75F7">
        <w:rPr>
          <w:rFonts w:ascii="Times New Roman" w:hAnsi="Times New Roman" w:cs="Times New Roman"/>
          <w:sz w:val="20"/>
          <w:szCs w:val="20"/>
        </w:rPr>
        <w:t xml:space="preserve">. </w:t>
      </w:r>
      <w:r w:rsidR="009F4568" w:rsidRPr="002C75F7">
        <w:rPr>
          <w:rFonts w:ascii="Times New Roman" w:hAnsi="Times New Roman" w:cs="Times New Roman"/>
          <w:sz w:val="20"/>
          <w:szCs w:val="20"/>
        </w:rPr>
        <w:t>Its foundational principles of respect, accountability, healing, and empathy correlate to fundamental human values and ethics</w:t>
      </w:r>
      <w:r w:rsidR="00D41999" w:rsidRPr="002C75F7">
        <w:rPr>
          <w:rFonts w:ascii="Times New Roman" w:hAnsi="Times New Roman" w:cs="Times New Roman"/>
          <w:sz w:val="20"/>
          <w:szCs w:val="20"/>
        </w:rPr>
        <w:t xml:space="preserve"> (</w:t>
      </w:r>
      <w:proofErr w:type="spellStart"/>
      <w:r w:rsidR="00D41999" w:rsidRPr="002C75F7">
        <w:rPr>
          <w:rFonts w:ascii="Times New Roman" w:hAnsi="Times New Roman" w:cs="Times New Roman"/>
          <w:sz w:val="20"/>
          <w:szCs w:val="20"/>
        </w:rPr>
        <w:t>Prans</w:t>
      </w:r>
      <w:proofErr w:type="spellEnd"/>
      <w:r w:rsidR="00D41999" w:rsidRPr="002C75F7">
        <w:rPr>
          <w:rFonts w:ascii="Times New Roman" w:hAnsi="Times New Roman" w:cs="Times New Roman"/>
          <w:sz w:val="20"/>
          <w:szCs w:val="20"/>
        </w:rPr>
        <w:t>, 201</w:t>
      </w:r>
      <w:r w:rsidR="005434E0">
        <w:rPr>
          <w:rFonts w:ascii="Times New Roman" w:hAnsi="Times New Roman" w:cs="Times New Roman"/>
          <w:sz w:val="20"/>
          <w:szCs w:val="20"/>
        </w:rPr>
        <w:t>5</w:t>
      </w:r>
      <w:r w:rsidR="00D41999" w:rsidRPr="002C75F7">
        <w:rPr>
          <w:rFonts w:ascii="Times New Roman" w:hAnsi="Times New Roman" w:cs="Times New Roman"/>
          <w:sz w:val="20"/>
          <w:szCs w:val="20"/>
        </w:rPr>
        <w:t>).</w:t>
      </w:r>
      <w:r w:rsidR="004E057E" w:rsidRPr="002C75F7">
        <w:rPr>
          <w:rFonts w:ascii="Times New Roman" w:hAnsi="Times New Roman" w:cs="Times New Roman"/>
          <w:sz w:val="20"/>
          <w:szCs w:val="20"/>
        </w:rPr>
        <w:t xml:space="preserve"> </w:t>
      </w:r>
      <w:r w:rsidR="00A363E8" w:rsidRPr="002C75F7">
        <w:rPr>
          <w:rFonts w:ascii="Times New Roman" w:hAnsi="Times New Roman" w:cs="Times New Roman"/>
          <w:sz w:val="20"/>
          <w:szCs w:val="20"/>
        </w:rPr>
        <w:t xml:space="preserve">Restorative </w:t>
      </w:r>
      <w:r w:rsidR="00837CFE">
        <w:rPr>
          <w:rFonts w:ascii="Times New Roman" w:hAnsi="Times New Roman" w:cs="Times New Roman"/>
          <w:sz w:val="20"/>
          <w:szCs w:val="20"/>
        </w:rPr>
        <w:t>justice</w:t>
      </w:r>
      <w:r w:rsidR="00A363E8" w:rsidRPr="002C75F7">
        <w:rPr>
          <w:rFonts w:ascii="Times New Roman" w:hAnsi="Times New Roman" w:cs="Times New Roman"/>
          <w:sz w:val="20"/>
          <w:szCs w:val="20"/>
        </w:rPr>
        <w:t xml:space="preserve"> </w:t>
      </w:r>
      <w:r w:rsidR="00E6790F" w:rsidRPr="002C75F7">
        <w:rPr>
          <w:rFonts w:ascii="Times New Roman" w:hAnsi="Times New Roman" w:cs="Times New Roman"/>
          <w:sz w:val="20"/>
          <w:szCs w:val="20"/>
        </w:rPr>
        <w:t>empower</w:t>
      </w:r>
      <w:r w:rsidR="00837CFE">
        <w:rPr>
          <w:rFonts w:ascii="Times New Roman" w:hAnsi="Times New Roman" w:cs="Times New Roman"/>
          <w:sz w:val="20"/>
          <w:szCs w:val="20"/>
        </w:rPr>
        <w:t>s</w:t>
      </w:r>
      <w:r w:rsidR="00E6790F" w:rsidRPr="002C75F7">
        <w:rPr>
          <w:rFonts w:ascii="Times New Roman" w:hAnsi="Times New Roman" w:cs="Times New Roman"/>
          <w:sz w:val="20"/>
          <w:szCs w:val="20"/>
        </w:rPr>
        <w:t xml:space="preserve"> students to take responsibility for their actions.</w:t>
      </w:r>
      <w:r w:rsidR="003C582A" w:rsidRPr="002C75F7">
        <w:rPr>
          <w:rFonts w:ascii="Times New Roman" w:hAnsi="Times New Roman" w:cs="Times New Roman"/>
          <w:sz w:val="20"/>
          <w:szCs w:val="20"/>
        </w:rPr>
        <w:t xml:space="preserve"> The student who has misbehaved </w:t>
      </w:r>
      <w:r w:rsidR="0062152F" w:rsidRPr="002C75F7">
        <w:rPr>
          <w:rFonts w:ascii="Times New Roman" w:hAnsi="Times New Roman" w:cs="Times New Roman"/>
          <w:sz w:val="20"/>
          <w:szCs w:val="20"/>
        </w:rPr>
        <w:t>is encouraged to reflect on his or her actions, to take re</w:t>
      </w:r>
      <w:r w:rsidR="001367BB" w:rsidRPr="002C75F7">
        <w:rPr>
          <w:rFonts w:ascii="Times New Roman" w:hAnsi="Times New Roman" w:cs="Times New Roman"/>
          <w:sz w:val="20"/>
          <w:szCs w:val="20"/>
        </w:rPr>
        <w:t>sponsibility for them, and to resolve to be better in the future</w:t>
      </w:r>
      <w:r w:rsidR="002912F0" w:rsidRPr="002C75F7">
        <w:rPr>
          <w:rFonts w:ascii="Times New Roman" w:hAnsi="Times New Roman" w:cs="Times New Roman"/>
          <w:sz w:val="20"/>
          <w:szCs w:val="20"/>
        </w:rPr>
        <w:t xml:space="preserve"> (Eden, 2017)</w:t>
      </w:r>
      <w:r w:rsidR="001367BB" w:rsidRPr="002C75F7">
        <w:rPr>
          <w:rFonts w:ascii="Times New Roman" w:hAnsi="Times New Roman" w:cs="Times New Roman"/>
          <w:sz w:val="20"/>
          <w:szCs w:val="20"/>
        </w:rPr>
        <w:t xml:space="preserve">. </w:t>
      </w:r>
      <w:r w:rsidR="00D95BF2" w:rsidRPr="002C75F7">
        <w:rPr>
          <w:rFonts w:ascii="Times New Roman" w:hAnsi="Times New Roman" w:cs="Times New Roman"/>
          <w:sz w:val="20"/>
          <w:szCs w:val="20"/>
        </w:rPr>
        <w:t xml:space="preserve">Instead of being excluded from school for </w:t>
      </w:r>
      <w:r w:rsidR="00CC472C">
        <w:rPr>
          <w:rFonts w:ascii="Times New Roman" w:hAnsi="Times New Roman" w:cs="Times New Roman"/>
          <w:sz w:val="20"/>
          <w:szCs w:val="20"/>
        </w:rPr>
        <w:t>a small to moderate</w:t>
      </w:r>
      <w:r w:rsidR="00D95BF2" w:rsidRPr="002C75F7">
        <w:rPr>
          <w:rFonts w:ascii="Times New Roman" w:hAnsi="Times New Roman" w:cs="Times New Roman"/>
          <w:sz w:val="20"/>
          <w:szCs w:val="20"/>
        </w:rPr>
        <w:t xml:space="preserve"> infraction, the student must restore and repair their community by making amends for their misconduct</w:t>
      </w:r>
      <w:r w:rsidR="00F5651B" w:rsidRPr="002C75F7">
        <w:rPr>
          <w:rFonts w:ascii="Times New Roman" w:hAnsi="Times New Roman" w:cs="Times New Roman"/>
          <w:sz w:val="20"/>
          <w:szCs w:val="20"/>
        </w:rPr>
        <w:t xml:space="preserve">. </w:t>
      </w:r>
      <w:r w:rsidR="00F80F1C" w:rsidRPr="002C75F7">
        <w:rPr>
          <w:rFonts w:ascii="Times New Roman" w:hAnsi="Times New Roman" w:cs="Times New Roman"/>
          <w:sz w:val="20"/>
          <w:szCs w:val="20"/>
        </w:rPr>
        <w:t xml:space="preserve">Restorative </w:t>
      </w:r>
      <w:r w:rsidR="00837CFE">
        <w:rPr>
          <w:rFonts w:ascii="Times New Roman" w:hAnsi="Times New Roman" w:cs="Times New Roman"/>
          <w:sz w:val="20"/>
          <w:szCs w:val="20"/>
        </w:rPr>
        <w:t>justice</w:t>
      </w:r>
      <w:r w:rsidR="00F80F1C" w:rsidRPr="002C75F7">
        <w:rPr>
          <w:rFonts w:ascii="Times New Roman" w:hAnsi="Times New Roman" w:cs="Times New Roman"/>
          <w:sz w:val="20"/>
          <w:szCs w:val="20"/>
        </w:rPr>
        <w:t xml:space="preserve"> provide</w:t>
      </w:r>
      <w:r w:rsidR="00F5651B" w:rsidRPr="002C75F7">
        <w:rPr>
          <w:rFonts w:ascii="Times New Roman" w:hAnsi="Times New Roman" w:cs="Times New Roman"/>
          <w:sz w:val="20"/>
          <w:szCs w:val="20"/>
        </w:rPr>
        <w:t>s</w:t>
      </w:r>
      <w:r w:rsidR="00F80F1C" w:rsidRPr="002C75F7">
        <w:rPr>
          <w:rFonts w:ascii="Times New Roman" w:hAnsi="Times New Roman" w:cs="Times New Roman"/>
          <w:sz w:val="20"/>
          <w:szCs w:val="20"/>
        </w:rPr>
        <w:t xml:space="preserve"> the type of social learning unavailable in many traditional academic settings: how to cooperate, address interpersonal issues, and handle negative emotions</w:t>
      </w:r>
      <w:r w:rsidR="00F5651B" w:rsidRPr="002C75F7">
        <w:rPr>
          <w:rFonts w:ascii="Times New Roman" w:hAnsi="Times New Roman" w:cs="Times New Roman"/>
          <w:sz w:val="20"/>
          <w:szCs w:val="20"/>
        </w:rPr>
        <w:t xml:space="preserve"> (Eden, 2017). </w:t>
      </w:r>
      <w:r w:rsidR="002F036C" w:rsidRPr="002C75F7">
        <w:rPr>
          <w:rFonts w:ascii="Times New Roman" w:hAnsi="Times New Roman" w:cs="Times New Roman"/>
          <w:sz w:val="20"/>
          <w:szCs w:val="20"/>
        </w:rPr>
        <w:t xml:space="preserve">The chart below amplifies some of the more prominent contrasts between traditional discipline and restorative </w:t>
      </w:r>
      <w:r w:rsidR="00837CFE">
        <w:rPr>
          <w:rFonts w:ascii="Times New Roman" w:hAnsi="Times New Roman" w:cs="Times New Roman"/>
          <w:sz w:val="20"/>
          <w:szCs w:val="20"/>
        </w:rPr>
        <w:t>justice</w:t>
      </w:r>
      <w:r w:rsidR="002F036C" w:rsidRPr="002C75F7">
        <w:rPr>
          <w:rFonts w:ascii="Times New Roman" w:hAnsi="Times New Roman" w:cs="Times New Roman"/>
          <w:sz w:val="20"/>
          <w:szCs w:val="20"/>
        </w:rPr>
        <w:t>:</w:t>
      </w:r>
    </w:p>
    <w:p w14:paraId="170E710E" w14:textId="77777777" w:rsidR="001804E4" w:rsidRPr="002C75F7" w:rsidRDefault="001804E4" w:rsidP="00F62EF4">
      <w:pPr>
        <w:spacing w:line="240" w:lineRule="auto"/>
        <w:ind w:firstLine="720"/>
        <w:contextual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1804E4" w:rsidRPr="002C75F7" w14:paraId="20CD36CC" w14:textId="77777777" w:rsidTr="001804E4">
        <w:tc>
          <w:tcPr>
            <w:tcW w:w="4675" w:type="dxa"/>
          </w:tcPr>
          <w:p w14:paraId="0BB483E4" w14:textId="5D4053D9" w:rsidR="001804E4" w:rsidRPr="002C75F7" w:rsidRDefault="001804E4" w:rsidP="00F62EF4">
            <w:pPr>
              <w:contextualSpacing/>
              <w:rPr>
                <w:rFonts w:ascii="Times New Roman" w:hAnsi="Times New Roman" w:cs="Times New Roman"/>
                <w:b/>
                <w:bCs/>
                <w:sz w:val="20"/>
                <w:szCs w:val="20"/>
              </w:rPr>
            </w:pPr>
            <w:r w:rsidRPr="002C75F7">
              <w:rPr>
                <w:rFonts w:ascii="Times New Roman" w:hAnsi="Times New Roman" w:cs="Times New Roman"/>
                <w:b/>
                <w:bCs/>
                <w:sz w:val="20"/>
                <w:szCs w:val="20"/>
              </w:rPr>
              <w:t>Traditional Discipline Asks:</w:t>
            </w:r>
          </w:p>
        </w:tc>
        <w:tc>
          <w:tcPr>
            <w:tcW w:w="4675" w:type="dxa"/>
          </w:tcPr>
          <w:p w14:paraId="273469D7" w14:textId="6BE3ED67" w:rsidR="001804E4" w:rsidRPr="002C75F7" w:rsidRDefault="001804E4" w:rsidP="00F62EF4">
            <w:pPr>
              <w:contextualSpacing/>
              <w:rPr>
                <w:rFonts w:ascii="Times New Roman" w:hAnsi="Times New Roman" w:cs="Times New Roman"/>
                <w:b/>
                <w:bCs/>
                <w:sz w:val="20"/>
                <w:szCs w:val="20"/>
              </w:rPr>
            </w:pPr>
            <w:r w:rsidRPr="002C75F7">
              <w:rPr>
                <w:rFonts w:ascii="Times New Roman" w:hAnsi="Times New Roman" w:cs="Times New Roman"/>
                <w:b/>
                <w:bCs/>
                <w:sz w:val="20"/>
                <w:szCs w:val="20"/>
              </w:rPr>
              <w:t>Restorative Practices Ask:</w:t>
            </w:r>
          </w:p>
        </w:tc>
      </w:tr>
      <w:tr w:rsidR="001804E4" w:rsidRPr="002C75F7" w14:paraId="67F9BDFE" w14:textId="77777777" w:rsidTr="001804E4">
        <w:tc>
          <w:tcPr>
            <w:tcW w:w="4675" w:type="dxa"/>
          </w:tcPr>
          <w:p w14:paraId="7BBBF3D7" w14:textId="2CE2248D" w:rsidR="001804E4" w:rsidRPr="002C75F7" w:rsidRDefault="001804E4" w:rsidP="00F62EF4">
            <w:pPr>
              <w:contextualSpacing/>
              <w:rPr>
                <w:rFonts w:ascii="Times New Roman" w:hAnsi="Times New Roman" w:cs="Times New Roman"/>
                <w:sz w:val="20"/>
                <w:szCs w:val="20"/>
              </w:rPr>
            </w:pPr>
            <w:r w:rsidRPr="002C75F7">
              <w:rPr>
                <w:rFonts w:ascii="Times New Roman" w:hAnsi="Times New Roman" w:cs="Times New Roman"/>
                <w:sz w:val="20"/>
                <w:szCs w:val="20"/>
              </w:rPr>
              <w:t>What rules have been broken?</w:t>
            </w:r>
          </w:p>
        </w:tc>
        <w:tc>
          <w:tcPr>
            <w:tcW w:w="4675" w:type="dxa"/>
          </w:tcPr>
          <w:p w14:paraId="74868719" w14:textId="39C0D46A" w:rsidR="001804E4" w:rsidRPr="002C75F7" w:rsidRDefault="001804E4" w:rsidP="00F62EF4">
            <w:pPr>
              <w:contextualSpacing/>
              <w:rPr>
                <w:rFonts w:ascii="Times New Roman" w:hAnsi="Times New Roman" w:cs="Times New Roman"/>
                <w:sz w:val="20"/>
                <w:szCs w:val="20"/>
              </w:rPr>
            </w:pPr>
            <w:r w:rsidRPr="002C75F7">
              <w:rPr>
                <w:rFonts w:ascii="Times New Roman" w:hAnsi="Times New Roman" w:cs="Times New Roman"/>
                <w:sz w:val="20"/>
                <w:szCs w:val="20"/>
              </w:rPr>
              <w:t>Who has been hurt?</w:t>
            </w:r>
          </w:p>
        </w:tc>
      </w:tr>
      <w:tr w:rsidR="001804E4" w:rsidRPr="002C75F7" w14:paraId="7BA53FCF" w14:textId="77777777" w:rsidTr="001804E4">
        <w:tc>
          <w:tcPr>
            <w:tcW w:w="4675" w:type="dxa"/>
          </w:tcPr>
          <w:p w14:paraId="72FAB979" w14:textId="4E37BDFA" w:rsidR="001804E4" w:rsidRPr="002C75F7" w:rsidRDefault="001804E4" w:rsidP="00F62EF4">
            <w:pPr>
              <w:contextualSpacing/>
              <w:rPr>
                <w:rFonts w:ascii="Times New Roman" w:hAnsi="Times New Roman" w:cs="Times New Roman"/>
                <w:sz w:val="20"/>
                <w:szCs w:val="20"/>
              </w:rPr>
            </w:pPr>
            <w:r w:rsidRPr="002C75F7">
              <w:rPr>
                <w:rFonts w:ascii="Times New Roman" w:hAnsi="Times New Roman" w:cs="Times New Roman"/>
                <w:sz w:val="20"/>
                <w:szCs w:val="20"/>
              </w:rPr>
              <w:t>Who did it?</w:t>
            </w:r>
          </w:p>
        </w:tc>
        <w:tc>
          <w:tcPr>
            <w:tcW w:w="4675" w:type="dxa"/>
          </w:tcPr>
          <w:p w14:paraId="17AA4EFF" w14:textId="5ECB2B7B" w:rsidR="001804E4" w:rsidRPr="002C75F7" w:rsidRDefault="001804E4" w:rsidP="00F62EF4">
            <w:pPr>
              <w:contextualSpacing/>
              <w:rPr>
                <w:rFonts w:ascii="Times New Roman" w:hAnsi="Times New Roman" w:cs="Times New Roman"/>
                <w:sz w:val="20"/>
                <w:szCs w:val="20"/>
              </w:rPr>
            </w:pPr>
            <w:r w:rsidRPr="002C75F7">
              <w:rPr>
                <w:rFonts w:ascii="Times New Roman" w:hAnsi="Times New Roman" w:cs="Times New Roman"/>
                <w:sz w:val="20"/>
                <w:szCs w:val="20"/>
              </w:rPr>
              <w:t>What are their needs?</w:t>
            </w:r>
          </w:p>
        </w:tc>
      </w:tr>
      <w:tr w:rsidR="001804E4" w:rsidRPr="002C75F7" w14:paraId="0139A31A" w14:textId="77777777" w:rsidTr="001804E4">
        <w:tc>
          <w:tcPr>
            <w:tcW w:w="4675" w:type="dxa"/>
          </w:tcPr>
          <w:p w14:paraId="0D8DEABA" w14:textId="5D6E73A3" w:rsidR="001804E4" w:rsidRPr="002C75F7" w:rsidRDefault="001804E4" w:rsidP="00F62EF4">
            <w:pPr>
              <w:contextualSpacing/>
              <w:rPr>
                <w:rFonts w:ascii="Times New Roman" w:hAnsi="Times New Roman" w:cs="Times New Roman"/>
                <w:sz w:val="20"/>
                <w:szCs w:val="20"/>
              </w:rPr>
            </w:pPr>
            <w:r w:rsidRPr="002C75F7">
              <w:rPr>
                <w:rFonts w:ascii="Times New Roman" w:hAnsi="Times New Roman" w:cs="Times New Roman"/>
                <w:sz w:val="20"/>
                <w:szCs w:val="20"/>
              </w:rPr>
              <w:t>What do they deserve?</w:t>
            </w:r>
          </w:p>
        </w:tc>
        <w:tc>
          <w:tcPr>
            <w:tcW w:w="4675" w:type="dxa"/>
          </w:tcPr>
          <w:p w14:paraId="1872A53C" w14:textId="1119A5CB" w:rsidR="001804E4" w:rsidRPr="002C75F7" w:rsidRDefault="001804E4" w:rsidP="00F62EF4">
            <w:pPr>
              <w:contextualSpacing/>
              <w:rPr>
                <w:rFonts w:ascii="Times New Roman" w:hAnsi="Times New Roman" w:cs="Times New Roman"/>
                <w:sz w:val="20"/>
                <w:szCs w:val="20"/>
              </w:rPr>
            </w:pPr>
            <w:r w:rsidRPr="002C75F7">
              <w:rPr>
                <w:rFonts w:ascii="Times New Roman" w:hAnsi="Times New Roman" w:cs="Times New Roman"/>
                <w:sz w:val="20"/>
                <w:szCs w:val="20"/>
              </w:rPr>
              <w:t>Who has the responsibility to make things right to restore the relationships?</w:t>
            </w:r>
          </w:p>
        </w:tc>
      </w:tr>
    </w:tbl>
    <w:p w14:paraId="70EAB54C" w14:textId="0A6105DC" w:rsidR="00647DF7" w:rsidRPr="002C75F7" w:rsidRDefault="00647DF7" w:rsidP="00EB2167">
      <w:pPr>
        <w:spacing w:line="240" w:lineRule="auto"/>
        <w:contextualSpacing/>
        <w:rPr>
          <w:rFonts w:ascii="Times New Roman" w:hAnsi="Times New Roman" w:cs="Times New Roman"/>
          <w:sz w:val="20"/>
          <w:szCs w:val="20"/>
        </w:rPr>
      </w:pPr>
    </w:p>
    <w:p w14:paraId="657B6AAE" w14:textId="786ED4D6" w:rsidR="006866F7" w:rsidRPr="002C75F7" w:rsidRDefault="00EB2167">
      <w:pPr>
        <w:rPr>
          <w:rFonts w:ascii="Times New Roman" w:hAnsi="Times New Roman" w:cs="Times New Roman"/>
          <w:sz w:val="20"/>
          <w:szCs w:val="20"/>
        </w:rPr>
      </w:pPr>
      <w:r w:rsidRPr="002C75F7">
        <w:rPr>
          <w:rFonts w:ascii="Times New Roman" w:hAnsi="Times New Roman" w:cs="Times New Roman"/>
          <w:sz w:val="20"/>
          <w:szCs w:val="20"/>
        </w:rPr>
        <w:tab/>
        <w:t xml:space="preserve">Implementing restorative </w:t>
      </w:r>
      <w:r w:rsidR="00837CFE">
        <w:rPr>
          <w:rFonts w:ascii="Times New Roman" w:hAnsi="Times New Roman" w:cs="Times New Roman"/>
          <w:sz w:val="20"/>
          <w:szCs w:val="20"/>
        </w:rPr>
        <w:t>justice</w:t>
      </w:r>
      <w:r w:rsidRPr="002C75F7">
        <w:rPr>
          <w:rFonts w:ascii="Times New Roman" w:hAnsi="Times New Roman" w:cs="Times New Roman"/>
          <w:sz w:val="20"/>
          <w:szCs w:val="20"/>
        </w:rPr>
        <w:t xml:space="preserve"> philosophy</w:t>
      </w:r>
      <w:r w:rsidR="00E0081B" w:rsidRPr="002C75F7">
        <w:rPr>
          <w:rFonts w:ascii="Times New Roman" w:hAnsi="Times New Roman" w:cs="Times New Roman"/>
          <w:sz w:val="20"/>
          <w:szCs w:val="20"/>
        </w:rPr>
        <w:t xml:space="preserve"> into practical application should include the following factors to consider when disciplining students:</w:t>
      </w:r>
    </w:p>
    <w:p w14:paraId="0A7D1797" w14:textId="77777777" w:rsidR="00A0493D" w:rsidRPr="002C75F7" w:rsidRDefault="00F015F6" w:rsidP="00F015F6">
      <w:pPr>
        <w:pStyle w:val="ListParagraph"/>
        <w:numPr>
          <w:ilvl w:val="0"/>
          <w:numId w:val="1"/>
        </w:numPr>
        <w:rPr>
          <w:rFonts w:ascii="Times New Roman" w:hAnsi="Times New Roman" w:cs="Times New Roman"/>
          <w:sz w:val="20"/>
          <w:szCs w:val="20"/>
        </w:rPr>
      </w:pPr>
      <w:r w:rsidRPr="002C75F7">
        <w:rPr>
          <w:rFonts w:ascii="Times New Roman" w:hAnsi="Times New Roman" w:cs="Times New Roman"/>
          <w:sz w:val="20"/>
          <w:szCs w:val="20"/>
        </w:rPr>
        <w:t xml:space="preserve">The extent to which reinstatement of the individual would create a risk of harm to pupils or school personnel. </w:t>
      </w:r>
    </w:p>
    <w:p w14:paraId="2728F387" w14:textId="1C73F45E" w:rsidR="00A0493D" w:rsidRPr="002C75F7" w:rsidRDefault="00A0493D" w:rsidP="00F015F6">
      <w:pPr>
        <w:pStyle w:val="ListParagraph"/>
        <w:numPr>
          <w:ilvl w:val="0"/>
          <w:numId w:val="1"/>
        </w:numPr>
        <w:rPr>
          <w:rFonts w:ascii="Times New Roman" w:hAnsi="Times New Roman" w:cs="Times New Roman"/>
          <w:sz w:val="20"/>
          <w:szCs w:val="20"/>
        </w:rPr>
      </w:pPr>
      <w:r w:rsidRPr="002C75F7">
        <w:rPr>
          <w:rFonts w:ascii="Times New Roman" w:hAnsi="Times New Roman" w:cs="Times New Roman"/>
          <w:sz w:val="20"/>
          <w:szCs w:val="20"/>
        </w:rPr>
        <w:t>The extent of which reinstatement of the individual would create a risk of school district liability or individual liability for the school board or school district personnel.</w:t>
      </w:r>
    </w:p>
    <w:p w14:paraId="1DA9D9BD" w14:textId="77777777" w:rsidR="00A0493D" w:rsidRPr="002C75F7" w:rsidRDefault="00A0493D" w:rsidP="00F015F6">
      <w:pPr>
        <w:pStyle w:val="ListParagraph"/>
        <w:numPr>
          <w:ilvl w:val="0"/>
          <w:numId w:val="1"/>
        </w:numPr>
        <w:rPr>
          <w:rFonts w:ascii="Times New Roman" w:hAnsi="Times New Roman" w:cs="Times New Roman"/>
          <w:sz w:val="20"/>
          <w:szCs w:val="20"/>
        </w:rPr>
      </w:pPr>
      <w:r w:rsidRPr="002C75F7">
        <w:rPr>
          <w:rFonts w:ascii="Times New Roman" w:hAnsi="Times New Roman" w:cs="Times New Roman"/>
          <w:sz w:val="20"/>
          <w:szCs w:val="20"/>
        </w:rPr>
        <w:t>The age and maturity of the individual.</w:t>
      </w:r>
    </w:p>
    <w:p w14:paraId="185918DD" w14:textId="7DA2CFE6" w:rsidR="00A0493D" w:rsidRPr="002C75F7" w:rsidRDefault="00A0493D" w:rsidP="00F015F6">
      <w:pPr>
        <w:pStyle w:val="ListParagraph"/>
        <w:numPr>
          <w:ilvl w:val="0"/>
          <w:numId w:val="1"/>
        </w:numPr>
        <w:rPr>
          <w:rFonts w:ascii="Times New Roman" w:hAnsi="Times New Roman" w:cs="Times New Roman"/>
          <w:sz w:val="20"/>
          <w:szCs w:val="20"/>
        </w:rPr>
      </w:pPr>
      <w:r w:rsidRPr="002C75F7">
        <w:rPr>
          <w:rFonts w:ascii="Times New Roman" w:hAnsi="Times New Roman" w:cs="Times New Roman"/>
          <w:sz w:val="20"/>
          <w:szCs w:val="20"/>
        </w:rPr>
        <w:t>The individual’s school record before the incident that caused the suspension or expulsion.</w:t>
      </w:r>
      <w:r w:rsidR="009E550F" w:rsidRPr="002C75F7">
        <w:rPr>
          <w:rFonts w:ascii="Times New Roman" w:hAnsi="Times New Roman" w:cs="Times New Roman"/>
          <w:sz w:val="20"/>
          <w:szCs w:val="20"/>
        </w:rPr>
        <w:t xml:space="preserve"> </w:t>
      </w:r>
    </w:p>
    <w:p w14:paraId="0A365C23" w14:textId="77777777" w:rsidR="00B35DA8" w:rsidRPr="002C75F7" w:rsidRDefault="00A0493D" w:rsidP="00F015F6">
      <w:pPr>
        <w:pStyle w:val="ListParagraph"/>
        <w:numPr>
          <w:ilvl w:val="0"/>
          <w:numId w:val="1"/>
        </w:numPr>
        <w:rPr>
          <w:rFonts w:ascii="Times New Roman" w:hAnsi="Times New Roman" w:cs="Times New Roman"/>
          <w:sz w:val="20"/>
          <w:szCs w:val="20"/>
        </w:rPr>
      </w:pPr>
      <w:r w:rsidRPr="002C75F7">
        <w:rPr>
          <w:rFonts w:ascii="Times New Roman" w:hAnsi="Times New Roman" w:cs="Times New Roman"/>
          <w:sz w:val="20"/>
          <w:szCs w:val="20"/>
        </w:rPr>
        <w:t>The individual’s attitude concerning the incident that caused expulsion.</w:t>
      </w:r>
    </w:p>
    <w:p w14:paraId="2C530B8D" w14:textId="77777777" w:rsidR="0018753F" w:rsidRPr="002C75F7" w:rsidRDefault="00B35DA8" w:rsidP="00F015F6">
      <w:pPr>
        <w:pStyle w:val="ListParagraph"/>
        <w:numPr>
          <w:ilvl w:val="0"/>
          <w:numId w:val="1"/>
        </w:numPr>
        <w:rPr>
          <w:rFonts w:ascii="Times New Roman" w:hAnsi="Times New Roman" w:cs="Times New Roman"/>
          <w:sz w:val="20"/>
          <w:szCs w:val="20"/>
        </w:rPr>
      </w:pPr>
      <w:r w:rsidRPr="002C75F7">
        <w:rPr>
          <w:rFonts w:ascii="Times New Roman" w:hAnsi="Times New Roman" w:cs="Times New Roman"/>
          <w:sz w:val="20"/>
          <w:szCs w:val="20"/>
        </w:rPr>
        <w:t>The individual’s behavior since the expulsion and the prospects for remediation of the individual.</w:t>
      </w:r>
    </w:p>
    <w:p w14:paraId="11037E36" w14:textId="279256B1" w:rsidR="00794624" w:rsidRPr="00E361D5" w:rsidRDefault="0018753F" w:rsidP="00794624">
      <w:pPr>
        <w:pStyle w:val="ListParagraph"/>
        <w:numPr>
          <w:ilvl w:val="0"/>
          <w:numId w:val="1"/>
        </w:numPr>
        <w:rPr>
          <w:rFonts w:ascii="Times New Roman" w:hAnsi="Times New Roman" w:cs="Times New Roman"/>
          <w:sz w:val="20"/>
          <w:szCs w:val="20"/>
        </w:rPr>
      </w:pPr>
      <w:r w:rsidRPr="002C75F7">
        <w:rPr>
          <w:rFonts w:ascii="Times New Roman" w:hAnsi="Times New Roman" w:cs="Times New Roman"/>
          <w:sz w:val="20"/>
          <w:szCs w:val="20"/>
        </w:rPr>
        <w:t>The degree of cooperation and support that has been provided by the parent or legal guardian and that can be expected if the individual is reinstated, including the receptiveness toward possible conditions place on the reinstatement.</w:t>
      </w:r>
      <w:r w:rsidR="009E550F" w:rsidRPr="002C75F7">
        <w:rPr>
          <w:rFonts w:ascii="Times New Roman" w:hAnsi="Times New Roman" w:cs="Times New Roman"/>
          <w:sz w:val="20"/>
          <w:szCs w:val="20"/>
        </w:rPr>
        <w:t xml:space="preserve"> (Mich Comp. Laws § 380.1311(6)(</w:t>
      </w:r>
      <w:proofErr w:type="gramStart"/>
      <w:r w:rsidR="009E550F" w:rsidRPr="002C75F7">
        <w:rPr>
          <w:rFonts w:ascii="Times New Roman" w:hAnsi="Times New Roman" w:cs="Times New Roman"/>
          <w:sz w:val="20"/>
          <w:szCs w:val="20"/>
        </w:rPr>
        <w:t>e)(</w:t>
      </w:r>
      <w:proofErr w:type="gramEnd"/>
      <w:r w:rsidR="009E550F" w:rsidRPr="002C75F7">
        <w:rPr>
          <w:rFonts w:ascii="Times New Roman" w:hAnsi="Times New Roman" w:cs="Times New Roman"/>
          <w:sz w:val="20"/>
          <w:szCs w:val="20"/>
        </w:rPr>
        <w:t>i-v</w:t>
      </w:r>
      <w:r w:rsidR="00CC37AF" w:rsidRPr="002C75F7">
        <w:rPr>
          <w:rFonts w:ascii="Times New Roman" w:hAnsi="Times New Roman" w:cs="Times New Roman"/>
          <w:sz w:val="20"/>
          <w:szCs w:val="20"/>
        </w:rPr>
        <w:t>ii</w:t>
      </w:r>
      <w:r w:rsidR="009E550F" w:rsidRPr="002C75F7">
        <w:rPr>
          <w:rFonts w:ascii="Times New Roman" w:hAnsi="Times New Roman" w:cs="Times New Roman"/>
          <w:sz w:val="20"/>
          <w:szCs w:val="20"/>
        </w:rPr>
        <w:t>)</w:t>
      </w:r>
      <w:r w:rsidR="00CC37AF" w:rsidRPr="002C75F7">
        <w:rPr>
          <w:rFonts w:ascii="Times New Roman" w:hAnsi="Times New Roman" w:cs="Times New Roman"/>
          <w:sz w:val="20"/>
          <w:szCs w:val="20"/>
        </w:rPr>
        <w:t>,</w:t>
      </w:r>
      <w:r w:rsidR="009E550F" w:rsidRPr="002C75F7">
        <w:rPr>
          <w:rFonts w:ascii="Times New Roman" w:hAnsi="Times New Roman" w:cs="Times New Roman"/>
          <w:sz w:val="20"/>
          <w:szCs w:val="20"/>
        </w:rPr>
        <w:t xml:space="preserve"> 2017).</w:t>
      </w:r>
      <w:r w:rsidRPr="002C75F7">
        <w:rPr>
          <w:rFonts w:ascii="Times New Roman" w:hAnsi="Times New Roman" w:cs="Times New Roman"/>
          <w:sz w:val="20"/>
          <w:szCs w:val="20"/>
        </w:rPr>
        <w:t xml:space="preserve"> </w:t>
      </w:r>
      <w:r w:rsidR="00F015F6" w:rsidRPr="002C75F7">
        <w:rPr>
          <w:rFonts w:ascii="Times New Roman" w:hAnsi="Times New Roman" w:cs="Times New Roman"/>
          <w:sz w:val="20"/>
          <w:szCs w:val="20"/>
        </w:rPr>
        <w:t xml:space="preserve"> </w:t>
      </w:r>
    </w:p>
    <w:p w14:paraId="57A3FB77" w14:textId="3CD5A57E" w:rsidR="00794624" w:rsidRPr="002C75F7" w:rsidRDefault="00991A06" w:rsidP="00794624">
      <w:pPr>
        <w:jc w:val="center"/>
        <w:rPr>
          <w:rFonts w:ascii="Times New Roman" w:hAnsi="Times New Roman" w:cs="Times New Roman"/>
          <w:b/>
          <w:bCs/>
          <w:sz w:val="20"/>
          <w:szCs w:val="20"/>
        </w:rPr>
      </w:pPr>
      <w:r w:rsidRPr="002C75F7">
        <w:rPr>
          <w:rFonts w:ascii="Times New Roman" w:hAnsi="Times New Roman" w:cs="Times New Roman"/>
          <w:b/>
          <w:bCs/>
          <w:sz w:val="20"/>
          <w:szCs w:val="20"/>
        </w:rPr>
        <w:t xml:space="preserve">Restorative </w:t>
      </w:r>
      <w:r w:rsidR="00837CFE">
        <w:rPr>
          <w:rFonts w:ascii="Times New Roman" w:hAnsi="Times New Roman" w:cs="Times New Roman"/>
          <w:b/>
          <w:bCs/>
          <w:sz w:val="20"/>
          <w:szCs w:val="20"/>
        </w:rPr>
        <w:t>Justice</w:t>
      </w:r>
      <w:r w:rsidRPr="002C75F7">
        <w:rPr>
          <w:rFonts w:ascii="Times New Roman" w:hAnsi="Times New Roman" w:cs="Times New Roman"/>
          <w:b/>
          <w:bCs/>
          <w:sz w:val="20"/>
          <w:szCs w:val="20"/>
        </w:rPr>
        <w:t xml:space="preserve"> May Not Be </w:t>
      </w:r>
      <w:r w:rsidR="000C5985">
        <w:rPr>
          <w:rFonts w:ascii="Times New Roman" w:hAnsi="Times New Roman" w:cs="Times New Roman"/>
          <w:b/>
          <w:bCs/>
          <w:sz w:val="20"/>
          <w:szCs w:val="20"/>
        </w:rPr>
        <w:t>a</w:t>
      </w:r>
      <w:r w:rsidRPr="002C75F7">
        <w:rPr>
          <w:rFonts w:ascii="Times New Roman" w:hAnsi="Times New Roman" w:cs="Times New Roman"/>
          <w:b/>
          <w:bCs/>
          <w:sz w:val="20"/>
          <w:szCs w:val="20"/>
        </w:rPr>
        <w:t xml:space="preserve"> Panacea</w:t>
      </w:r>
    </w:p>
    <w:p w14:paraId="42F9E002" w14:textId="413635C8" w:rsidR="00991A06" w:rsidRPr="00CC35FA" w:rsidRDefault="00991A06" w:rsidP="00273DDF">
      <w:pPr>
        <w:spacing w:line="240" w:lineRule="auto"/>
        <w:contextualSpacing/>
        <w:rPr>
          <w:rFonts w:ascii="Times New Roman" w:hAnsi="Times New Roman" w:cs="Times New Roman"/>
          <w:sz w:val="20"/>
          <w:szCs w:val="20"/>
        </w:rPr>
      </w:pPr>
      <w:r w:rsidRPr="002C75F7">
        <w:rPr>
          <w:rFonts w:ascii="Times New Roman" w:hAnsi="Times New Roman" w:cs="Times New Roman"/>
          <w:b/>
          <w:bCs/>
          <w:sz w:val="20"/>
          <w:szCs w:val="20"/>
        </w:rPr>
        <w:tab/>
      </w:r>
      <w:r w:rsidR="00437E29" w:rsidRPr="002C75F7">
        <w:rPr>
          <w:rFonts w:ascii="Times New Roman" w:hAnsi="Times New Roman" w:cs="Times New Roman"/>
          <w:sz w:val="20"/>
          <w:szCs w:val="20"/>
        </w:rPr>
        <w:t xml:space="preserve">There are some who contend that restorative </w:t>
      </w:r>
      <w:r w:rsidR="00837CFE">
        <w:rPr>
          <w:rFonts w:ascii="Times New Roman" w:hAnsi="Times New Roman" w:cs="Times New Roman"/>
          <w:sz w:val="20"/>
          <w:szCs w:val="20"/>
        </w:rPr>
        <w:t>justice</w:t>
      </w:r>
      <w:r w:rsidR="00437E29" w:rsidRPr="002C75F7">
        <w:rPr>
          <w:rFonts w:ascii="Times New Roman" w:hAnsi="Times New Roman" w:cs="Times New Roman"/>
          <w:sz w:val="20"/>
          <w:szCs w:val="20"/>
        </w:rPr>
        <w:t xml:space="preserve"> may succeed in reducing the suspension gap but at the </w:t>
      </w:r>
      <w:r w:rsidR="00D46FE6" w:rsidRPr="002C75F7">
        <w:rPr>
          <w:rFonts w:ascii="Times New Roman" w:hAnsi="Times New Roman" w:cs="Times New Roman"/>
          <w:sz w:val="20"/>
          <w:szCs w:val="20"/>
        </w:rPr>
        <w:t>cost of readmitting highly disruptive students who have statistically negative effects on academic achievement</w:t>
      </w:r>
      <w:r w:rsidR="002B1667">
        <w:rPr>
          <w:rFonts w:ascii="Times New Roman" w:hAnsi="Times New Roman" w:cs="Times New Roman"/>
          <w:sz w:val="20"/>
          <w:szCs w:val="20"/>
        </w:rPr>
        <w:t xml:space="preserve"> </w:t>
      </w:r>
      <w:r w:rsidR="00D46FE6" w:rsidRPr="002C75F7">
        <w:rPr>
          <w:rFonts w:ascii="Times New Roman" w:hAnsi="Times New Roman" w:cs="Times New Roman"/>
          <w:sz w:val="20"/>
          <w:szCs w:val="20"/>
        </w:rPr>
        <w:t xml:space="preserve">for other students. </w:t>
      </w:r>
      <w:r w:rsidR="00F5561B" w:rsidRPr="002C75F7">
        <w:rPr>
          <w:rFonts w:ascii="Times New Roman" w:hAnsi="Times New Roman" w:cs="Times New Roman"/>
          <w:sz w:val="20"/>
          <w:szCs w:val="20"/>
        </w:rPr>
        <w:t>T</w:t>
      </w:r>
      <w:r w:rsidR="00D46FE6" w:rsidRPr="002C75F7">
        <w:rPr>
          <w:rFonts w:ascii="Times New Roman" w:hAnsi="Times New Roman" w:cs="Times New Roman"/>
          <w:sz w:val="20"/>
          <w:szCs w:val="20"/>
        </w:rPr>
        <w:t>he presence of disruptive student</w:t>
      </w:r>
      <w:r w:rsidR="00EB5780" w:rsidRPr="002C75F7">
        <w:rPr>
          <w:rFonts w:ascii="Times New Roman" w:hAnsi="Times New Roman" w:cs="Times New Roman"/>
          <w:sz w:val="20"/>
          <w:szCs w:val="20"/>
        </w:rPr>
        <w:t>s</w:t>
      </w:r>
      <w:r w:rsidR="00D46FE6" w:rsidRPr="002C75F7">
        <w:rPr>
          <w:rFonts w:ascii="Times New Roman" w:hAnsi="Times New Roman" w:cs="Times New Roman"/>
          <w:sz w:val="20"/>
          <w:szCs w:val="20"/>
        </w:rPr>
        <w:t xml:space="preserve"> </w:t>
      </w:r>
      <w:r w:rsidR="001F6DD7" w:rsidRPr="002C75F7">
        <w:rPr>
          <w:rFonts w:ascii="Times New Roman" w:hAnsi="Times New Roman" w:cs="Times New Roman"/>
          <w:sz w:val="20"/>
          <w:szCs w:val="20"/>
        </w:rPr>
        <w:t>increases</w:t>
      </w:r>
      <w:r w:rsidR="00F35135" w:rsidRPr="002C75F7">
        <w:rPr>
          <w:rFonts w:ascii="Times New Roman" w:hAnsi="Times New Roman" w:cs="Times New Roman"/>
          <w:sz w:val="20"/>
          <w:szCs w:val="20"/>
        </w:rPr>
        <w:t xml:space="preserve"> the probability that his or her </w:t>
      </w:r>
      <w:r w:rsidR="00E96A81" w:rsidRPr="002C75F7">
        <w:rPr>
          <w:rFonts w:ascii="Times New Roman" w:hAnsi="Times New Roman" w:cs="Times New Roman"/>
          <w:sz w:val="20"/>
          <w:szCs w:val="20"/>
        </w:rPr>
        <w:t>classmates</w:t>
      </w:r>
      <w:r w:rsidR="00F35135" w:rsidRPr="002C75F7">
        <w:rPr>
          <w:rFonts w:ascii="Times New Roman" w:hAnsi="Times New Roman" w:cs="Times New Roman"/>
          <w:sz w:val="20"/>
          <w:szCs w:val="20"/>
        </w:rPr>
        <w:t xml:space="preserve"> will commit a disciplinary infraction, with the largest </w:t>
      </w:r>
      <w:r w:rsidR="00227E23" w:rsidRPr="002C75F7">
        <w:rPr>
          <w:rFonts w:ascii="Times New Roman" w:hAnsi="Times New Roman" w:cs="Times New Roman"/>
          <w:sz w:val="20"/>
          <w:szCs w:val="20"/>
        </w:rPr>
        <w:t>behavioral</w:t>
      </w:r>
      <w:r w:rsidR="00F35135" w:rsidRPr="002C75F7">
        <w:rPr>
          <w:rFonts w:ascii="Times New Roman" w:hAnsi="Times New Roman" w:cs="Times New Roman"/>
          <w:sz w:val="20"/>
          <w:szCs w:val="20"/>
        </w:rPr>
        <w:t xml:space="preserve"> effect observed in boys from low-income families. Student discipline reformers are not </w:t>
      </w:r>
      <w:r w:rsidR="00227E23" w:rsidRPr="002C75F7">
        <w:rPr>
          <w:rFonts w:ascii="Times New Roman" w:hAnsi="Times New Roman" w:cs="Times New Roman"/>
          <w:sz w:val="20"/>
          <w:szCs w:val="20"/>
        </w:rPr>
        <w:t>advocating</w:t>
      </w:r>
      <w:r w:rsidR="00F35135" w:rsidRPr="002C75F7">
        <w:rPr>
          <w:rFonts w:ascii="Times New Roman" w:hAnsi="Times New Roman" w:cs="Times New Roman"/>
          <w:sz w:val="20"/>
          <w:szCs w:val="20"/>
        </w:rPr>
        <w:t xml:space="preserve"> for suspension </w:t>
      </w:r>
      <w:r w:rsidR="00E96A81" w:rsidRPr="002C75F7">
        <w:rPr>
          <w:rFonts w:ascii="Times New Roman" w:hAnsi="Times New Roman" w:cs="Times New Roman"/>
          <w:sz w:val="20"/>
          <w:szCs w:val="20"/>
        </w:rPr>
        <w:t>reduction</w:t>
      </w:r>
      <w:r w:rsidR="00F35135" w:rsidRPr="002C75F7">
        <w:rPr>
          <w:rFonts w:ascii="Times New Roman" w:hAnsi="Times New Roman" w:cs="Times New Roman"/>
          <w:sz w:val="20"/>
          <w:szCs w:val="20"/>
        </w:rPr>
        <w:t xml:space="preserve"> in </w:t>
      </w:r>
      <w:r w:rsidR="00F70130" w:rsidRPr="002C75F7">
        <w:rPr>
          <w:rFonts w:ascii="Times New Roman" w:hAnsi="Times New Roman" w:cs="Times New Roman"/>
          <w:sz w:val="20"/>
          <w:szCs w:val="20"/>
        </w:rPr>
        <w:t>isolation but</w:t>
      </w:r>
      <w:r w:rsidR="00F35135" w:rsidRPr="002C75F7">
        <w:rPr>
          <w:rFonts w:ascii="Times New Roman" w:hAnsi="Times New Roman" w:cs="Times New Roman"/>
          <w:sz w:val="20"/>
          <w:szCs w:val="20"/>
        </w:rPr>
        <w:t xml:space="preserve"> urge schools to phase in restorative </w:t>
      </w:r>
      <w:r w:rsidR="00837CFE">
        <w:rPr>
          <w:rFonts w:ascii="Times New Roman" w:hAnsi="Times New Roman" w:cs="Times New Roman"/>
          <w:sz w:val="20"/>
          <w:szCs w:val="20"/>
        </w:rPr>
        <w:t>justice</w:t>
      </w:r>
      <w:r w:rsidR="00BD2873">
        <w:rPr>
          <w:rFonts w:ascii="Times New Roman" w:hAnsi="Times New Roman" w:cs="Times New Roman"/>
          <w:sz w:val="20"/>
          <w:szCs w:val="20"/>
        </w:rPr>
        <w:t xml:space="preserve"> procedures</w:t>
      </w:r>
      <w:r w:rsidR="00F35135" w:rsidRPr="002C75F7">
        <w:rPr>
          <w:rFonts w:ascii="Times New Roman" w:hAnsi="Times New Roman" w:cs="Times New Roman"/>
          <w:sz w:val="20"/>
          <w:szCs w:val="20"/>
        </w:rPr>
        <w:t xml:space="preserve">. </w:t>
      </w:r>
      <w:r w:rsidR="001660DF">
        <w:rPr>
          <w:rFonts w:ascii="Times New Roman" w:hAnsi="Times New Roman" w:cs="Times New Roman"/>
          <w:sz w:val="20"/>
          <w:szCs w:val="20"/>
        </w:rPr>
        <w:t xml:space="preserve">The </w:t>
      </w:r>
      <w:r w:rsidR="00E96A81" w:rsidRPr="002C75F7">
        <w:rPr>
          <w:rFonts w:ascii="Times New Roman" w:hAnsi="Times New Roman" w:cs="Times New Roman"/>
          <w:sz w:val="20"/>
          <w:szCs w:val="20"/>
        </w:rPr>
        <w:t xml:space="preserve">literature suggests that </w:t>
      </w:r>
      <w:r w:rsidR="00C1768F">
        <w:rPr>
          <w:rFonts w:ascii="Times New Roman" w:hAnsi="Times New Roman" w:cs="Times New Roman"/>
          <w:sz w:val="20"/>
          <w:szCs w:val="20"/>
        </w:rPr>
        <w:t xml:space="preserve">a </w:t>
      </w:r>
      <w:r w:rsidR="00E96A81" w:rsidRPr="002C75F7">
        <w:rPr>
          <w:rFonts w:ascii="Times New Roman" w:hAnsi="Times New Roman" w:cs="Times New Roman"/>
          <w:sz w:val="20"/>
          <w:szCs w:val="20"/>
        </w:rPr>
        <w:t xml:space="preserve">deep shift </w:t>
      </w:r>
      <w:r w:rsidR="008A5BDE" w:rsidRPr="002C75F7">
        <w:rPr>
          <w:rFonts w:ascii="Times New Roman" w:hAnsi="Times New Roman" w:cs="Times New Roman"/>
          <w:sz w:val="20"/>
          <w:szCs w:val="20"/>
        </w:rPr>
        <w:t xml:space="preserve">to </w:t>
      </w:r>
      <w:r w:rsidR="00BD2873">
        <w:rPr>
          <w:rFonts w:ascii="Times New Roman" w:hAnsi="Times New Roman" w:cs="Times New Roman"/>
          <w:sz w:val="20"/>
          <w:szCs w:val="20"/>
        </w:rPr>
        <w:t xml:space="preserve">a </w:t>
      </w:r>
      <w:r w:rsidR="00E96A81" w:rsidRPr="002C75F7">
        <w:rPr>
          <w:rFonts w:ascii="Times New Roman" w:hAnsi="Times New Roman" w:cs="Times New Roman"/>
          <w:sz w:val="20"/>
          <w:szCs w:val="20"/>
        </w:rPr>
        <w:t xml:space="preserve">restorative </w:t>
      </w:r>
      <w:r w:rsidR="00837CFE">
        <w:rPr>
          <w:rFonts w:ascii="Times New Roman" w:hAnsi="Times New Roman" w:cs="Times New Roman"/>
          <w:sz w:val="20"/>
          <w:szCs w:val="20"/>
        </w:rPr>
        <w:t>justice</w:t>
      </w:r>
      <w:r w:rsidR="00E96A81" w:rsidRPr="002C75F7">
        <w:rPr>
          <w:rFonts w:ascii="Times New Roman" w:hAnsi="Times New Roman" w:cs="Times New Roman"/>
          <w:sz w:val="20"/>
          <w:szCs w:val="20"/>
        </w:rPr>
        <w:t xml:space="preserve"> climate might take</w:t>
      </w:r>
      <w:r w:rsidR="008A5BDE" w:rsidRPr="002C75F7">
        <w:rPr>
          <w:rFonts w:ascii="Times New Roman" w:hAnsi="Times New Roman" w:cs="Times New Roman"/>
          <w:sz w:val="20"/>
          <w:szCs w:val="20"/>
        </w:rPr>
        <w:t xml:space="preserve"> u</w:t>
      </w:r>
      <w:r w:rsidR="00E96A81" w:rsidRPr="002C75F7">
        <w:rPr>
          <w:rFonts w:ascii="Times New Roman" w:hAnsi="Times New Roman" w:cs="Times New Roman"/>
          <w:sz w:val="20"/>
          <w:szCs w:val="20"/>
        </w:rPr>
        <w:t>p to three to five years, assuming that it is implemented</w:t>
      </w:r>
      <w:r w:rsidR="00122EC5" w:rsidRPr="002C75F7">
        <w:rPr>
          <w:rFonts w:ascii="Times New Roman" w:hAnsi="Times New Roman" w:cs="Times New Roman"/>
          <w:sz w:val="20"/>
          <w:szCs w:val="20"/>
        </w:rPr>
        <w:t xml:space="preserve"> faithfully and sustained financially, otherwise</w:t>
      </w:r>
      <w:r w:rsidR="006A1494">
        <w:rPr>
          <w:rFonts w:ascii="Times New Roman" w:hAnsi="Times New Roman" w:cs="Times New Roman"/>
          <w:sz w:val="20"/>
          <w:szCs w:val="20"/>
        </w:rPr>
        <w:t xml:space="preserve"> </w:t>
      </w:r>
      <w:r w:rsidR="00122EC5" w:rsidRPr="002C75F7">
        <w:rPr>
          <w:rFonts w:ascii="Times New Roman" w:hAnsi="Times New Roman" w:cs="Times New Roman"/>
          <w:sz w:val="20"/>
          <w:szCs w:val="20"/>
        </w:rPr>
        <w:t xml:space="preserve">the school experience of most </w:t>
      </w:r>
      <w:r w:rsidR="00543AC2" w:rsidRPr="002C75F7">
        <w:rPr>
          <w:rFonts w:ascii="Times New Roman" w:hAnsi="Times New Roman" w:cs="Times New Roman"/>
          <w:sz w:val="20"/>
          <w:szCs w:val="20"/>
        </w:rPr>
        <w:t>sufferers</w:t>
      </w:r>
      <w:r w:rsidR="00122EC5" w:rsidRPr="002C75F7">
        <w:rPr>
          <w:rFonts w:ascii="Times New Roman" w:hAnsi="Times New Roman" w:cs="Times New Roman"/>
          <w:sz w:val="20"/>
          <w:szCs w:val="20"/>
        </w:rPr>
        <w:t xml:space="preserve"> at the expense of a few chronic students.</w:t>
      </w:r>
      <w:r w:rsidR="00A307E3">
        <w:rPr>
          <w:rFonts w:ascii="Times New Roman" w:hAnsi="Times New Roman" w:cs="Times New Roman"/>
          <w:sz w:val="20"/>
          <w:szCs w:val="20"/>
        </w:rPr>
        <w:t xml:space="preserve"> </w:t>
      </w:r>
      <w:r w:rsidR="00C95ED4">
        <w:rPr>
          <w:rFonts w:ascii="Times New Roman" w:hAnsi="Times New Roman" w:cs="Times New Roman"/>
          <w:sz w:val="20"/>
          <w:szCs w:val="20"/>
        </w:rPr>
        <w:t xml:space="preserve">While </w:t>
      </w:r>
      <w:r w:rsidR="00D77803">
        <w:rPr>
          <w:rFonts w:ascii="Times New Roman" w:hAnsi="Times New Roman" w:cs="Times New Roman"/>
          <w:sz w:val="20"/>
          <w:szCs w:val="20"/>
        </w:rPr>
        <w:t xml:space="preserve">many research studies have been conducted on restorative </w:t>
      </w:r>
      <w:r w:rsidR="00837CFE">
        <w:rPr>
          <w:rFonts w:ascii="Times New Roman" w:hAnsi="Times New Roman" w:cs="Times New Roman"/>
          <w:sz w:val="20"/>
          <w:szCs w:val="20"/>
        </w:rPr>
        <w:t>justice</w:t>
      </w:r>
      <w:r w:rsidR="00634512">
        <w:rPr>
          <w:rFonts w:ascii="Times New Roman" w:hAnsi="Times New Roman" w:cs="Times New Roman"/>
          <w:sz w:val="20"/>
          <w:szCs w:val="20"/>
        </w:rPr>
        <w:t xml:space="preserve">, there are some </w:t>
      </w:r>
      <w:r w:rsidR="0043478C">
        <w:rPr>
          <w:rFonts w:ascii="Times New Roman" w:hAnsi="Times New Roman" w:cs="Times New Roman"/>
          <w:sz w:val="20"/>
          <w:szCs w:val="20"/>
        </w:rPr>
        <w:t xml:space="preserve">that find restorative </w:t>
      </w:r>
      <w:r w:rsidR="00837CFE">
        <w:rPr>
          <w:rFonts w:ascii="Times New Roman" w:hAnsi="Times New Roman" w:cs="Times New Roman"/>
          <w:sz w:val="20"/>
          <w:szCs w:val="20"/>
        </w:rPr>
        <w:t>justice</w:t>
      </w:r>
      <w:r w:rsidR="0043478C">
        <w:rPr>
          <w:rFonts w:ascii="Times New Roman" w:hAnsi="Times New Roman" w:cs="Times New Roman"/>
          <w:sz w:val="20"/>
          <w:szCs w:val="20"/>
        </w:rPr>
        <w:t xml:space="preserve"> </w:t>
      </w:r>
      <w:r w:rsidR="003F67F7">
        <w:rPr>
          <w:rFonts w:ascii="Times New Roman" w:hAnsi="Times New Roman" w:cs="Times New Roman"/>
          <w:sz w:val="20"/>
          <w:szCs w:val="20"/>
        </w:rPr>
        <w:t>less</w:t>
      </w:r>
      <w:r w:rsidR="004E1D6D">
        <w:rPr>
          <w:rFonts w:ascii="Times New Roman" w:hAnsi="Times New Roman" w:cs="Times New Roman"/>
          <w:sz w:val="20"/>
          <w:szCs w:val="20"/>
        </w:rPr>
        <w:t xml:space="preserve"> of a solution and more harmful </w:t>
      </w:r>
      <w:r w:rsidR="006D2129">
        <w:rPr>
          <w:rFonts w:ascii="Times New Roman" w:hAnsi="Times New Roman" w:cs="Times New Roman"/>
          <w:sz w:val="20"/>
          <w:szCs w:val="20"/>
        </w:rPr>
        <w:t>toward the overall student climate</w:t>
      </w:r>
      <w:r w:rsidR="006C7675">
        <w:rPr>
          <w:rFonts w:ascii="Times New Roman" w:hAnsi="Times New Roman" w:cs="Times New Roman"/>
          <w:sz w:val="20"/>
          <w:szCs w:val="20"/>
        </w:rPr>
        <w:t xml:space="preserve"> (ex. </w:t>
      </w:r>
      <w:r w:rsidR="00D445FC">
        <w:rPr>
          <w:rFonts w:ascii="Times New Roman" w:hAnsi="Times New Roman" w:cs="Times New Roman"/>
          <w:sz w:val="20"/>
          <w:szCs w:val="20"/>
        </w:rPr>
        <w:t>Sartain, 2015)</w:t>
      </w:r>
      <w:r w:rsidR="006D2129">
        <w:rPr>
          <w:rFonts w:ascii="Times New Roman" w:hAnsi="Times New Roman" w:cs="Times New Roman"/>
          <w:sz w:val="20"/>
          <w:szCs w:val="20"/>
        </w:rPr>
        <w:t xml:space="preserve">. </w:t>
      </w:r>
      <w:r w:rsidR="00122EC5" w:rsidRPr="002C75F7">
        <w:rPr>
          <w:rFonts w:ascii="Times New Roman" w:hAnsi="Times New Roman" w:cs="Times New Roman"/>
          <w:sz w:val="20"/>
          <w:szCs w:val="20"/>
        </w:rPr>
        <w:t xml:space="preserve"> </w:t>
      </w:r>
      <w:proofErr w:type="spellStart"/>
      <w:r w:rsidR="004C3C95">
        <w:rPr>
          <w:rFonts w:ascii="Times New Roman" w:hAnsi="Times New Roman" w:cs="Times New Roman"/>
          <w:sz w:val="20"/>
          <w:szCs w:val="20"/>
        </w:rPr>
        <w:t>Saratain’s</w:t>
      </w:r>
      <w:proofErr w:type="spellEnd"/>
      <w:r w:rsidR="004C3C95">
        <w:rPr>
          <w:rFonts w:ascii="Times New Roman" w:hAnsi="Times New Roman" w:cs="Times New Roman"/>
          <w:sz w:val="20"/>
          <w:szCs w:val="20"/>
        </w:rPr>
        <w:t xml:space="preserve"> study </w:t>
      </w:r>
      <w:r w:rsidR="00862676">
        <w:rPr>
          <w:rFonts w:ascii="Times New Roman" w:hAnsi="Times New Roman" w:cs="Times New Roman"/>
          <w:sz w:val="20"/>
          <w:szCs w:val="20"/>
        </w:rPr>
        <w:t xml:space="preserve">concluded that </w:t>
      </w:r>
      <w:r w:rsidR="00AF1A99">
        <w:rPr>
          <w:rFonts w:ascii="Times New Roman" w:hAnsi="Times New Roman" w:cs="Times New Roman"/>
          <w:sz w:val="20"/>
          <w:szCs w:val="20"/>
        </w:rPr>
        <w:t xml:space="preserve">restorative </w:t>
      </w:r>
      <w:r w:rsidR="00837CFE">
        <w:rPr>
          <w:rFonts w:ascii="Times New Roman" w:hAnsi="Times New Roman" w:cs="Times New Roman"/>
          <w:sz w:val="20"/>
          <w:szCs w:val="20"/>
        </w:rPr>
        <w:t>justice</w:t>
      </w:r>
      <w:r w:rsidR="00AF1A99">
        <w:rPr>
          <w:rFonts w:ascii="Times New Roman" w:hAnsi="Times New Roman" w:cs="Times New Roman"/>
          <w:sz w:val="20"/>
          <w:szCs w:val="20"/>
        </w:rPr>
        <w:t xml:space="preserve"> implemented in Chicago </w:t>
      </w:r>
      <w:r w:rsidR="00AF1A99">
        <w:rPr>
          <w:rFonts w:ascii="Times New Roman" w:hAnsi="Times New Roman" w:cs="Times New Roman"/>
          <w:sz w:val="20"/>
          <w:szCs w:val="20"/>
        </w:rPr>
        <w:lastRenderedPageBreak/>
        <w:t xml:space="preserve">Public Schools </w:t>
      </w:r>
      <w:r w:rsidR="00606CA9">
        <w:rPr>
          <w:rFonts w:ascii="Times New Roman" w:hAnsi="Times New Roman" w:cs="Times New Roman"/>
          <w:sz w:val="20"/>
          <w:szCs w:val="20"/>
        </w:rPr>
        <w:t>had little positive effect on student achievement</w:t>
      </w:r>
      <w:r w:rsidR="00132892">
        <w:rPr>
          <w:rFonts w:ascii="Times New Roman" w:hAnsi="Times New Roman" w:cs="Times New Roman"/>
          <w:sz w:val="20"/>
          <w:szCs w:val="20"/>
        </w:rPr>
        <w:t xml:space="preserve">. </w:t>
      </w:r>
      <w:r w:rsidR="00CC35FA">
        <w:rPr>
          <w:rFonts w:ascii="Times New Roman" w:hAnsi="Times New Roman" w:cs="Times New Roman"/>
          <w:sz w:val="20"/>
          <w:szCs w:val="20"/>
        </w:rPr>
        <w:t xml:space="preserve">Many </w:t>
      </w:r>
      <w:r w:rsidR="00132892">
        <w:rPr>
          <w:rFonts w:ascii="Times New Roman" w:hAnsi="Times New Roman" w:cs="Times New Roman"/>
          <w:sz w:val="20"/>
          <w:szCs w:val="20"/>
        </w:rPr>
        <w:t xml:space="preserve">schools </w:t>
      </w:r>
      <w:r w:rsidR="00CC35FA">
        <w:rPr>
          <w:rFonts w:ascii="Times New Roman" w:hAnsi="Times New Roman" w:cs="Times New Roman"/>
          <w:sz w:val="20"/>
          <w:szCs w:val="20"/>
        </w:rPr>
        <w:t xml:space="preserve">morphed into </w:t>
      </w:r>
      <w:r w:rsidR="00CC35FA">
        <w:rPr>
          <w:rFonts w:ascii="Times New Roman" w:hAnsi="Times New Roman" w:cs="Times New Roman"/>
          <w:i/>
          <w:iCs/>
          <w:sz w:val="20"/>
          <w:szCs w:val="20"/>
        </w:rPr>
        <w:t>de facto</w:t>
      </w:r>
      <w:r w:rsidR="00CC35FA">
        <w:rPr>
          <w:rFonts w:ascii="Times New Roman" w:hAnsi="Times New Roman" w:cs="Times New Roman"/>
          <w:sz w:val="20"/>
          <w:szCs w:val="20"/>
        </w:rPr>
        <w:t xml:space="preserve"> </w:t>
      </w:r>
      <w:r w:rsidR="006526C3">
        <w:rPr>
          <w:rFonts w:ascii="Times New Roman" w:hAnsi="Times New Roman" w:cs="Times New Roman"/>
          <w:sz w:val="20"/>
          <w:szCs w:val="20"/>
        </w:rPr>
        <w:t xml:space="preserve">“no student removal” schools that are every bit as flawed as the inflexible zero-tolerance policies they were designed to replace. </w:t>
      </w:r>
    </w:p>
    <w:p w14:paraId="198FFA6B" w14:textId="5573A736" w:rsidR="008948BE" w:rsidRDefault="008948BE" w:rsidP="00273DDF">
      <w:pPr>
        <w:spacing w:line="240" w:lineRule="auto"/>
        <w:contextualSpacing/>
        <w:rPr>
          <w:rFonts w:ascii="Times New Roman" w:hAnsi="Times New Roman" w:cs="Times New Roman"/>
          <w:sz w:val="20"/>
          <w:szCs w:val="20"/>
        </w:rPr>
      </w:pPr>
    </w:p>
    <w:p w14:paraId="1FCFD2D0" w14:textId="5686C884" w:rsidR="008948BE" w:rsidRPr="008948BE" w:rsidRDefault="00A240E9" w:rsidP="008948BE">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Conceptual Framework</w:t>
      </w:r>
    </w:p>
    <w:p w14:paraId="0DA5BE24" w14:textId="77777777" w:rsidR="00BB71CA" w:rsidRPr="002C75F7" w:rsidRDefault="00BB71CA" w:rsidP="00647C85">
      <w:pPr>
        <w:spacing w:line="240" w:lineRule="auto"/>
        <w:ind w:firstLine="720"/>
        <w:contextualSpacing/>
        <w:rPr>
          <w:rFonts w:ascii="Times New Roman" w:hAnsi="Times New Roman" w:cs="Times New Roman"/>
          <w:sz w:val="20"/>
          <w:szCs w:val="20"/>
        </w:rPr>
      </w:pPr>
    </w:p>
    <w:p w14:paraId="598FE529" w14:textId="76C9BDF6" w:rsidR="00647C85" w:rsidRPr="002C75F7" w:rsidRDefault="00647C85" w:rsidP="00647C85">
      <w:pPr>
        <w:spacing w:line="240" w:lineRule="auto"/>
        <w:ind w:firstLine="720"/>
        <w:contextualSpacing/>
        <w:rPr>
          <w:rFonts w:ascii="Times New Roman" w:hAnsi="Times New Roman" w:cs="Times New Roman"/>
          <w:sz w:val="20"/>
          <w:szCs w:val="20"/>
        </w:rPr>
      </w:pPr>
    </w:p>
    <w:p w14:paraId="2E10E78D" w14:textId="62674C7D" w:rsidR="00647C85" w:rsidRPr="002C75F7" w:rsidRDefault="004718D3" w:rsidP="00273DDF">
      <w:pPr>
        <w:spacing w:line="240" w:lineRule="auto"/>
        <w:contextualSpacing/>
        <w:rPr>
          <w:rFonts w:ascii="Times New Roman" w:hAnsi="Times New Roman" w:cs="Times New Roman"/>
          <w:sz w:val="20"/>
          <w:szCs w:val="20"/>
        </w:rPr>
      </w:pPr>
      <w:r w:rsidRPr="004718D3">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4CBFD860" wp14:editId="45524A6A">
                <wp:simplePos x="0" y="0"/>
                <wp:positionH relativeFrom="column">
                  <wp:posOffset>1028700</wp:posOffset>
                </wp:positionH>
                <wp:positionV relativeFrom="paragraph">
                  <wp:posOffset>2540</wp:posOffset>
                </wp:positionV>
                <wp:extent cx="2360930" cy="650875"/>
                <wp:effectExtent l="0" t="0" r="2286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0875"/>
                        </a:xfrm>
                        <a:prstGeom prst="rect">
                          <a:avLst/>
                        </a:prstGeom>
                        <a:solidFill>
                          <a:srgbClr val="92D050"/>
                        </a:solidFill>
                        <a:ln w="9525">
                          <a:solidFill>
                            <a:srgbClr val="000000"/>
                          </a:solidFill>
                          <a:miter lim="800000"/>
                          <a:headEnd/>
                          <a:tailEnd/>
                        </a:ln>
                      </wps:spPr>
                      <wps:txbx>
                        <w:txbxContent>
                          <w:p w14:paraId="4D2E1100" w14:textId="2109B026" w:rsidR="00290232" w:rsidRPr="00B00950" w:rsidRDefault="008A5F2A" w:rsidP="00290232">
                            <w:pPr>
                              <w:spacing w:line="240" w:lineRule="auto"/>
                              <w:jc w:val="center"/>
                              <w:rPr>
                                <w:rFonts w:ascii="Times New Roman" w:hAnsi="Times New Roman" w:cs="Times New Roman"/>
                                <w:b/>
                                <w:bCs/>
                                <w:sz w:val="20"/>
                                <w:szCs w:val="20"/>
                              </w:rPr>
                            </w:pPr>
                            <w:r w:rsidRPr="00B00950">
                              <w:rPr>
                                <w:rFonts w:ascii="Times New Roman" w:hAnsi="Times New Roman" w:cs="Times New Roman"/>
                                <w:b/>
                                <w:bCs/>
                                <w:sz w:val="20"/>
                                <w:szCs w:val="20"/>
                              </w:rPr>
                              <w:t xml:space="preserve">Zero </w:t>
                            </w:r>
                            <w:r w:rsidR="008E6B3E" w:rsidRPr="00B00950">
                              <w:rPr>
                                <w:rFonts w:ascii="Times New Roman" w:hAnsi="Times New Roman" w:cs="Times New Roman"/>
                                <w:b/>
                                <w:bCs/>
                                <w:sz w:val="20"/>
                                <w:szCs w:val="20"/>
                              </w:rPr>
                              <w:t>T</w:t>
                            </w:r>
                            <w:r w:rsidR="006D2AD0" w:rsidRPr="00B00950">
                              <w:rPr>
                                <w:rFonts w:ascii="Times New Roman" w:hAnsi="Times New Roman" w:cs="Times New Roman"/>
                                <w:b/>
                                <w:bCs/>
                                <w:sz w:val="20"/>
                                <w:szCs w:val="20"/>
                              </w:rPr>
                              <w:t>ole</w:t>
                            </w:r>
                            <w:r w:rsidR="008E6B3E" w:rsidRPr="00B00950">
                              <w:rPr>
                                <w:rFonts w:ascii="Times New Roman" w:hAnsi="Times New Roman" w:cs="Times New Roman"/>
                                <w:b/>
                                <w:bCs/>
                                <w:sz w:val="20"/>
                                <w:szCs w:val="20"/>
                              </w:rPr>
                              <w:t>rance Policies</w:t>
                            </w:r>
                          </w:p>
                          <w:p w14:paraId="11D11DBF" w14:textId="079C677E" w:rsidR="00290232" w:rsidRPr="00B00950" w:rsidRDefault="00AF6C64" w:rsidP="00290232">
                            <w:pPr>
                              <w:spacing w:line="240" w:lineRule="auto"/>
                              <w:jc w:val="center"/>
                              <w:rPr>
                                <w:rFonts w:ascii="Times New Roman" w:hAnsi="Times New Roman" w:cs="Times New Roman"/>
                                <w:b/>
                                <w:bCs/>
                                <w:sz w:val="20"/>
                                <w:szCs w:val="20"/>
                              </w:rPr>
                            </w:pPr>
                            <w:r w:rsidRPr="00B00950">
                              <w:rPr>
                                <w:rFonts w:ascii="Times New Roman" w:hAnsi="Times New Roman" w:cs="Times New Roman"/>
                                <w:b/>
                                <w:bCs/>
                                <w:sz w:val="20"/>
                                <w:szCs w:val="20"/>
                              </w:rPr>
                              <w:t>Reaction to drugs and violence</w:t>
                            </w:r>
                            <w:r w:rsidR="00780E11" w:rsidRPr="00B00950">
                              <w:rPr>
                                <w:rFonts w:ascii="Times New Roman" w:hAnsi="Times New Roman" w:cs="Times New Roman"/>
                                <w:b/>
                                <w:bCs/>
                                <w:sz w:val="20"/>
                                <w:szCs w:val="20"/>
                              </w:rPr>
                              <w:t xml:space="preserve"> in 80s and 90s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4CBFD860" id="_x0000_t202" coordsize="21600,21600" o:spt="202" path="m,l,21600r21600,l21600,xe">
                <v:stroke joinstyle="miter"/>
                <v:path gradientshapeok="t" o:connecttype="rect"/>
              </v:shapetype>
              <v:shape id="Text Box 2" o:spid="_x0000_s1026" type="#_x0000_t202" style="position:absolute;margin-left:81pt;margin-top:.2pt;width:185.9pt;height:51.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b1FQIAAB8EAAAOAAAAZHJzL2Uyb0RvYy54bWysU9tu2zAMfR+wfxD0vthx4zQx4hRdsg4D&#10;ugvQ7QNkWY6FyaImKbG7rx8lu2m6YS/D/CCIJnVIHh5uboZOkZOwToIu6XyWUiI0h1rqQ0m/fb17&#10;s6LEeaZrpkCLkj4KR2+2r19telOIDFpQtbAEQbQrelPS1ntTJInjreiYm4ERGp0N2I55NO0hqS3r&#10;Eb1TSZamy6QHWxsLXDiHf/ejk24jftMI7j83jROeqJJibT6eNp5VOJPthhUHy0wr+VQG+4cqOiY1&#10;Jj1D7Zln5GjlH1Cd5BYcNH7GoUugaSQXsQfsZp7+1s1Dy4yIvSA5zpxpcv8Pln86PZgvlvjhLQw4&#10;wNiEM/fAvzuiYdcyfRC31kLfClZj4nmgLOmNK6angWpXuABS9R+hxiGzo4cINDS2C6xgnwTRcQCP&#10;Z9LF4AnHn9nVMl1foYujb5mnq+s8pmDF02tjnX8voCPhUlKLQ43o7HTvfKiGFU8hIZkDJes7qVQ0&#10;7KHaKUtODAWwzvZpHmeOT16EKU169OdZPhLwV4g0flOBLyA66VHJSnYlXZ2DWBFoe6frqDPPpBrv&#10;mF/picdA3UiiH6oBAwOfFdSPyKiFUbG4YXhpwf6kpEe1ltT9ODIrKFEfNE5lPV8sgryjscivMzTs&#10;pae69DDNEaqknpLxuvNxJQJhGm5xeo2MxD5XMtWKKox8TxsTZH5px6jnvd7+AgAA//8DAFBLAwQU&#10;AAYACAAAACEAO8Sykd4AAAAIAQAADwAAAGRycy9kb3ducmV2LnhtbEyPQU+EMBCF7yb+h2ZMvLkF&#10;VokiZbMx0Yt6cDUbj4UOUKVTQssu+usdT3p8817evK/cLG4QB5yC9aQgXSUgkBpvLHUK3l7vL65B&#10;hKjJ6METKvjCAJvq9KTUhfFHesHDLnaCSygUWkEf41hIGZoenQ4rPyKx1/rJ6chy6qSZ9JHL3SCz&#10;JMml05b4Q69HvOux+dzNTsFTq9P0+9F27bZu5o/8/cHun/dKnZ8t21sQEZf4F4bf+TwdKt5U+5lM&#10;EAPrPGOWqOASBNtX6zWT1HxPshuQVSn/A1Q/AAAA//8DAFBLAQItABQABgAIAAAAIQC2gziS/gAA&#10;AOEBAAATAAAAAAAAAAAAAAAAAAAAAABbQ29udGVudF9UeXBlc10ueG1sUEsBAi0AFAAGAAgAAAAh&#10;ADj9If/WAAAAlAEAAAsAAAAAAAAAAAAAAAAALwEAAF9yZWxzLy5yZWxzUEsBAi0AFAAGAAgAAAAh&#10;AI4bdvUVAgAAHwQAAA4AAAAAAAAAAAAAAAAALgIAAGRycy9lMm9Eb2MueG1sUEsBAi0AFAAGAAgA&#10;AAAhADvEspHeAAAACAEAAA8AAAAAAAAAAAAAAAAAbwQAAGRycy9kb3ducmV2LnhtbFBLBQYAAAAA&#10;BAAEAPMAAAB6BQAAAAA=&#10;" fillcolor="#92d050">
                <v:textbox>
                  <w:txbxContent>
                    <w:p w14:paraId="4D2E1100" w14:textId="2109B026" w:rsidR="00290232" w:rsidRPr="00B00950" w:rsidRDefault="008A5F2A" w:rsidP="00290232">
                      <w:pPr>
                        <w:spacing w:line="240" w:lineRule="auto"/>
                        <w:jc w:val="center"/>
                        <w:rPr>
                          <w:rFonts w:ascii="Times New Roman" w:hAnsi="Times New Roman" w:cs="Times New Roman"/>
                          <w:b/>
                          <w:bCs/>
                          <w:sz w:val="20"/>
                          <w:szCs w:val="20"/>
                        </w:rPr>
                      </w:pPr>
                      <w:r w:rsidRPr="00B00950">
                        <w:rPr>
                          <w:rFonts w:ascii="Times New Roman" w:hAnsi="Times New Roman" w:cs="Times New Roman"/>
                          <w:b/>
                          <w:bCs/>
                          <w:sz w:val="20"/>
                          <w:szCs w:val="20"/>
                        </w:rPr>
                        <w:t xml:space="preserve">Zero </w:t>
                      </w:r>
                      <w:r w:rsidR="008E6B3E" w:rsidRPr="00B00950">
                        <w:rPr>
                          <w:rFonts w:ascii="Times New Roman" w:hAnsi="Times New Roman" w:cs="Times New Roman"/>
                          <w:b/>
                          <w:bCs/>
                          <w:sz w:val="20"/>
                          <w:szCs w:val="20"/>
                        </w:rPr>
                        <w:t>T</w:t>
                      </w:r>
                      <w:r w:rsidR="006D2AD0" w:rsidRPr="00B00950">
                        <w:rPr>
                          <w:rFonts w:ascii="Times New Roman" w:hAnsi="Times New Roman" w:cs="Times New Roman"/>
                          <w:b/>
                          <w:bCs/>
                          <w:sz w:val="20"/>
                          <w:szCs w:val="20"/>
                        </w:rPr>
                        <w:t>ole</w:t>
                      </w:r>
                      <w:r w:rsidR="008E6B3E" w:rsidRPr="00B00950">
                        <w:rPr>
                          <w:rFonts w:ascii="Times New Roman" w:hAnsi="Times New Roman" w:cs="Times New Roman"/>
                          <w:b/>
                          <w:bCs/>
                          <w:sz w:val="20"/>
                          <w:szCs w:val="20"/>
                        </w:rPr>
                        <w:t>rance Policies</w:t>
                      </w:r>
                    </w:p>
                    <w:p w14:paraId="11D11DBF" w14:textId="079C677E" w:rsidR="00290232" w:rsidRPr="00B00950" w:rsidRDefault="00AF6C64" w:rsidP="00290232">
                      <w:pPr>
                        <w:spacing w:line="240" w:lineRule="auto"/>
                        <w:jc w:val="center"/>
                        <w:rPr>
                          <w:rFonts w:ascii="Times New Roman" w:hAnsi="Times New Roman" w:cs="Times New Roman"/>
                          <w:b/>
                          <w:bCs/>
                          <w:sz w:val="20"/>
                          <w:szCs w:val="20"/>
                        </w:rPr>
                      </w:pPr>
                      <w:r w:rsidRPr="00B00950">
                        <w:rPr>
                          <w:rFonts w:ascii="Times New Roman" w:hAnsi="Times New Roman" w:cs="Times New Roman"/>
                          <w:b/>
                          <w:bCs/>
                          <w:sz w:val="20"/>
                          <w:szCs w:val="20"/>
                        </w:rPr>
                        <w:t>Reaction to drugs and violence</w:t>
                      </w:r>
                      <w:r w:rsidR="00780E11" w:rsidRPr="00B00950">
                        <w:rPr>
                          <w:rFonts w:ascii="Times New Roman" w:hAnsi="Times New Roman" w:cs="Times New Roman"/>
                          <w:b/>
                          <w:bCs/>
                          <w:sz w:val="20"/>
                          <w:szCs w:val="20"/>
                        </w:rPr>
                        <w:t xml:space="preserve"> in 80s and 90s</w:t>
                      </w:r>
                    </w:p>
                  </w:txbxContent>
                </v:textbox>
                <w10:wrap type="square"/>
              </v:shape>
            </w:pict>
          </mc:Fallback>
        </mc:AlternateContent>
      </w:r>
    </w:p>
    <w:p w14:paraId="6FB9CCAE" w14:textId="6410E5A2" w:rsidR="00613CA4" w:rsidRDefault="00613CA4">
      <w:pPr>
        <w:rPr>
          <w:rFonts w:ascii="Times New Roman" w:hAnsi="Times New Roman" w:cs="Times New Roman"/>
          <w:sz w:val="20"/>
          <w:szCs w:val="20"/>
        </w:rPr>
      </w:pPr>
    </w:p>
    <w:p w14:paraId="448F8A68" w14:textId="7398A1D6" w:rsidR="004718D3" w:rsidRDefault="004718D3">
      <w:pPr>
        <w:rPr>
          <w:rFonts w:ascii="Times New Roman" w:hAnsi="Times New Roman" w:cs="Times New Roman"/>
          <w:sz w:val="20"/>
          <w:szCs w:val="20"/>
        </w:rPr>
      </w:pPr>
    </w:p>
    <w:p w14:paraId="72515DDE" w14:textId="7C5BA6D9" w:rsidR="004718D3" w:rsidRDefault="006A4D5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631CC339" wp14:editId="3C784300">
                <wp:simplePos x="0" y="0"/>
                <wp:positionH relativeFrom="column">
                  <wp:posOffset>2105024</wp:posOffset>
                </wp:positionH>
                <wp:positionV relativeFrom="paragraph">
                  <wp:posOffset>2540</wp:posOffset>
                </wp:positionV>
                <wp:extent cx="193675" cy="441325"/>
                <wp:effectExtent l="19050" t="0" r="15875" b="34925"/>
                <wp:wrapNone/>
                <wp:docPr id="871386678" name="Arrow: Down 3"/>
                <wp:cNvGraphicFramePr/>
                <a:graphic xmlns:a="http://schemas.openxmlformats.org/drawingml/2006/main">
                  <a:graphicData uri="http://schemas.microsoft.com/office/word/2010/wordprocessingShape">
                    <wps:wsp>
                      <wps:cNvSpPr/>
                      <wps:spPr>
                        <a:xfrm>
                          <a:off x="0" y="0"/>
                          <a:ext cx="193675" cy="4413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50FCE5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165.75pt;margin-top:.2pt;width:15.25pt;height:3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R6YQIAABcFAAAOAAAAZHJzL2Uyb0RvYy54bWysVFFP2zAQfp+0/2D5fSQpLYyKFFUgpkkI&#10;0GDi2Th2E8nxeWe3affrd3bStAK0h2kvju27++7uy3e+vNq2hm0U+gZsyYuTnDNlJVSNXZX85/Pt&#10;l6+c+SBsJQxYVfKd8vxq8fnTZefmagI1mEohIxDr550reR2Cm2eZl7VqhT8BpywZNWArAh1xlVUo&#10;OkJvTTbJ87OsA6wcglTe0+1Nb+SLhK+1kuFBa68CMyWn2kJaMa2vcc0Wl2K+QuHqRg5liH+oohWN&#10;paQj1I0Igq2xeQfVNhLBgw4nEtoMtG6kSj1QN0X+ppunWjiVeiFyvBtp8v8PVt5vntwjEg2d83NP&#10;29jFVmMbv1Qf2yaydiNZahuYpMvi4vTsfMaZJNN0WpxOZpHM7BDs0IdvCloWNyWvoLNLROgST2Jz&#10;50Pvv/ej4EMNaRd2RsUyjP2hNGsqyjpJ0Uke6tog2wj6sUJKZUPRm2pRqf66mOV5+sNU1BiRSkyA&#10;EVk3xozYA0CU3nvsvtbBP4aqpK4xOP9bYX3wGJEygw1jcNtYwI8ADHU1ZO799yT11ESWXqHaPSJD&#10;6LXtnbxtiPA74cOjQBIzyZ4GNDzQog10JYdhx1kN+Puj++hPGiMrZx0NR8n9r7VAxZn5bkl9F8V0&#10;GqcpHaaz8wkd8Njyemyx6/Ya6DcV9BQ4mbbRP5j9ViO0LzTHy5iVTMJKyl1yGXB/uA790NJLINVy&#10;mdxogpwId/bJyQgeWY1aet6+CHSD6gLJ9R72gyTmb3TX+8ZIC8t1AN0kUR54Hfim6UvCGV6KON7H&#10;5+R1eM8WfwAAAP//AwBQSwMEFAAGAAgAAAAhABG6h23dAAAABwEAAA8AAABkcnMvZG93bnJldi54&#10;bWxMj0FPhDAUhO8m/ofmmXhzyy5ILFI2GxNPatxFk70WWgFtXwntsvjvfZ70OJnJzDfldnGWzWYK&#10;g0cJ61UCzGDr9YCdhPe3x5s7YCEq1Mp6NBK+TYBtdXlRqkL7Mx7MXMeOUQmGQknoYxwLzkPbG6fC&#10;yo8Gyfvwk1OR5NRxPakzlTvLN0mSc6cGpIVejeahN+1XfXISDllm3XGuxZN43Yvmudl/Hl92Ul5f&#10;Lbt7YNEs8S8Mv/iEDhUxNf6EOjArIU3XtxSVkAEjO803dK2RkAsBvCr5f/7qBwAA//8DAFBLAQIt&#10;ABQABgAIAAAAIQC2gziS/gAAAOEBAAATAAAAAAAAAAAAAAAAAAAAAABbQ29udGVudF9UeXBlc10u&#10;eG1sUEsBAi0AFAAGAAgAAAAhADj9If/WAAAAlAEAAAsAAAAAAAAAAAAAAAAALwEAAF9yZWxzLy5y&#10;ZWxzUEsBAi0AFAAGAAgAAAAhANuwNHphAgAAFwUAAA4AAAAAAAAAAAAAAAAALgIAAGRycy9lMm9E&#10;b2MueG1sUEsBAi0AFAAGAAgAAAAhABG6h23dAAAABwEAAA8AAAAAAAAAAAAAAAAAuwQAAGRycy9k&#10;b3ducmV2LnhtbFBLBQYAAAAABAAEAPMAAADFBQAAAAA=&#10;" adj="16860" fillcolor="#4472c4 [3204]" strokecolor="#09101d [484]" strokeweight="1pt"/>
            </w:pict>
          </mc:Fallback>
        </mc:AlternateContent>
      </w:r>
    </w:p>
    <w:p w14:paraId="0F181BF3" w14:textId="653FA570" w:rsidR="004718D3" w:rsidRPr="002C75F7" w:rsidRDefault="00134AAA">
      <w:pPr>
        <w:rPr>
          <w:rFonts w:ascii="Times New Roman" w:hAnsi="Times New Roman" w:cs="Times New Roman"/>
          <w:sz w:val="20"/>
          <w:szCs w:val="20"/>
        </w:rPr>
      </w:pPr>
      <w:r w:rsidRPr="00967E6D">
        <w:rPr>
          <w:rFonts w:ascii="Times New Roman" w:hAnsi="Times New Roman" w:cs="Times New Roman"/>
          <w:b/>
          <w:bCs/>
          <w:noProof/>
          <w:sz w:val="20"/>
          <w:szCs w:val="20"/>
        </w:rPr>
        <mc:AlternateContent>
          <mc:Choice Requires="wps">
            <w:drawing>
              <wp:anchor distT="45720" distB="45720" distL="114300" distR="114300" simplePos="0" relativeHeight="251662336" behindDoc="0" locked="0" layoutInCell="1" allowOverlap="1" wp14:anchorId="734F0B1A" wp14:editId="526E6617">
                <wp:simplePos x="0" y="0"/>
                <wp:positionH relativeFrom="column">
                  <wp:posOffset>1017905</wp:posOffset>
                </wp:positionH>
                <wp:positionV relativeFrom="paragraph">
                  <wp:posOffset>219710</wp:posOffset>
                </wp:positionV>
                <wp:extent cx="2365375" cy="587375"/>
                <wp:effectExtent l="0" t="0" r="15875" b="22225"/>
                <wp:wrapSquare wrapText="bothSides"/>
                <wp:docPr id="144406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587375"/>
                        </a:xfrm>
                        <a:prstGeom prst="rect">
                          <a:avLst/>
                        </a:prstGeom>
                        <a:solidFill>
                          <a:schemeClr val="accent1">
                            <a:lumMod val="40000"/>
                            <a:lumOff val="60000"/>
                          </a:schemeClr>
                        </a:solidFill>
                        <a:ln w="9525">
                          <a:solidFill>
                            <a:srgbClr val="000000"/>
                          </a:solidFill>
                          <a:miter lim="800000"/>
                          <a:headEnd/>
                          <a:tailEnd/>
                        </a:ln>
                      </wps:spPr>
                      <wps:txbx>
                        <w:txbxContent>
                          <w:p w14:paraId="578722C9" w14:textId="6E3671B0" w:rsidR="001B1CD0" w:rsidRPr="00B00950" w:rsidRDefault="00310980" w:rsidP="00B00950">
                            <w:pPr>
                              <w:jc w:val="center"/>
                              <w:rPr>
                                <w:rFonts w:ascii="Times New Roman" w:hAnsi="Times New Roman" w:cs="Times New Roman"/>
                                <w:b/>
                                <w:bCs/>
                                <w:sz w:val="20"/>
                                <w:szCs w:val="20"/>
                              </w:rPr>
                            </w:pPr>
                            <w:r w:rsidRPr="00B00950">
                              <w:rPr>
                                <w:rFonts w:ascii="Times New Roman" w:hAnsi="Times New Roman" w:cs="Times New Roman"/>
                                <w:b/>
                                <w:bCs/>
                                <w:sz w:val="20"/>
                                <w:szCs w:val="20"/>
                              </w:rPr>
                              <w:t>Exclusionary discipline increases</w:t>
                            </w:r>
                          </w:p>
                          <w:p w14:paraId="43F3D886" w14:textId="5E86505A" w:rsidR="00644CF0" w:rsidRPr="00B00950" w:rsidRDefault="00AC05E3" w:rsidP="00B00950">
                            <w:pPr>
                              <w:jc w:val="center"/>
                              <w:rPr>
                                <w:rFonts w:ascii="Times New Roman" w:hAnsi="Times New Roman" w:cs="Times New Roman"/>
                                <w:b/>
                                <w:bCs/>
                                <w:sz w:val="20"/>
                                <w:szCs w:val="20"/>
                              </w:rPr>
                            </w:pPr>
                            <w:r w:rsidRPr="00B00950">
                              <w:rPr>
                                <w:rFonts w:ascii="Times New Roman" w:hAnsi="Times New Roman" w:cs="Times New Roman"/>
                                <w:b/>
                                <w:bCs/>
                                <w:sz w:val="20"/>
                                <w:szCs w:val="20"/>
                              </w:rPr>
                              <w:t>d</w:t>
                            </w:r>
                            <w:r w:rsidR="00A91AFA" w:rsidRPr="00B00950">
                              <w:rPr>
                                <w:rFonts w:ascii="Times New Roman" w:hAnsi="Times New Roman" w:cs="Times New Roman"/>
                                <w:b/>
                                <w:bCs/>
                                <w:sz w:val="20"/>
                                <w:szCs w:val="20"/>
                              </w:rPr>
                              <w:t xml:space="preserve">isproportionate </w:t>
                            </w:r>
                            <w:r w:rsidR="00FC757C" w:rsidRPr="00B00950">
                              <w:rPr>
                                <w:rFonts w:ascii="Times New Roman" w:hAnsi="Times New Roman" w:cs="Times New Roman"/>
                                <w:b/>
                                <w:bCs/>
                                <w:sz w:val="20"/>
                                <w:szCs w:val="20"/>
                              </w:rPr>
                              <w:t>discipline</w:t>
                            </w:r>
                          </w:p>
                          <w:p w14:paraId="308C8477" w14:textId="77777777" w:rsidR="001B1CD0" w:rsidRPr="00310980" w:rsidRDefault="001B1CD0" w:rsidP="001B1CD0">
                            <w:pPr>
                              <w:pStyle w:val="ListParagraph"/>
                              <w:rPr>
                                <w:rFonts w:ascii="Times New Roman" w:hAnsi="Times New Roman" w:cs="Times New Roman"/>
                                <w:sz w:val="20"/>
                                <w:szCs w:val="20"/>
                              </w:rPr>
                            </w:pPr>
                          </w:p>
                          <w:p w14:paraId="6595798B" w14:textId="77777777" w:rsidR="00310980" w:rsidRDefault="003109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34F0B1A" id="_x0000_s1027" type="#_x0000_t202" style="position:absolute;margin-left:80.15pt;margin-top:17.3pt;width:186.25pt;height:4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PMNQIAAGQEAAAOAAAAZHJzL2Uyb0RvYy54bWysVNtu2zAMfR+wfxD0vjhJ4zQ14hRdug4D&#10;ugvQ7QNkWY6FSaImKbGzry8lO2m6vQ3zgyBS0iF5Dun1ba8VOQjnJZiSziZTSoThUEuzK+mP7w/v&#10;VpT4wEzNFBhR0qPw9Hbz9s26s4WYQwuqFo4giPFFZ0vahmCLLPO8FZr5CVhh8LABp1lA0+2y2rEO&#10;0bXK5tPpMuvA1dYBF96j9344pJuE3zSCh69N40UgqqSYW0irS2sV12yzZsXOMdtKPqbB/iELzaTB&#10;oGeoexYY2Tv5F5SW3IGHJkw46AyaRnKRasBqZtM/qnlqmRWpFiTH2zNN/v/B8i+HJ/vNkdC/hx4F&#10;TEV4+wj8pycGti0zO3HnHHStYDUGnkXKss76YnwaqfaFjyBV9xlqFJntAySgvnE6soJ1EkRHAY5n&#10;0kUfCEfn/GqZX13nlHA8y1fXcR9DsOL02jofPgrQJG5K6lDUhM4Ojz4MV09XYjAPStYPUqlkxEYS&#10;W+XIgWELMM6FCUOVaq8x3cG/mOI3NAO6sWUG9/LkxmxSS0aklNurIMqQrqQ3+Twf6HuVgNtV5/AR&#10;bogTAS+vaRlwDpTUJV2dL7Eikv7B1KlLA5Nq2ONjZUYVIvGDBKGveiLrUaIoSgX1EWVxMLQ9jilu&#10;WnC/Kemw5Uvqf+2ZE5SoTwalvZktFnFGkrHIr+douMuT6vKEGY5QJQ2UDNttSHMVWTdwhy3QyKTO&#10;SyZjytjKicNx7OKsXNrp1svPYfMMAAD//wMAUEsDBBQABgAIAAAAIQAyJPfQ3wAAAAoBAAAPAAAA&#10;ZHJzL2Rvd25yZXYueG1sTI9BT4NAFITvJv6HzTPxYtqlrNIGWRpjwsGDMa3+gAesgLBvkd221F/v&#10;81SPk5l8M5NtZzuIo5l850jDahmBMFS5uqNGw8d7sdiA8AGpxsGR0XA2Hrb59VWGae1OtDPHfWgE&#10;Q8inqKENYUyl9FVrLPqlGw2x9+kmi4Hl1Mh6whPD7SDjKEqkxY64ocXRPLem6vcHy5S+P9+tJRWq&#10;elE/xe7r++21RK1vb+anRxDBzOEShr/5PB1y3lS6A9VeDKyTSHFUg7pPQHDgQcX8pWQnXq9A5pn8&#10;fyH/BQAA//8DAFBLAQItABQABgAIAAAAIQC2gziS/gAAAOEBAAATAAAAAAAAAAAAAAAAAAAAAABb&#10;Q29udGVudF9UeXBlc10ueG1sUEsBAi0AFAAGAAgAAAAhADj9If/WAAAAlAEAAAsAAAAAAAAAAAAA&#10;AAAALwEAAF9yZWxzLy5yZWxzUEsBAi0AFAAGAAgAAAAhANcaY8w1AgAAZAQAAA4AAAAAAAAAAAAA&#10;AAAALgIAAGRycy9lMm9Eb2MueG1sUEsBAi0AFAAGAAgAAAAhADIk99DfAAAACgEAAA8AAAAAAAAA&#10;AAAAAAAAjwQAAGRycy9kb3ducmV2LnhtbFBLBQYAAAAABAAEAPMAAACbBQAAAAA=&#10;" fillcolor="#b4c6e7 [1300]">
                <v:textbox>
                  <w:txbxContent>
                    <w:p w14:paraId="578722C9" w14:textId="6E3671B0" w:rsidR="001B1CD0" w:rsidRPr="00B00950" w:rsidRDefault="00310980" w:rsidP="00B00950">
                      <w:pPr>
                        <w:jc w:val="center"/>
                        <w:rPr>
                          <w:rFonts w:ascii="Times New Roman" w:hAnsi="Times New Roman" w:cs="Times New Roman"/>
                          <w:b/>
                          <w:bCs/>
                          <w:sz w:val="20"/>
                          <w:szCs w:val="20"/>
                        </w:rPr>
                      </w:pPr>
                      <w:r w:rsidRPr="00B00950">
                        <w:rPr>
                          <w:rFonts w:ascii="Times New Roman" w:hAnsi="Times New Roman" w:cs="Times New Roman"/>
                          <w:b/>
                          <w:bCs/>
                          <w:sz w:val="20"/>
                          <w:szCs w:val="20"/>
                        </w:rPr>
                        <w:t>Exclusionary discipline increases</w:t>
                      </w:r>
                    </w:p>
                    <w:p w14:paraId="43F3D886" w14:textId="5E86505A" w:rsidR="00644CF0" w:rsidRPr="00B00950" w:rsidRDefault="00AC05E3" w:rsidP="00B00950">
                      <w:pPr>
                        <w:jc w:val="center"/>
                        <w:rPr>
                          <w:rFonts w:ascii="Times New Roman" w:hAnsi="Times New Roman" w:cs="Times New Roman"/>
                          <w:b/>
                          <w:bCs/>
                          <w:sz w:val="20"/>
                          <w:szCs w:val="20"/>
                        </w:rPr>
                      </w:pPr>
                      <w:r w:rsidRPr="00B00950">
                        <w:rPr>
                          <w:rFonts w:ascii="Times New Roman" w:hAnsi="Times New Roman" w:cs="Times New Roman"/>
                          <w:b/>
                          <w:bCs/>
                          <w:sz w:val="20"/>
                          <w:szCs w:val="20"/>
                        </w:rPr>
                        <w:t>d</w:t>
                      </w:r>
                      <w:r w:rsidR="00A91AFA" w:rsidRPr="00B00950">
                        <w:rPr>
                          <w:rFonts w:ascii="Times New Roman" w:hAnsi="Times New Roman" w:cs="Times New Roman"/>
                          <w:b/>
                          <w:bCs/>
                          <w:sz w:val="20"/>
                          <w:szCs w:val="20"/>
                        </w:rPr>
                        <w:t xml:space="preserve">isproportionate </w:t>
                      </w:r>
                      <w:r w:rsidR="00FC757C" w:rsidRPr="00B00950">
                        <w:rPr>
                          <w:rFonts w:ascii="Times New Roman" w:hAnsi="Times New Roman" w:cs="Times New Roman"/>
                          <w:b/>
                          <w:bCs/>
                          <w:sz w:val="20"/>
                          <w:szCs w:val="20"/>
                        </w:rPr>
                        <w:t>discipline</w:t>
                      </w:r>
                    </w:p>
                    <w:p w14:paraId="308C8477" w14:textId="77777777" w:rsidR="001B1CD0" w:rsidRPr="00310980" w:rsidRDefault="001B1CD0" w:rsidP="001B1CD0">
                      <w:pPr>
                        <w:pStyle w:val="ListParagraph"/>
                        <w:rPr>
                          <w:rFonts w:ascii="Times New Roman" w:hAnsi="Times New Roman" w:cs="Times New Roman"/>
                          <w:sz w:val="20"/>
                          <w:szCs w:val="20"/>
                        </w:rPr>
                      </w:pPr>
                    </w:p>
                    <w:p w14:paraId="6595798B" w14:textId="77777777" w:rsidR="00310980" w:rsidRDefault="00310980"/>
                  </w:txbxContent>
                </v:textbox>
                <w10:wrap type="square"/>
              </v:shape>
            </w:pict>
          </mc:Fallback>
        </mc:AlternateContent>
      </w:r>
    </w:p>
    <w:p w14:paraId="06DF5BD8" w14:textId="3F9F81B4" w:rsidR="004A31E2" w:rsidRDefault="004A31E2" w:rsidP="00613CA4">
      <w:pPr>
        <w:jc w:val="center"/>
        <w:rPr>
          <w:rFonts w:ascii="Times New Roman" w:hAnsi="Times New Roman" w:cs="Times New Roman"/>
          <w:b/>
          <w:bCs/>
          <w:sz w:val="20"/>
          <w:szCs w:val="20"/>
        </w:rPr>
      </w:pPr>
    </w:p>
    <w:p w14:paraId="5AC65F8B" w14:textId="4CE2C4CB" w:rsidR="004A31E2" w:rsidRDefault="00860F94" w:rsidP="00613CA4">
      <w:pPr>
        <w:jc w:val="center"/>
        <w:rPr>
          <w:rFonts w:ascii="Times New Roman" w:hAnsi="Times New Roman" w:cs="Times New Roman"/>
          <w:b/>
          <w:bCs/>
          <w:sz w:val="20"/>
          <w:szCs w:val="20"/>
        </w:rPr>
      </w:pPr>
      <w:r w:rsidRPr="0032614A">
        <w:rPr>
          <w:rFonts w:ascii="Times New Roman" w:hAnsi="Times New Roman" w:cs="Times New Roman"/>
          <w:noProof/>
          <w:sz w:val="20"/>
          <w:szCs w:val="20"/>
        </w:rPr>
        <mc:AlternateContent>
          <mc:Choice Requires="wps">
            <w:drawing>
              <wp:anchor distT="45720" distB="45720" distL="114300" distR="114300" simplePos="0" relativeHeight="251666432" behindDoc="0" locked="0" layoutInCell="1" allowOverlap="1" wp14:anchorId="4CB17EB2" wp14:editId="70500C9B">
                <wp:simplePos x="0" y="0"/>
                <wp:positionH relativeFrom="column">
                  <wp:posOffset>4251325</wp:posOffset>
                </wp:positionH>
                <wp:positionV relativeFrom="paragraph">
                  <wp:posOffset>135255</wp:posOffset>
                </wp:positionV>
                <wp:extent cx="1997075" cy="3794125"/>
                <wp:effectExtent l="0" t="0" r="22225" b="15875"/>
                <wp:wrapSquare wrapText="bothSides"/>
                <wp:docPr id="1776887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3794125"/>
                        </a:xfrm>
                        <a:prstGeom prst="rect">
                          <a:avLst/>
                        </a:prstGeom>
                        <a:solidFill>
                          <a:srgbClr val="FFFF00"/>
                        </a:solidFill>
                        <a:ln w="9525">
                          <a:solidFill>
                            <a:srgbClr val="000000"/>
                          </a:solidFill>
                          <a:miter lim="800000"/>
                          <a:headEnd/>
                          <a:tailEnd/>
                        </a:ln>
                      </wps:spPr>
                      <wps:txbx>
                        <w:txbxContent>
                          <w:p w14:paraId="0F923017" w14:textId="0ED72A16" w:rsidR="0032614A" w:rsidRPr="0083566E" w:rsidRDefault="000257D2" w:rsidP="00BA00DF">
                            <w:pPr>
                              <w:jc w:val="center"/>
                              <w:rPr>
                                <w:rFonts w:ascii="Times New Roman" w:hAnsi="Times New Roman" w:cs="Times New Roman"/>
                                <w:b/>
                                <w:bCs/>
                                <w:sz w:val="20"/>
                                <w:szCs w:val="20"/>
                              </w:rPr>
                            </w:pPr>
                            <w:r w:rsidRPr="0083566E">
                              <w:rPr>
                                <w:rFonts w:ascii="Times New Roman" w:hAnsi="Times New Roman" w:cs="Times New Roman"/>
                                <w:b/>
                                <w:bCs/>
                                <w:sz w:val="20"/>
                                <w:szCs w:val="20"/>
                              </w:rPr>
                              <w:t xml:space="preserve">Restorative </w:t>
                            </w:r>
                            <w:r w:rsidR="00837CFE" w:rsidRPr="0083566E">
                              <w:rPr>
                                <w:rFonts w:ascii="Times New Roman" w:hAnsi="Times New Roman" w:cs="Times New Roman"/>
                                <w:b/>
                                <w:bCs/>
                                <w:sz w:val="20"/>
                                <w:szCs w:val="20"/>
                              </w:rPr>
                              <w:t>justice</w:t>
                            </w:r>
                            <w:r w:rsidRPr="0083566E">
                              <w:rPr>
                                <w:rFonts w:ascii="Times New Roman" w:hAnsi="Times New Roman" w:cs="Times New Roman"/>
                                <w:b/>
                                <w:bCs/>
                                <w:sz w:val="20"/>
                                <w:szCs w:val="20"/>
                              </w:rPr>
                              <w:t xml:space="preserve"> team may require:</w:t>
                            </w:r>
                          </w:p>
                          <w:p w14:paraId="69A8382B" w14:textId="2257CA55" w:rsidR="005D06EA" w:rsidRPr="0083566E" w:rsidRDefault="005D06EA" w:rsidP="005D06EA">
                            <w:pPr>
                              <w:pStyle w:val="ListParagraph"/>
                              <w:numPr>
                                <w:ilvl w:val="0"/>
                                <w:numId w:val="7"/>
                              </w:numPr>
                              <w:rPr>
                                <w:rFonts w:ascii="Times New Roman" w:hAnsi="Times New Roman" w:cs="Times New Roman"/>
                                <w:b/>
                                <w:bCs/>
                                <w:sz w:val="20"/>
                                <w:szCs w:val="20"/>
                              </w:rPr>
                            </w:pPr>
                            <w:r w:rsidRPr="0083566E">
                              <w:rPr>
                                <w:rFonts w:ascii="Times New Roman" w:hAnsi="Times New Roman" w:cs="Times New Roman"/>
                                <w:b/>
                                <w:bCs/>
                                <w:sz w:val="20"/>
                                <w:szCs w:val="20"/>
                              </w:rPr>
                              <w:t>Apologi</w:t>
                            </w:r>
                            <w:r w:rsidR="007855BA" w:rsidRPr="0083566E">
                              <w:rPr>
                                <w:rFonts w:ascii="Times New Roman" w:hAnsi="Times New Roman" w:cs="Times New Roman"/>
                                <w:b/>
                                <w:bCs/>
                                <w:sz w:val="20"/>
                                <w:szCs w:val="20"/>
                              </w:rPr>
                              <w:t>es</w:t>
                            </w:r>
                            <w:r w:rsidR="00BA00DF">
                              <w:rPr>
                                <w:rFonts w:ascii="Times New Roman" w:hAnsi="Times New Roman" w:cs="Times New Roman"/>
                                <w:b/>
                                <w:bCs/>
                                <w:sz w:val="20"/>
                                <w:szCs w:val="20"/>
                              </w:rPr>
                              <w:t>;</w:t>
                            </w:r>
                          </w:p>
                          <w:p w14:paraId="5F610E70" w14:textId="70FB99B2" w:rsidR="005D06EA" w:rsidRPr="0083566E" w:rsidRDefault="005D06EA" w:rsidP="005D06EA">
                            <w:pPr>
                              <w:pStyle w:val="ListParagraph"/>
                              <w:numPr>
                                <w:ilvl w:val="0"/>
                                <w:numId w:val="7"/>
                              </w:numPr>
                              <w:rPr>
                                <w:rFonts w:ascii="Times New Roman" w:hAnsi="Times New Roman" w:cs="Times New Roman"/>
                                <w:b/>
                                <w:bCs/>
                                <w:sz w:val="20"/>
                                <w:szCs w:val="20"/>
                              </w:rPr>
                            </w:pPr>
                            <w:r w:rsidRPr="0083566E">
                              <w:rPr>
                                <w:rFonts w:ascii="Times New Roman" w:hAnsi="Times New Roman" w:cs="Times New Roman"/>
                                <w:b/>
                                <w:bCs/>
                                <w:sz w:val="20"/>
                                <w:szCs w:val="20"/>
                              </w:rPr>
                              <w:t>Participate in community service</w:t>
                            </w:r>
                            <w:r w:rsidR="00197D07" w:rsidRPr="0083566E">
                              <w:rPr>
                                <w:rFonts w:ascii="Times New Roman" w:hAnsi="Times New Roman" w:cs="Times New Roman"/>
                                <w:b/>
                                <w:bCs/>
                                <w:sz w:val="20"/>
                                <w:szCs w:val="20"/>
                              </w:rPr>
                              <w:t>, restoration, or counseling</w:t>
                            </w:r>
                            <w:r w:rsidR="007855BA" w:rsidRPr="0083566E">
                              <w:rPr>
                                <w:rFonts w:ascii="Times New Roman" w:hAnsi="Times New Roman" w:cs="Times New Roman"/>
                                <w:b/>
                                <w:bCs/>
                                <w:sz w:val="20"/>
                                <w:szCs w:val="20"/>
                              </w:rPr>
                              <w:t>;</w:t>
                            </w:r>
                          </w:p>
                          <w:p w14:paraId="3DC74764" w14:textId="7F4430B4" w:rsidR="005D06EA" w:rsidRPr="0083566E" w:rsidRDefault="00197D07" w:rsidP="005D06EA">
                            <w:pPr>
                              <w:pStyle w:val="ListParagraph"/>
                              <w:numPr>
                                <w:ilvl w:val="0"/>
                                <w:numId w:val="7"/>
                              </w:numPr>
                              <w:rPr>
                                <w:rFonts w:ascii="Times New Roman" w:hAnsi="Times New Roman" w:cs="Times New Roman"/>
                                <w:b/>
                                <w:bCs/>
                                <w:sz w:val="20"/>
                                <w:szCs w:val="20"/>
                              </w:rPr>
                            </w:pPr>
                            <w:r w:rsidRPr="0083566E">
                              <w:rPr>
                                <w:rFonts w:ascii="Times New Roman" w:hAnsi="Times New Roman" w:cs="Times New Roman"/>
                                <w:b/>
                                <w:bCs/>
                                <w:sz w:val="20"/>
                                <w:szCs w:val="20"/>
                              </w:rPr>
                              <w:t>Pay restitution</w:t>
                            </w:r>
                            <w:r w:rsidR="007855BA" w:rsidRPr="0083566E">
                              <w:rPr>
                                <w:rFonts w:ascii="Times New Roman" w:hAnsi="Times New Roman" w:cs="Times New Roman"/>
                                <w:b/>
                                <w:bCs/>
                                <w:sz w:val="20"/>
                                <w:szCs w:val="20"/>
                              </w:rPr>
                              <w:t>.</w:t>
                            </w:r>
                          </w:p>
                          <w:p w14:paraId="160A5CF0" w14:textId="3B1CFAE2" w:rsidR="00B33BB3" w:rsidRPr="0083566E" w:rsidRDefault="0083566E" w:rsidP="00885BFD">
                            <w:pPr>
                              <w:spacing w:line="240" w:lineRule="auto"/>
                              <w:ind w:left="360"/>
                              <w:contextualSpacing/>
                              <w:rPr>
                                <w:rFonts w:ascii="Times New Roman" w:hAnsi="Times New Roman" w:cs="Times New Roman"/>
                                <w:b/>
                                <w:bCs/>
                                <w:sz w:val="20"/>
                                <w:szCs w:val="20"/>
                              </w:rPr>
                            </w:pPr>
                            <w:r>
                              <w:rPr>
                                <w:rFonts w:ascii="Times New Roman" w:hAnsi="Times New Roman" w:cs="Times New Roman"/>
                                <w:b/>
                                <w:bCs/>
                                <w:sz w:val="20"/>
                                <w:szCs w:val="20"/>
                              </w:rPr>
                              <w:t>The selected consequences shall be incorporated into an agreement that sets time limits for completion of the consequences and is signed by all participants. Restorative justice should be the first consideration remediate offenses such as interpersonal conflicts, bullying, verbal and physical conflicts, theft, damage to property, class disruption, and harassment and cyberbullying.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4CB17EB2" id="_x0000_s1028" type="#_x0000_t202" style="position:absolute;left:0;text-align:left;margin-left:334.75pt;margin-top:10.65pt;width:157.25pt;height:29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i2GAIAACcEAAAOAAAAZHJzL2Uyb0RvYy54bWysU9tu2zAMfR+wfxD0vtjJkqUx4hRdugwD&#10;ugvQ7QNoWY6FyaImKbG7rx+luGm6AXsY5gdBNKlD8vBwfT10mh2l8wpNyaeTnDNpBNbK7Ev+7evu&#10;1RVnPoCpQaORJX+Qnl9vXr5Y97aQM2xR19IxAjG+6G3J2xBskWVetLIDP0ErDTkbdB0EMt0+qx30&#10;hN7pbJbnb7IeXW0dCuk9/b09Ofkm4TeNFOFz03gZmC451RbS6dJZxTPbrKHYO7CtEmMZ8A9VdKAM&#10;JT1D3UIAdnDqD6hOCYcemzAR2GXYNErI1AN1M81/6+a+BStTL0SOt2ea/P+DFZ+O9/aLY2F4iwMN&#10;MDXh7R2K754Z3LZg9vLGOexbCTUlnkbKst76YnwaqfaFjyBV/xFrGjIcAiagoXFdZIX6ZIROA3g4&#10;ky6HwERMuVot8+WCM0G+18vVfDpbpBxQPD63zof3EjsWLyV3NNUED8c7H2I5UDyGxGwetap3Sutk&#10;uH211Y4dgRSwoy9PQ6cnz8K0YX3JVwvK/XeIPH1jgc8gOhVIylp1Jb86B0EReXtn6iS0AEqf7pRf&#10;m5HIyN2JxTBUA1N1yWcxQeS1wvqBmHV4Ui5tGl1adD8560m1Jfc/DuAkZ/qDoemspvN5lHky5ovl&#10;jAx36akuPWAEQZU8cHa6bkNajciAwRuaYqMSv0+VjCWTGhPt4+ZEuV/aKeppvze/AAAA//8DAFBL&#10;AwQUAAYACAAAACEAK+qeK+IAAAAKAQAADwAAAGRycy9kb3ducmV2LnhtbEyPTUvDQBCG74L/YRnB&#10;m90kakhiNkWECh5qNRbE2zaZfGh2Ns1u2vrvHU96HN6Hd543X57MIA44ud6SgnARgECqbN1Tq2D7&#10;trpKQDivqdaDJVTwjQ6WxflZrrPaHukVD6VvBZeQy7SCzvsxk9JVHRrtFnZE4qyxk9Gez6mV9aSP&#10;XG4GGQVBLI3uiT90esSHDquvcjYKPvZzs3n/3NJj9ILP+6dVum7KtVKXF6f7OxAeT/4Phl99VoeC&#10;nXZ2ptqJQUEcp7eMKojCaxAMpMkNj9txEiYJyCKX/ycUPwAAAP//AwBQSwECLQAUAAYACAAAACEA&#10;toM4kv4AAADhAQAAEwAAAAAAAAAAAAAAAAAAAAAAW0NvbnRlbnRfVHlwZXNdLnhtbFBLAQItABQA&#10;BgAIAAAAIQA4/SH/1gAAAJQBAAALAAAAAAAAAAAAAAAAAC8BAABfcmVscy8ucmVsc1BLAQItABQA&#10;BgAIAAAAIQCVoPi2GAIAACcEAAAOAAAAAAAAAAAAAAAAAC4CAABkcnMvZTJvRG9jLnhtbFBLAQIt&#10;ABQABgAIAAAAIQAr6p4r4gAAAAoBAAAPAAAAAAAAAAAAAAAAAHIEAABkcnMvZG93bnJldi54bWxQ&#10;SwUGAAAAAAQABADzAAAAgQUAAAAA&#10;" fillcolor="yellow">
                <v:textbox>
                  <w:txbxContent>
                    <w:p w14:paraId="0F923017" w14:textId="0ED72A16" w:rsidR="0032614A" w:rsidRPr="0083566E" w:rsidRDefault="000257D2" w:rsidP="00BA00DF">
                      <w:pPr>
                        <w:jc w:val="center"/>
                        <w:rPr>
                          <w:rFonts w:ascii="Times New Roman" w:hAnsi="Times New Roman" w:cs="Times New Roman"/>
                          <w:b/>
                          <w:bCs/>
                          <w:sz w:val="20"/>
                          <w:szCs w:val="20"/>
                        </w:rPr>
                      </w:pPr>
                      <w:r w:rsidRPr="0083566E">
                        <w:rPr>
                          <w:rFonts w:ascii="Times New Roman" w:hAnsi="Times New Roman" w:cs="Times New Roman"/>
                          <w:b/>
                          <w:bCs/>
                          <w:sz w:val="20"/>
                          <w:szCs w:val="20"/>
                        </w:rPr>
                        <w:t xml:space="preserve">Restorative </w:t>
                      </w:r>
                      <w:r w:rsidR="00837CFE" w:rsidRPr="0083566E">
                        <w:rPr>
                          <w:rFonts w:ascii="Times New Roman" w:hAnsi="Times New Roman" w:cs="Times New Roman"/>
                          <w:b/>
                          <w:bCs/>
                          <w:sz w:val="20"/>
                          <w:szCs w:val="20"/>
                        </w:rPr>
                        <w:t>justice</w:t>
                      </w:r>
                      <w:r w:rsidRPr="0083566E">
                        <w:rPr>
                          <w:rFonts w:ascii="Times New Roman" w:hAnsi="Times New Roman" w:cs="Times New Roman"/>
                          <w:b/>
                          <w:bCs/>
                          <w:sz w:val="20"/>
                          <w:szCs w:val="20"/>
                        </w:rPr>
                        <w:t xml:space="preserve"> team may require:</w:t>
                      </w:r>
                    </w:p>
                    <w:p w14:paraId="69A8382B" w14:textId="2257CA55" w:rsidR="005D06EA" w:rsidRPr="0083566E" w:rsidRDefault="005D06EA" w:rsidP="005D06EA">
                      <w:pPr>
                        <w:pStyle w:val="ListParagraph"/>
                        <w:numPr>
                          <w:ilvl w:val="0"/>
                          <w:numId w:val="7"/>
                        </w:numPr>
                        <w:rPr>
                          <w:rFonts w:ascii="Times New Roman" w:hAnsi="Times New Roman" w:cs="Times New Roman"/>
                          <w:b/>
                          <w:bCs/>
                          <w:sz w:val="20"/>
                          <w:szCs w:val="20"/>
                        </w:rPr>
                      </w:pPr>
                      <w:r w:rsidRPr="0083566E">
                        <w:rPr>
                          <w:rFonts w:ascii="Times New Roman" w:hAnsi="Times New Roman" w:cs="Times New Roman"/>
                          <w:b/>
                          <w:bCs/>
                          <w:sz w:val="20"/>
                          <w:szCs w:val="20"/>
                        </w:rPr>
                        <w:t>Apologi</w:t>
                      </w:r>
                      <w:r w:rsidR="007855BA" w:rsidRPr="0083566E">
                        <w:rPr>
                          <w:rFonts w:ascii="Times New Roman" w:hAnsi="Times New Roman" w:cs="Times New Roman"/>
                          <w:b/>
                          <w:bCs/>
                          <w:sz w:val="20"/>
                          <w:szCs w:val="20"/>
                        </w:rPr>
                        <w:t>es</w:t>
                      </w:r>
                      <w:r w:rsidR="00BA00DF">
                        <w:rPr>
                          <w:rFonts w:ascii="Times New Roman" w:hAnsi="Times New Roman" w:cs="Times New Roman"/>
                          <w:b/>
                          <w:bCs/>
                          <w:sz w:val="20"/>
                          <w:szCs w:val="20"/>
                        </w:rPr>
                        <w:t>;</w:t>
                      </w:r>
                    </w:p>
                    <w:p w14:paraId="5F610E70" w14:textId="70FB99B2" w:rsidR="005D06EA" w:rsidRPr="0083566E" w:rsidRDefault="005D06EA" w:rsidP="005D06EA">
                      <w:pPr>
                        <w:pStyle w:val="ListParagraph"/>
                        <w:numPr>
                          <w:ilvl w:val="0"/>
                          <w:numId w:val="7"/>
                        </w:numPr>
                        <w:rPr>
                          <w:rFonts w:ascii="Times New Roman" w:hAnsi="Times New Roman" w:cs="Times New Roman"/>
                          <w:b/>
                          <w:bCs/>
                          <w:sz w:val="20"/>
                          <w:szCs w:val="20"/>
                        </w:rPr>
                      </w:pPr>
                      <w:r w:rsidRPr="0083566E">
                        <w:rPr>
                          <w:rFonts w:ascii="Times New Roman" w:hAnsi="Times New Roman" w:cs="Times New Roman"/>
                          <w:b/>
                          <w:bCs/>
                          <w:sz w:val="20"/>
                          <w:szCs w:val="20"/>
                        </w:rPr>
                        <w:t>Participate in community service</w:t>
                      </w:r>
                      <w:r w:rsidR="00197D07" w:rsidRPr="0083566E">
                        <w:rPr>
                          <w:rFonts w:ascii="Times New Roman" w:hAnsi="Times New Roman" w:cs="Times New Roman"/>
                          <w:b/>
                          <w:bCs/>
                          <w:sz w:val="20"/>
                          <w:szCs w:val="20"/>
                        </w:rPr>
                        <w:t>, restoration, or counseling</w:t>
                      </w:r>
                      <w:r w:rsidR="007855BA" w:rsidRPr="0083566E">
                        <w:rPr>
                          <w:rFonts w:ascii="Times New Roman" w:hAnsi="Times New Roman" w:cs="Times New Roman"/>
                          <w:b/>
                          <w:bCs/>
                          <w:sz w:val="20"/>
                          <w:szCs w:val="20"/>
                        </w:rPr>
                        <w:t>;</w:t>
                      </w:r>
                    </w:p>
                    <w:p w14:paraId="3DC74764" w14:textId="7F4430B4" w:rsidR="005D06EA" w:rsidRPr="0083566E" w:rsidRDefault="00197D07" w:rsidP="005D06EA">
                      <w:pPr>
                        <w:pStyle w:val="ListParagraph"/>
                        <w:numPr>
                          <w:ilvl w:val="0"/>
                          <w:numId w:val="7"/>
                        </w:numPr>
                        <w:rPr>
                          <w:rFonts w:ascii="Times New Roman" w:hAnsi="Times New Roman" w:cs="Times New Roman"/>
                          <w:b/>
                          <w:bCs/>
                          <w:sz w:val="20"/>
                          <w:szCs w:val="20"/>
                        </w:rPr>
                      </w:pPr>
                      <w:r w:rsidRPr="0083566E">
                        <w:rPr>
                          <w:rFonts w:ascii="Times New Roman" w:hAnsi="Times New Roman" w:cs="Times New Roman"/>
                          <w:b/>
                          <w:bCs/>
                          <w:sz w:val="20"/>
                          <w:szCs w:val="20"/>
                        </w:rPr>
                        <w:t>Pay restitution</w:t>
                      </w:r>
                      <w:r w:rsidR="007855BA" w:rsidRPr="0083566E">
                        <w:rPr>
                          <w:rFonts w:ascii="Times New Roman" w:hAnsi="Times New Roman" w:cs="Times New Roman"/>
                          <w:b/>
                          <w:bCs/>
                          <w:sz w:val="20"/>
                          <w:szCs w:val="20"/>
                        </w:rPr>
                        <w:t>.</w:t>
                      </w:r>
                    </w:p>
                    <w:p w14:paraId="160A5CF0" w14:textId="3B1CFAE2" w:rsidR="00B33BB3" w:rsidRPr="0083566E" w:rsidRDefault="0083566E" w:rsidP="00885BFD">
                      <w:pPr>
                        <w:spacing w:line="240" w:lineRule="auto"/>
                        <w:ind w:left="360"/>
                        <w:contextualSpacing/>
                        <w:rPr>
                          <w:rFonts w:ascii="Times New Roman" w:hAnsi="Times New Roman" w:cs="Times New Roman"/>
                          <w:b/>
                          <w:bCs/>
                          <w:sz w:val="20"/>
                          <w:szCs w:val="20"/>
                        </w:rPr>
                      </w:pPr>
                      <w:r>
                        <w:rPr>
                          <w:rFonts w:ascii="Times New Roman" w:hAnsi="Times New Roman" w:cs="Times New Roman"/>
                          <w:b/>
                          <w:bCs/>
                          <w:sz w:val="20"/>
                          <w:szCs w:val="20"/>
                        </w:rPr>
                        <w:t>The selected consequences shall be incorporated into an agreement that sets time limits for completion of the consequences and is signed by all participants. Restorative justice should be the first consideration remediate offenses such as interpersonal conflicts, bullying, verbal and physical conflicts, theft, damage to property, class disruption, and harassment and cyberbullying.</w:t>
                      </w:r>
                    </w:p>
                  </w:txbxContent>
                </v:textbox>
                <w10:wrap type="square"/>
              </v:shape>
            </w:pict>
          </mc:Fallback>
        </mc:AlternateContent>
      </w:r>
    </w:p>
    <w:p w14:paraId="128BD0B7" w14:textId="39173F22" w:rsidR="004A31E2" w:rsidRDefault="00940EE8" w:rsidP="00613CA4">
      <w:pPr>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72576" behindDoc="0" locked="0" layoutInCell="1" allowOverlap="1" wp14:anchorId="57D356C6" wp14:editId="253D46A1">
                <wp:simplePos x="0" y="0"/>
                <wp:positionH relativeFrom="column">
                  <wp:posOffset>2107565</wp:posOffset>
                </wp:positionH>
                <wp:positionV relativeFrom="paragraph">
                  <wp:posOffset>51435</wp:posOffset>
                </wp:positionV>
                <wp:extent cx="180975" cy="428625"/>
                <wp:effectExtent l="19050" t="0" r="28575" b="47625"/>
                <wp:wrapNone/>
                <wp:docPr id="831280387" name="Arrow: Down 5"/>
                <wp:cNvGraphicFramePr/>
                <a:graphic xmlns:a="http://schemas.openxmlformats.org/drawingml/2006/main">
                  <a:graphicData uri="http://schemas.microsoft.com/office/word/2010/wordprocessingShape">
                    <wps:wsp>
                      <wps:cNvSpPr/>
                      <wps:spPr>
                        <a:xfrm>
                          <a:off x="0" y="0"/>
                          <a:ext cx="180975" cy="4286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D264A3F" id="Arrow: Down 5" o:spid="_x0000_s1026" type="#_x0000_t67" style="position:absolute;margin-left:165.95pt;margin-top:4.05pt;width:14.25pt;height:33.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GYQIAABcFAAAOAAAAZHJzL2Uyb0RvYy54bWysVE1v2zAMvQ/YfxB0X20HST+COkWQosOA&#10;oi3aDj2rshQbkEWNUuJkv36U7DhFW+ww7CJLIvlIPj/q8mrXGrZV6BuwJS9Ocs6UlVA1dl3yn883&#10;384580HYShiwquR75fnV4uuXy87N1QRqMJVCRiDWzztX8joEN88yL2vVCn8CTlkyasBWBDriOqtQ&#10;dITemmyS56dZB1g5BKm8p9vr3sgXCV9rJcO91l4FZkpOtYW0Ylpf45otLsV8jcLVjRzKEP9QRSsa&#10;S0lHqGsRBNtg8wGqbSSCBx1OJLQZaN1IlXqgbor8XTdPtXAq9ULkeDfS5P8frLzbPrkHJBo65+ee&#10;trGLncY2fqk+tktk7Uey1C4wSZfFeX5xNuNMkmk6OT+dzCKZ2THYoQ/fFbQsbkpeQWeXiNAlnsT2&#10;1ofe/+BHwcca0i7sjYplGPuoNGsqyjpJ0UkeamWQbQX9WCGlsqHoTbWoVH9dzPI8/WEqaoxIJSbA&#10;iKwbY0bsASBK7yN2X+vgH0NVUtcYnP+tsD54jEiZwYYxuG0s4GcAhroaMvf+B5J6aiJLr1DtH5Ah&#10;9Nr2Tt40RPit8OFBIImZZE8DGu5p0Qa6ksOw46wG/P3ZffQnjZGVs46Go+T+10ag4sz8sKS+i2I6&#10;jdOUDtPZ2YQO+Nby+tZiN+0K6DcV9BQ4mbbRP5jDViO0LzTHy5iVTMJKyl1yGfBwWIV+aOklkGq5&#10;TG40QU6EW/vkZASPrEYtPe9eBLpBdYHkegeHQRLzd7rrfWOkheUmgG6SKI+8DnzT9CXhDC9FHO+3&#10;5+R1fM8WfwAAAP//AwBQSwMEFAAGAAgAAAAhAFYV33zhAAAACAEAAA8AAABkcnMvZG93bnJldi54&#10;bWxMj0FPg0AUhO8m/ofNM/Fi7IJYWpFH05gYm3iwVhOvD9gCgX2L7ELRX+960uNkJjPfpJtZd2JS&#10;g20MI4SLAITiwpQNVwjvb4/XaxDWEZfUGVYIX8rCJjs/SykpzYlf1XRwlfAlbBNCqJ3rEyltUStN&#10;dmF6xd47mkGT83KoZDnQyZfrTt4EQSw1NewXaurVQ62K9jBqhPFze2x3++XH9+6J9qur9iVvnyfE&#10;y4t5ew/Cqdn9heEX36ND5plyM3JpRYcQReGdjyKsQxDej+LgFkSOsFrGILNU/j+Q/QAAAP//AwBQ&#10;SwECLQAUAAYACAAAACEAtoM4kv4AAADhAQAAEwAAAAAAAAAAAAAAAAAAAAAAW0NvbnRlbnRfVHlw&#10;ZXNdLnhtbFBLAQItABQABgAIAAAAIQA4/SH/1gAAAJQBAAALAAAAAAAAAAAAAAAAAC8BAABfcmVs&#10;cy8ucmVsc1BLAQItABQABgAIAAAAIQB5Uq+GYQIAABcFAAAOAAAAAAAAAAAAAAAAAC4CAABkcnMv&#10;ZTJvRG9jLnhtbFBLAQItABQABgAIAAAAIQBWFd984QAAAAgBAAAPAAAAAAAAAAAAAAAAALsEAABk&#10;cnMvZG93bnJldi54bWxQSwUGAAAAAAQABADzAAAAyQUAAAAA&#10;" adj="17040" fillcolor="#4472c4 [3204]" strokecolor="#09101d [484]" strokeweight="1pt"/>
            </w:pict>
          </mc:Fallback>
        </mc:AlternateContent>
      </w:r>
    </w:p>
    <w:p w14:paraId="520C0BC7" w14:textId="55BE4D2A" w:rsidR="00BC6C57" w:rsidRDefault="00503400" w:rsidP="00613CA4">
      <w:pPr>
        <w:jc w:val="center"/>
        <w:rPr>
          <w:rFonts w:ascii="Times New Roman" w:hAnsi="Times New Roman" w:cs="Times New Roman"/>
          <w:b/>
          <w:bCs/>
          <w:sz w:val="20"/>
          <w:szCs w:val="20"/>
        </w:rPr>
      </w:pPr>
      <w:r w:rsidRPr="001B1CD0">
        <w:rPr>
          <w:rFonts w:ascii="Times New Roman" w:hAnsi="Times New Roman" w:cs="Times New Roman"/>
          <w:b/>
          <w:bCs/>
          <w:noProof/>
          <w:sz w:val="20"/>
          <w:szCs w:val="20"/>
        </w:rPr>
        <mc:AlternateContent>
          <mc:Choice Requires="wps">
            <w:drawing>
              <wp:anchor distT="45720" distB="45720" distL="114300" distR="114300" simplePos="0" relativeHeight="251664384" behindDoc="0" locked="0" layoutInCell="1" allowOverlap="1" wp14:anchorId="42CEAC10" wp14:editId="424E4F10">
                <wp:simplePos x="0" y="0"/>
                <wp:positionH relativeFrom="column">
                  <wp:posOffset>996950</wp:posOffset>
                </wp:positionH>
                <wp:positionV relativeFrom="paragraph">
                  <wp:posOffset>255905</wp:posOffset>
                </wp:positionV>
                <wp:extent cx="2397125" cy="847725"/>
                <wp:effectExtent l="0" t="0" r="22225" b="28575"/>
                <wp:wrapSquare wrapText="bothSides"/>
                <wp:docPr id="2007530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847725"/>
                        </a:xfrm>
                        <a:prstGeom prst="rect">
                          <a:avLst/>
                        </a:prstGeom>
                        <a:solidFill>
                          <a:srgbClr val="FF0000"/>
                        </a:solidFill>
                        <a:ln w="9525">
                          <a:solidFill>
                            <a:srgbClr val="000000"/>
                          </a:solidFill>
                          <a:miter lim="800000"/>
                          <a:headEnd/>
                          <a:tailEnd/>
                        </a:ln>
                      </wps:spPr>
                      <wps:txbx>
                        <w:txbxContent>
                          <w:p w14:paraId="128C1DF0" w14:textId="0E8DEBE1" w:rsidR="00780E11" w:rsidRPr="0083566E" w:rsidRDefault="005421A0" w:rsidP="00780E11">
                            <w:pPr>
                              <w:jc w:val="center"/>
                              <w:rPr>
                                <w:rFonts w:ascii="Times New Roman" w:hAnsi="Times New Roman" w:cs="Times New Roman"/>
                                <w:b/>
                                <w:bCs/>
                                <w:sz w:val="20"/>
                                <w:szCs w:val="20"/>
                              </w:rPr>
                            </w:pPr>
                            <w:r w:rsidRPr="0083566E">
                              <w:rPr>
                                <w:rFonts w:ascii="Times New Roman" w:hAnsi="Times New Roman" w:cs="Times New Roman"/>
                                <w:b/>
                                <w:bCs/>
                                <w:sz w:val="20"/>
                                <w:szCs w:val="20"/>
                              </w:rPr>
                              <w:t>Michigan Restorative Justice Law Passed</w:t>
                            </w:r>
                            <w:r w:rsidR="00A9248B" w:rsidRPr="0083566E">
                              <w:rPr>
                                <w:rFonts w:ascii="Times New Roman" w:hAnsi="Times New Roman" w:cs="Times New Roman"/>
                                <w:b/>
                                <w:bCs/>
                                <w:sz w:val="20"/>
                                <w:szCs w:val="20"/>
                              </w:rPr>
                              <w:t xml:space="preserve"> (2017)</w:t>
                            </w:r>
                            <w:r w:rsidR="00437A18" w:rsidRPr="0083566E">
                              <w:rPr>
                                <w:rFonts w:ascii="Times New Roman" w:hAnsi="Times New Roman" w:cs="Times New Roman"/>
                                <w:b/>
                                <w:bCs/>
                                <w:sz w:val="20"/>
                                <w:szCs w:val="20"/>
                              </w:rPr>
                              <w:t xml:space="preserve"> </w:t>
                            </w:r>
                            <w:r w:rsidR="00C052A9" w:rsidRPr="0083566E">
                              <w:rPr>
                                <w:rFonts w:ascii="Times New Roman" w:hAnsi="Times New Roman" w:cs="Times New Roman"/>
                                <w:b/>
                                <w:bCs/>
                                <w:sz w:val="20"/>
                                <w:szCs w:val="20"/>
                              </w:rPr>
                              <w:t>380.1310(c)</w:t>
                            </w:r>
                          </w:p>
                          <w:p w14:paraId="24917A81" w14:textId="3A887656" w:rsidR="00EB2C60" w:rsidRPr="0083566E" w:rsidRDefault="00437A18" w:rsidP="00780E11">
                            <w:pPr>
                              <w:jc w:val="center"/>
                              <w:rPr>
                                <w:rFonts w:ascii="Times New Roman" w:hAnsi="Times New Roman" w:cs="Times New Roman"/>
                                <w:b/>
                                <w:bCs/>
                                <w:sz w:val="20"/>
                                <w:szCs w:val="20"/>
                              </w:rPr>
                            </w:pPr>
                            <w:r w:rsidRPr="0083566E">
                              <w:rPr>
                                <w:rFonts w:ascii="Times New Roman" w:hAnsi="Times New Roman" w:cs="Times New Roman"/>
                                <w:b/>
                                <w:bCs/>
                                <w:sz w:val="20"/>
                                <w:szCs w:val="20"/>
                              </w:rPr>
                              <w:t xml:space="preserve">The district shall </w:t>
                            </w:r>
                            <w:r w:rsidRPr="0083566E">
                              <w:rPr>
                                <w:rFonts w:ascii="Times New Roman" w:hAnsi="Times New Roman" w:cs="Times New Roman"/>
                                <w:b/>
                                <w:bCs/>
                                <w:i/>
                                <w:iCs/>
                                <w:sz w:val="20"/>
                                <w:szCs w:val="20"/>
                              </w:rPr>
                              <w:t>consider</w:t>
                            </w:r>
                            <w:r w:rsidRPr="0083566E">
                              <w:rPr>
                                <w:rFonts w:ascii="Times New Roman" w:hAnsi="Times New Roman" w:cs="Times New Roman"/>
                                <w:b/>
                                <w:bCs/>
                                <w:sz w:val="20"/>
                                <w:szCs w:val="20"/>
                              </w:rPr>
                              <w:t xml:space="preserve"> using </w:t>
                            </w:r>
                            <w:r w:rsidR="00594280" w:rsidRPr="0083566E">
                              <w:rPr>
                                <w:rFonts w:ascii="Times New Roman" w:hAnsi="Times New Roman" w:cs="Times New Roman"/>
                                <w:b/>
                                <w:bCs/>
                                <w:sz w:val="20"/>
                                <w:szCs w:val="20"/>
                              </w:rPr>
                              <w:t>R</w:t>
                            </w:r>
                            <w:r w:rsidRPr="0083566E">
                              <w:rPr>
                                <w:rFonts w:ascii="Times New Roman" w:hAnsi="Times New Roman" w:cs="Times New Roman"/>
                                <w:b/>
                                <w:bCs/>
                                <w:sz w:val="20"/>
                                <w:szCs w:val="20"/>
                              </w:rPr>
                              <w:t xml:space="preserve">estorative </w:t>
                            </w:r>
                            <w:r w:rsidR="00594280" w:rsidRPr="0083566E">
                              <w:rPr>
                                <w:rFonts w:ascii="Times New Roman" w:hAnsi="Times New Roman" w:cs="Times New Roman"/>
                                <w:b/>
                                <w:bCs/>
                                <w:sz w:val="20"/>
                                <w:szCs w:val="20"/>
                              </w:rPr>
                              <w:t>J</w:t>
                            </w:r>
                            <w:r w:rsidR="00837CFE" w:rsidRPr="0083566E">
                              <w:rPr>
                                <w:rFonts w:ascii="Times New Roman" w:hAnsi="Times New Roman" w:cs="Times New Roman"/>
                                <w:b/>
                                <w:bCs/>
                                <w:sz w:val="20"/>
                                <w:szCs w:val="20"/>
                              </w:rPr>
                              <w:t>ustice</w:t>
                            </w:r>
                          </w:p>
                          <w:p w14:paraId="57E3A4CB" w14:textId="77777777" w:rsidR="00780E11" w:rsidRPr="005421A0" w:rsidRDefault="00780E11" w:rsidP="005421A0">
                            <w:pPr>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42CEAC10" id="_x0000_s1029" type="#_x0000_t202" style="position:absolute;left:0;text-align:left;margin-left:78.5pt;margin-top:20.15pt;width:188.75pt;height:6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buEwIAACYEAAAOAAAAZHJzL2Uyb0RvYy54bWysU9tu2zAMfR+wfxD0vjhJk6Ux4hRdugwD&#10;ugvQ7QNkWY6FyaJGKbGzry+luGl2wR6G+UEgTeqQPDxa3fStYQeFXoMt+GQ05kxZCZW2u4J//bJ9&#10;dc2ZD8JWwoBVBT8qz2/WL1+sOperKTRgKoWMQKzPO1fwJgSXZ5mXjWqFH4FTloI1YCsCubjLKhQd&#10;obcmm47Hr7MOsHIIUnlPf+9OQb5O+HWtZPhU114FZgpOvYV0YjrLeGbrlch3KFyj5dCG+IcuWqEt&#10;FT1D3Ykg2B71b1Ctlgge6jCS0GZQ11qqNANNMxn/Ms1DI5xKsxA53p1p8v8PVn48PLjPyEL/Bnpa&#10;YBrCu3uQ3zyzsGmE3albROgaJSoqPImUZZ3z+XA1Uu1zH0HK7gNUtGSxD5CA+hrbyArNyQidFnA8&#10;k676wCT9nF4tF5PpnDNJsevZYkF2LCHyp9sOfXinoGXRKDjSUhO6ONz7cEp9SonFPBhdbbUxycFd&#10;uTHIDoIEsN2O6RvQf0ozlnUFX86p9t8hIsCfIVodSMlGtzTFOUnkkba3tko6C0Kbk03TGTvwGKk7&#10;kRj6sme6KvhV7DHSWkJ1JGIRTsKlh0ZGA/iDs45EW3D/fS9QcWbeW1rOcjKbRZUnZzZfTMnBy0h5&#10;GRFWElTBA2cncxPSy4gMWLilJdY68fvcydAyiTFtaHg4Ue2Xfsp6ft7rRwAAAP//AwBQSwMEFAAG&#10;AAgAAAAhADaBhzfdAAAACgEAAA8AAABkcnMvZG93bnJldi54bWxMj8FOwzAQRO9I/IO1SNyoA2lo&#10;FOJUCMSFC2pB4urESxyI15Htpilfz3KC42hGM2/q7eJGMWOIgycF16sMBFLnzUC9grfXp6sSREya&#10;jB49oYITRtg252e1row/0g7nfeoFl1CstAKb0lRJGTuLTseVn5DY+/DB6cQy9NIEfeRyN8qbLLuV&#10;Tg/EC1ZP+GCx+9ofnILnT2yR5se2DDsfX8qT/Q7vi1KXF8v9HYiES/oLwy8+o0PDTK0/kIliZF1s&#10;+EtSsM5yEBwo8nUBomVnk5cgm1r+v9D8AAAA//8DAFBLAQItABQABgAIAAAAIQC2gziS/gAAAOEB&#10;AAATAAAAAAAAAAAAAAAAAAAAAABbQ29udGVudF9UeXBlc10ueG1sUEsBAi0AFAAGAAgAAAAhADj9&#10;If/WAAAAlAEAAAsAAAAAAAAAAAAAAAAALwEAAF9yZWxzLy5yZWxzUEsBAi0AFAAGAAgAAAAhAO9s&#10;Zu4TAgAAJgQAAA4AAAAAAAAAAAAAAAAALgIAAGRycy9lMm9Eb2MueG1sUEsBAi0AFAAGAAgAAAAh&#10;ADaBhzfdAAAACgEAAA8AAAAAAAAAAAAAAAAAbQQAAGRycy9kb3ducmV2LnhtbFBLBQYAAAAABAAE&#10;APMAAAB3BQAAAAA=&#10;" fillcolor="red">
                <v:textbox>
                  <w:txbxContent>
                    <w:p w14:paraId="128C1DF0" w14:textId="0E8DEBE1" w:rsidR="00780E11" w:rsidRPr="0083566E" w:rsidRDefault="005421A0" w:rsidP="00780E11">
                      <w:pPr>
                        <w:jc w:val="center"/>
                        <w:rPr>
                          <w:rFonts w:ascii="Times New Roman" w:hAnsi="Times New Roman" w:cs="Times New Roman"/>
                          <w:b/>
                          <w:bCs/>
                          <w:sz w:val="20"/>
                          <w:szCs w:val="20"/>
                        </w:rPr>
                      </w:pPr>
                      <w:r w:rsidRPr="0083566E">
                        <w:rPr>
                          <w:rFonts w:ascii="Times New Roman" w:hAnsi="Times New Roman" w:cs="Times New Roman"/>
                          <w:b/>
                          <w:bCs/>
                          <w:sz w:val="20"/>
                          <w:szCs w:val="20"/>
                        </w:rPr>
                        <w:t>Michigan Restorative Justice Law Passed</w:t>
                      </w:r>
                      <w:r w:rsidR="00A9248B" w:rsidRPr="0083566E">
                        <w:rPr>
                          <w:rFonts w:ascii="Times New Roman" w:hAnsi="Times New Roman" w:cs="Times New Roman"/>
                          <w:b/>
                          <w:bCs/>
                          <w:sz w:val="20"/>
                          <w:szCs w:val="20"/>
                        </w:rPr>
                        <w:t xml:space="preserve"> (2017)</w:t>
                      </w:r>
                      <w:r w:rsidR="00437A18" w:rsidRPr="0083566E">
                        <w:rPr>
                          <w:rFonts w:ascii="Times New Roman" w:hAnsi="Times New Roman" w:cs="Times New Roman"/>
                          <w:b/>
                          <w:bCs/>
                          <w:sz w:val="20"/>
                          <w:szCs w:val="20"/>
                        </w:rPr>
                        <w:t xml:space="preserve"> </w:t>
                      </w:r>
                      <w:r w:rsidR="00C052A9" w:rsidRPr="0083566E">
                        <w:rPr>
                          <w:rFonts w:ascii="Times New Roman" w:hAnsi="Times New Roman" w:cs="Times New Roman"/>
                          <w:b/>
                          <w:bCs/>
                          <w:sz w:val="20"/>
                          <w:szCs w:val="20"/>
                        </w:rPr>
                        <w:t>380.1310(c)</w:t>
                      </w:r>
                    </w:p>
                    <w:p w14:paraId="24917A81" w14:textId="3A887656" w:rsidR="00EB2C60" w:rsidRPr="0083566E" w:rsidRDefault="00437A18" w:rsidP="00780E11">
                      <w:pPr>
                        <w:jc w:val="center"/>
                        <w:rPr>
                          <w:rFonts w:ascii="Times New Roman" w:hAnsi="Times New Roman" w:cs="Times New Roman"/>
                          <w:b/>
                          <w:bCs/>
                          <w:sz w:val="20"/>
                          <w:szCs w:val="20"/>
                        </w:rPr>
                      </w:pPr>
                      <w:r w:rsidRPr="0083566E">
                        <w:rPr>
                          <w:rFonts w:ascii="Times New Roman" w:hAnsi="Times New Roman" w:cs="Times New Roman"/>
                          <w:b/>
                          <w:bCs/>
                          <w:sz w:val="20"/>
                          <w:szCs w:val="20"/>
                        </w:rPr>
                        <w:t xml:space="preserve">The district shall </w:t>
                      </w:r>
                      <w:r w:rsidRPr="0083566E">
                        <w:rPr>
                          <w:rFonts w:ascii="Times New Roman" w:hAnsi="Times New Roman" w:cs="Times New Roman"/>
                          <w:b/>
                          <w:bCs/>
                          <w:i/>
                          <w:iCs/>
                          <w:sz w:val="20"/>
                          <w:szCs w:val="20"/>
                        </w:rPr>
                        <w:t>consider</w:t>
                      </w:r>
                      <w:r w:rsidRPr="0083566E">
                        <w:rPr>
                          <w:rFonts w:ascii="Times New Roman" w:hAnsi="Times New Roman" w:cs="Times New Roman"/>
                          <w:b/>
                          <w:bCs/>
                          <w:sz w:val="20"/>
                          <w:szCs w:val="20"/>
                        </w:rPr>
                        <w:t xml:space="preserve"> using </w:t>
                      </w:r>
                      <w:r w:rsidR="00594280" w:rsidRPr="0083566E">
                        <w:rPr>
                          <w:rFonts w:ascii="Times New Roman" w:hAnsi="Times New Roman" w:cs="Times New Roman"/>
                          <w:b/>
                          <w:bCs/>
                          <w:sz w:val="20"/>
                          <w:szCs w:val="20"/>
                        </w:rPr>
                        <w:t>R</w:t>
                      </w:r>
                      <w:r w:rsidRPr="0083566E">
                        <w:rPr>
                          <w:rFonts w:ascii="Times New Roman" w:hAnsi="Times New Roman" w:cs="Times New Roman"/>
                          <w:b/>
                          <w:bCs/>
                          <w:sz w:val="20"/>
                          <w:szCs w:val="20"/>
                        </w:rPr>
                        <w:t xml:space="preserve">estorative </w:t>
                      </w:r>
                      <w:r w:rsidR="00594280" w:rsidRPr="0083566E">
                        <w:rPr>
                          <w:rFonts w:ascii="Times New Roman" w:hAnsi="Times New Roman" w:cs="Times New Roman"/>
                          <w:b/>
                          <w:bCs/>
                          <w:sz w:val="20"/>
                          <w:szCs w:val="20"/>
                        </w:rPr>
                        <w:t>J</w:t>
                      </w:r>
                      <w:r w:rsidR="00837CFE" w:rsidRPr="0083566E">
                        <w:rPr>
                          <w:rFonts w:ascii="Times New Roman" w:hAnsi="Times New Roman" w:cs="Times New Roman"/>
                          <w:b/>
                          <w:bCs/>
                          <w:sz w:val="20"/>
                          <w:szCs w:val="20"/>
                        </w:rPr>
                        <w:t>ustice</w:t>
                      </w:r>
                    </w:p>
                    <w:p w14:paraId="57E3A4CB" w14:textId="77777777" w:rsidR="00780E11" w:rsidRPr="005421A0" w:rsidRDefault="00780E11" w:rsidP="005421A0">
                      <w:pPr>
                        <w:jc w:val="center"/>
                        <w:rPr>
                          <w:rFonts w:ascii="Times New Roman" w:hAnsi="Times New Roman" w:cs="Times New Roman"/>
                          <w:sz w:val="20"/>
                          <w:szCs w:val="20"/>
                        </w:rPr>
                      </w:pPr>
                    </w:p>
                  </w:txbxContent>
                </v:textbox>
                <w10:wrap type="square"/>
              </v:shape>
            </w:pict>
          </mc:Fallback>
        </mc:AlternateContent>
      </w:r>
    </w:p>
    <w:p w14:paraId="56FE02DF" w14:textId="23C4F380" w:rsidR="00BC6C57" w:rsidRDefault="00B86542" w:rsidP="00613CA4">
      <w:pPr>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7456" behindDoc="0" locked="0" layoutInCell="1" allowOverlap="1" wp14:anchorId="5E0FB6CA" wp14:editId="3E4FF50D">
                <wp:simplePos x="0" y="0"/>
                <wp:positionH relativeFrom="column">
                  <wp:posOffset>3454400</wp:posOffset>
                </wp:positionH>
                <wp:positionV relativeFrom="paragraph">
                  <wp:posOffset>165099</wp:posOffset>
                </wp:positionV>
                <wp:extent cx="736600" cy="339725"/>
                <wp:effectExtent l="0" t="0" r="44450" b="41275"/>
                <wp:wrapNone/>
                <wp:docPr id="655930243" name="Arrow: Curved Down 2"/>
                <wp:cNvGraphicFramePr/>
                <a:graphic xmlns:a="http://schemas.openxmlformats.org/drawingml/2006/main">
                  <a:graphicData uri="http://schemas.microsoft.com/office/word/2010/wordprocessingShape">
                    <wps:wsp>
                      <wps:cNvSpPr/>
                      <wps:spPr>
                        <a:xfrm>
                          <a:off x="0" y="0"/>
                          <a:ext cx="736600" cy="339725"/>
                        </a:xfrm>
                        <a:prstGeom prst="curved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1D5384EC"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2" o:spid="_x0000_s1026" type="#_x0000_t105" style="position:absolute;margin-left:272pt;margin-top:13pt;width:58pt;height:2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IrZAIAAB0FAAAOAAAAZHJzL2Uyb0RvYy54bWysVMFu2zAMvQ/YPwi6L3aSJl2DOkXQosOA&#10;oC3WDj2rshQbkEWNUuJkXz9KdpyiLXYYdpElkXwknx91ebVvDNsp9DXYgo9HOWfKSihruyn4z6fb&#10;L18580HYUhiwquAH5fnV8vOny9Yt1AQqMKVCRiDWL1pX8CoEt8gyLyvVCD8CpywZNWAjAh1xk5Uo&#10;WkJvTDbJ83nWApYOQSrv6famM/JlwtdayXCvtVeBmYJTbSGtmNaXuGbLS7HYoHBVLfsyxD9U0Yja&#10;UtIB6kYEwbZYv4NqaongQYeRhCYDrWupUg/UzTh/081jJZxKvRA53g00+f8HK+92j+4BiYbW+YWn&#10;bexir7GJX6qP7RNZh4EstQ9M0uX5dD7PiVJJpun04nwyi2Rmp2CHPnxT0LC4Kbjc4k6VN9DaFSK0&#10;iS2xW/vQRR29CeJUSdqFg1GxGGN/KM3qknJPUnQSibo2yHaCfq+QUtkw7kyVKFV3PZ7lVGaXZIhI&#10;hSbAiKxrYwbsHiAK8D12B9P7x1CVNDYE538rrAseIlJmsGEIbmoL+BGAoa76zJ3/kaSOmsjSC5SH&#10;B2QIncK9k7c10b4WPjwIJEnTn6IxDfe0aANtwaHfcVYB/v7oPvqT0sjKWUsjUnD/aytQcWa+W9Lg&#10;xfjsLM5UOpzNzid0wNeWl9cWu22ugX7TmB4EJ9M2+gdz3GqE5pmmeRWzkklYSblJOAGPh+vQjS69&#10;B1KtVsmN5siJsLaPTkbwyGrU0tP+WaDrtRdItHdwHCexeKO7zjdGWlhtA+g6ifLEa883zWASTv9e&#10;xCF/fU5ep1dt+QcAAP//AwBQSwMEFAAGAAgAAAAhAA8DxrbhAAAACQEAAA8AAABkcnMvZG93bnJl&#10;di54bWxMj09Lw0AQxe+C32EZwZvdGNLUxkyKWIp4ELEK4m2abP5gdjZmt0389o4nPc0M7/Hm9/LN&#10;bHt1MqPvHCNcLyJQhktXddwgvL3urm5A+UBcUe/YIHwbD5vi/CynrHITv5jTPjRKQthnhNCGMGRa&#10;+7I1lvzCDYZFq91oKcg5NroaaZJw2+s4ilJtqWP50NJg7ltTfu6PFuFx3u7c+7R9Widf8epjoDp+&#10;fqgRLy/mu1tQwczhzwy/+IIOhTAd3JErr3qEZZJIl4AQpzLFkKaRLAeE1XoJusj1/wbFDwAAAP//&#10;AwBQSwECLQAUAAYACAAAACEAtoM4kv4AAADhAQAAEwAAAAAAAAAAAAAAAAAAAAAAW0NvbnRlbnRf&#10;VHlwZXNdLnhtbFBLAQItABQABgAIAAAAIQA4/SH/1gAAAJQBAAALAAAAAAAAAAAAAAAAAC8BAABf&#10;cmVscy8ucmVsc1BLAQItABQABgAIAAAAIQB53MIrZAIAAB0FAAAOAAAAAAAAAAAAAAAAAC4CAABk&#10;cnMvZTJvRG9jLnhtbFBLAQItABQABgAIAAAAIQAPA8a24QAAAAkBAAAPAAAAAAAAAAAAAAAAAL4E&#10;AABkcnMvZG93bnJldi54bWxQSwUGAAAAAAQABADzAAAAzAUAAAAA&#10;" adj="16619,20355,16200" fillcolor="#4472c4 [3204]" strokecolor="#09101d [484]" strokeweight="1pt"/>
            </w:pict>
          </mc:Fallback>
        </mc:AlternateContent>
      </w:r>
    </w:p>
    <w:p w14:paraId="2DB58F15" w14:textId="68898CAB" w:rsidR="00BC6C57" w:rsidRDefault="00BC6C57" w:rsidP="00613CA4">
      <w:pPr>
        <w:jc w:val="center"/>
        <w:rPr>
          <w:rFonts w:ascii="Times New Roman" w:hAnsi="Times New Roman" w:cs="Times New Roman"/>
          <w:b/>
          <w:bCs/>
          <w:sz w:val="20"/>
          <w:szCs w:val="20"/>
        </w:rPr>
      </w:pPr>
    </w:p>
    <w:p w14:paraId="6C5674E1" w14:textId="61325534" w:rsidR="00BC6C57" w:rsidRDefault="00BC6C57" w:rsidP="00613CA4">
      <w:pPr>
        <w:jc w:val="center"/>
        <w:rPr>
          <w:rFonts w:ascii="Times New Roman" w:hAnsi="Times New Roman" w:cs="Times New Roman"/>
          <w:b/>
          <w:bCs/>
          <w:sz w:val="20"/>
          <w:szCs w:val="20"/>
        </w:rPr>
      </w:pPr>
    </w:p>
    <w:p w14:paraId="61AAA173" w14:textId="5D831C7D" w:rsidR="00437A18" w:rsidRDefault="00437A18" w:rsidP="00613CA4">
      <w:pPr>
        <w:jc w:val="center"/>
        <w:rPr>
          <w:rFonts w:ascii="Times New Roman" w:hAnsi="Times New Roman" w:cs="Times New Roman"/>
          <w:b/>
          <w:bCs/>
          <w:sz w:val="20"/>
          <w:szCs w:val="20"/>
        </w:rPr>
      </w:pPr>
    </w:p>
    <w:p w14:paraId="4A59A6C6" w14:textId="6E37D4EA" w:rsidR="00BB70DA" w:rsidRDefault="00BB70DA" w:rsidP="00613CA4">
      <w:pPr>
        <w:jc w:val="center"/>
        <w:rPr>
          <w:rFonts w:ascii="Times New Roman" w:hAnsi="Times New Roman" w:cs="Times New Roman"/>
          <w:b/>
          <w:bCs/>
          <w:sz w:val="20"/>
          <w:szCs w:val="20"/>
        </w:rPr>
      </w:pPr>
    </w:p>
    <w:p w14:paraId="34CA4D0A" w14:textId="0341C33E" w:rsidR="00BB70DA" w:rsidRDefault="0062734C" w:rsidP="00613CA4">
      <w:pPr>
        <w:jc w:val="center"/>
        <w:rPr>
          <w:rFonts w:ascii="Times New Roman" w:hAnsi="Times New Roman" w:cs="Times New Roman"/>
          <w:b/>
          <w:bCs/>
          <w:sz w:val="20"/>
          <w:szCs w:val="20"/>
        </w:rPr>
      </w:pPr>
      <w:r w:rsidRPr="008273AB">
        <w:rPr>
          <w:rFonts w:ascii="Times New Roman" w:hAnsi="Times New Roman" w:cs="Times New Roman"/>
          <w:b/>
          <w:bCs/>
          <w:noProof/>
          <w:sz w:val="20"/>
          <w:szCs w:val="20"/>
        </w:rPr>
        <mc:AlternateContent>
          <mc:Choice Requires="wps">
            <w:drawing>
              <wp:anchor distT="45720" distB="45720" distL="114300" distR="114300" simplePos="0" relativeHeight="251670528" behindDoc="0" locked="0" layoutInCell="1" allowOverlap="1" wp14:anchorId="6B5A934B" wp14:editId="48F36684">
                <wp:simplePos x="0" y="0"/>
                <wp:positionH relativeFrom="column">
                  <wp:posOffset>1009650</wp:posOffset>
                </wp:positionH>
                <wp:positionV relativeFrom="paragraph">
                  <wp:posOffset>2540</wp:posOffset>
                </wp:positionV>
                <wp:extent cx="2428875" cy="419100"/>
                <wp:effectExtent l="0" t="0" r="28575" b="19050"/>
                <wp:wrapSquare wrapText="bothSides"/>
                <wp:docPr id="471499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19100"/>
                        </a:xfrm>
                        <a:prstGeom prst="rect">
                          <a:avLst/>
                        </a:prstGeom>
                        <a:solidFill>
                          <a:srgbClr val="FFC000"/>
                        </a:solidFill>
                        <a:ln w="9525">
                          <a:solidFill>
                            <a:srgbClr val="000000"/>
                          </a:solidFill>
                          <a:miter lim="800000"/>
                          <a:headEnd/>
                          <a:tailEnd/>
                        </a:ln>
                      </wps:spPr>
                      <wps:txbx>
                        <w:txbxContent>
                          <w:p w14:paraId="47A0AF5F" w14:textId="1C778D16" w:rsidR="008273AB" w:rsidRPr="006F6737" w:rsidRDefault="000E7959" w:rsidP="000E7959">
                            <w:pPr>
                              <w:jc w:val="center"/>
                              <w:rPr>
                                <w:rFonts w:ascii="Times New Roman" w:hAnsi="Times New Roman" w:cs="Times New Roman"/>
                                <w:b/>
                                <w:bCs/>
                                <w:sz w:val="20"/>
                                <w:szCs w:val="20"/>
                              </w:rPr>
                            </w:pPr>
                            <w:r w:rsidRPr="006F6737">
                              <w:rPr>
                                <w:rFonts w:ascii="Times New Roman" w:hAnsi="Times New Roman" w:cs="Times New Roman"/>
                                <w:b/>
                                <w:bCs/>
                                <w:sz w:val="20"/>
                                <w:szCs w:val="20"/>
                              </w:rPr>
                              <w:t xml:space="preserve">High School Building Management and </w:t>
                            </w:r>
                            <w:r w:rsidR="00B86A92" w:rsidRPr="006F6737">
                              <w:rPr>
                                <w:rFonts w:ascii="Times New Roman" w:hAnsi="Times New Roman" w:cs="Times New Roman"/>
                                <w:b/>
                                <w:bCs/>
                                <w:sz w:val="20"/>
                                <w:szCs w:val="20"/>
                              </w:rPr>
                              <w:t>Discipline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6B5A934B" id="_x0000_s1030" type="#_x0000_t202" style="position:absolute;left:0;text-align:left;margin-left:79.5pt;margin-top:.2pt;width:191.25pt;height:3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l7FQIAACYEAAAOAAAAZHJzL2Uyb0RvYy54bWysk81uEzEQx+9IvIPlO9kPJTRZZVOVlCCk&#10;UpAKD+C1vVkLr8fYTnbL0zP2pmkA9YK4WDMe+++Z34zX12OvyVE6r8DUtJjllEjDQSizr+m3r7s3&#10;S0p8YEYwDUbW9FF6er15/Wo92EqW0IEW0hEUMb4abE27EGyVZZ53smd+BlYaDLbgehbQdftMODag&#10;eq+zMs/fZgM4YR1w6T3u3k5Bukn6bSt5+Ny2Xgaia4q5hbS6tDZxzTZrVu0ds53ipzTYP2TRM2Xw&#10;0bPULQuMHJz6S6pX3IGHNsw49Bm0reIy1YDVFPkf1Tx0zMpUC8Lx9ozJ/z9Zfn98sF8cCeM7GLGB&#10;qQhv74B/98TAtmNmL2+cg6GTTODDRUSWDdZXp6sRta98FGmGTyCwyewQIAmNresjFayToDo24PEM&#10;XY6BcNws5+VyebWghGNsXqyKPHUlY9XTbet8+CChJ9GoqcOmJnV2vPMhZsOqpyPxMQ9aiZ3SOjlu&#10;32y1I0eGA7DbbfOz+m/HtCFDTVeLcjEBeFEC778g0auAk6xVX9Pl+RCrIrb3RqQ5C0zpycaUtTlx&#10;jOgmiGFsRqIEYoiQI9YGxCOCdTANLn40NDpwPykZcGhr6n8cmJOU6I8Gm7Mq5vM45cmZL65KdNxl&#10;pLmMMMNRqqaBksnchvQzIjcDN9jEViW+z5mcUsZhTNhPHydO+6WfTj1/780vAAAA//8DAFBLAwQU&#10;AAYACAAAACEAC33zx90AAAAHAQAADwAAAGRycy9kb3ducmV2LnhtbEyPQUvDQBSE74L/YXmCN7up&#10;JNGm2RQVBEEsWAO9viRrNph9G3e3bfrvfZ70OMww8025me0ojtqHwZGC5SIBoal13UC9gvrj+eYe&#10;RIhIHY6OtIKzDrCpLi9KLDp3ond93MVecAmFAhWYGKdCytAabTEs3KSJvU/nLUaWvpedxxOX21He&#10;JkkuLQ7ECwYn/WR0+7U7WAWu3teNeV258P1GLxOmd9vHs1fq+mp+WIOIeo5/YfjFZ3SomKlxB+qC&#10;GFlnK/4SFaQg2M7SZQaiUZDnKciqlP/5qx8AAAD//wMAUEsBAi0AFAAGAAgAAAAhALaDOJL+AAAA&#10;4QEAABMAAAAAAAAAAAAAAAAAAAAAAFtDb250ZW50X1R5cGVzXS54bWxQSwECLQAUAAYACAAAACEA&#10;OP0h/9YAAACUAQAACwAAAAAAAAAAAAAAAAAvAQAAX3JlbHMvLnJlbHNQSwECLQAUAAYACAAAACEA&#10;R7bZexUCAAAmBAAADgAAAAAAAAAAAAAAAAAuAgAAZHJzL2Uyb0RvYy54bWxQSwECLQAUAAYACAAA&#10;ACEAC33zx90AAAAHAQAADwAAAAAAAAAAAAAAAABvBAAAZHJzL2Rvd25yZXYueG1sUEsFBgAAAAAE&#10;AAQA8wAAAHkFAAAAAA==&#10;" fillcolor="#ffc000">
                <v:textbox>
                  <w:txbxContent>
                    <w:p w14:paraId="47A0AF5F" w14:textId="1C778D16" w:rsidR="008273AB" w:rsidRPr="006F6737" w:rsidRDefault="000E7959" w:rsidP="000E7959">
                      <w:pPr>
                        <w:jc w:val="center"/>
                        <w:rPr>
                          <w:rFonts w:ascii="Times New Roman" w:hAnsi="Times New Roman" w:cs="Times New Roman"/>
                          <w:b/>
                          <w:bCs/>
                          <w:sz w:val="20"/>
                          <w:szCs w:val="20"/>
                        </w:rPr>
                      </w:pPr>
                      <w:r w:rsidRPr="006F6737">
                        <w:rPr>
                          <w:rFonts w:ascii="Times New Roman" w:hAnsi="Times New Roman" w:cs="Times New Roman"/>
                          <w:b/>
                          <w:bCs/>
                          <w:sz w:val="20"/>
                          <w:szCs w:val="20"/>
                        </w:rPr>
                        <w:t xml:space="preserve">High School Building Management and </w:t>
                      </w:r>
                      <w:r w:rsidR="00B86A92" w:rsidRPr="006F6737">
                        <w:rPr>
                          <w:rFonts w:ascii="Times New Roman" w:hAnsi="Times New Roman" w:cs="Times New Roman"/>
                          <w:b/>
                          <w:bCs/>
                          <w:sz w:val="20"/>
                          <w:szCs w:val="20"/>
                        </w:rPr>
                        <w:t>Discipline</w:t>
                      </w:r>
                    </w:p>
                  </w:txbxContent>
                </v:textbox>
                <w10:wrap type="square"/>
              </v:shape>
            </w:pict>
          </mc:Fallback>
        </mc:AlternateContent>
      </w:r>
    </w:p>
    <w:p w14:paraId="4F85D149" w14:textId="03441CC9" w:rsidR="00BB70DA" w:rsidRDefault="004F3EB1" w:rsidP="00613CA4">
      <w:pPr>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71552" behindDoc="0" locked="0" layoutInCell="1" allowOverlap="1" wp14:anchorId="7C62B176" wp14:editId="7C9878F5">
                <wp:simplePos x="0" y="0"/>
                <wp:positionH relativeFrom="column">
                  <wp:posOffset>3467100</wp:posOffset>
                </wp:positionH>
                <wp:positionV relativeFrom="paragraph">
                  <wp:posOffset>75565</wp:posOffset>
                </wp:positionV>
                <wp:extent cx="755650" cy="324485"/>
                <wp:effectExtent l="0" t="19050" r="25400" b="18415"/>
                <wp:wrapNone/>
                <wp:docPr id="1851174389" name="Arrow: Curved Down 4"/>
                <wp:cNvGraphicFramePr/>
                <a:graphic xmlns:a="http://schemas.openxmlformats.org/drawingml/2006/main">
                  <a:graphicData uri="http://schemas.microsoft.com/office/word/2010/wordprocessingShape">
                    <wps:wsp>
                      <wps:cNvSpPr/>
                      <wps:spPr>
                        <a:xfrm rot="10800000">
                          <a:off x="0" y="0"/>
                          <a:ext cx="755650" cy="324485"/>
                        </a:xfrm>
                        <a:prstGeom prst="curvedDownArrow">
                          <a:avLst>
                            <a:gd name="adj1" fmla="val 25000"/>
                            <a:gd name="adj2" fmla="val 50000"/>
                            <a:gd name="adj3" fmla="val 25978"/>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9096C1E" id="Arrow: Curved Down 4" o:spid="_x0000_s1026" type="#_x0000_t105" style="position:absolute;margin-left:273pt;margin-top:5.95pt;width:59.5pt;height:25.5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FVngIAAKEFAAAOAAAAZHJzL2Uyb0RvYy54bWysVMFu2zAMvQ/YPwi6r47dpE2DOkXQosOA&#10;oivWDj2rslR7kEWNUuJkXz9Kdpxs7WmYD4Ykko+PTxQvr7atYRuFvgFb8vxkwpmyEqrGvpb8+9Pt&#10;pzlnPghbCQNWlXynPL9afvxw2bmFKqAGUylkBGL9onMlr0Nwiyzzslat8CfglCWjBmxFoC2+ZhWK&#10;jtBbkxWTyVnWAVYOQSrv6fSmN/JlwtdayfBVa68CMyUnbiH9Mf1f4j9bXorFKwpXN3KgIf6BRSsa&#10;S0lHqBsRBFtj8waqbSSCBx1OJLQZaN1IlWqgavLJX9U81sKpVAuJ490ok/9/sPJ+8+gekGTonF94&#10;WsYqthpbhkBq5ZP5JH6pOKLLtkm73aid2gYm6fB8NjubkcKSTKfFdDqfRW2zHitiOvThs4KWxUXJ&#10;5Ro3qrqBzq4QoUv4YnPnQ1KxYla01C6i+pFzpltDl7IRhhWzyKW/tCOf4tgnurzjc3rsU8wuzucD&#10;wSErUd1TJN4HNdIq7IyKxIz9pjRrKiq4SJRTo6prg4zoEV8plQ15b6pFpfrjfE+bkowRSZ0EGJF1&#10;Y8yIPQDER/AWu5d18I+hKvX5GNzf1ZjmT2J98BiRMoMNY3DbWMD3KjNU1ZC599+L1EsTVXqBaveA&#10;fd9QJ3gnbxu66zvhw4NAukE6pFERvtJPG+hKDsOKsxrw13vn0Z+6naycdfRMS+5/rgUqzswXS+/g&#10;Ip9O47tOm+nsvKANHlteji123V4DXRP1FLFLy+gfzH6pEdpnmiirmJVMwkrKTd0acL+5Dv34oJkk&#10;1WqV3OgtOxHu7KOTETyqGnvpafss0A0NH+il3MP+SYtFarte0YNvjLSwWgfQTYjGg67DhuZAapxh&#10;ZsVBc7xPXofJuvwNAAD//wMAUEsDBBQABgAIAAAAIQCgZGpA3gAAAAkBAAAPAAAAZHJzL2Rvd25y&#10;ZXYueG1sTI9BT8MwDIXvSPyHyEjcWLrCCpSm00CahMSJDiGOXmuaisZpm2wr/x5zgpvt9/T8vWI9&#10;u14daQqdZwPLRQKKuPZNx62Bt9326g5UiMgN9p7JwDcFWJfnZwXmjT/xKx2r2CoJ4ZCjARvjkGsd&#10;aksOw8IPxKJ9+slhlHVqdTPhScJdr9MkybTDjuWDxYGeLNVf1cEZGHcj3eL2cVMP78+VfflIx5lT&#10;Yy4v5s0DqEhz/DPDL76gQylMe3/gJqjewOomky5RhOU9KDFk2UoOexmuE9Blof83KH8AAAD//wMA&#10;UEsBAi0AFAAGAAgAAAAhALaDOJL+AAAA4QEAABMAAAAAAAAAAAAAAAAAAAAAAFtDb250ZW50X1R5&#10;cGVzXS54bWxQSwECLQAUAAYACAAAACEAOP0h/9YAAACUAQAACwAAAAAAAAAAAAAAAAAvAQAAX3Jl&#10;bHMvLnJlbHNQSwECLQAUAAYACAAAACEAN11RVZ4CAAChBQAADgAAAAAAAAAAAAAAAAAuAgAAZHJz&#10;L2Uyb0RvYy54bWxQSwECLQAUAAYACAAAACEAoGRqQN4AAAAJAQAADwAAAAAAAAAAAAAAAAD4BAAA&#10;ZHJzL2Rvd25yZXYueG1sUEsFBgAAAAAEAAQA8wAAAAMGAAAAAA==&#10;" adj="16962,20440,15989" fillcolor="#4472c4 [3204]" strokecolor="#09101d [484]" strokeweight="1pt"/>
            </w:pict>
          </mc:Fallback>
        </mc:AlternateContent>
      </w:r>
      <w:r w:rsidR="00874417">
        <w:rPr>
          <w:rFonts w:ascii="Times New Roman" w:hAnsi="Times New Roman" w:cs="Times New Roman"/>
          <w:b/>
          <w:bCs/>
          <w:noProof/>
          <w:sz w:val="20"/>
          <w:szCs w:val="20"/>
        </w:rPr>
        <mc:AlternateContent>
          <mc:Choice Requires="wps">
            <w:drawing>
              <wp:anchor distT="0" distB="0" distL="114300" distR="114300" simplePos="0" relativeHeight="251678720" behindDoc="0" locked="0" layoutInCell="1" allowOverlap="1" wp14:anchorId="7F680176" wp14:editId="716EB2DE">
                <wp:simplePos x="0" y="0"/>
                <wp:positionH relativeFrom="column">
                  <wp:posOffset>1323340</wp:posOffset>
                </wp:positionH>
                <wp:positionV relativeFrom="paragraph">
                  <wp:posOffset>168275</wp:posOffset>
                </wp:positionV>
                <wp:extent cx="142875" cy="574675"/>
                <wp:effectExtent l="19050" t="0" r="28575" b="34925"/>
                <wp:wrapNone/>
                <wp:docPr id="648987610" name="Arrow: Down 7"/>
                <wp:cNvGraphicFramePr/>
                <a:graphic xmlns:a="http://schemas.openxmlformats.org/drawingml/2006/main">
                  <a:graphicData uri="http://schemas.microsoft.com/office/word/2010/wordprocessingShape">
                    <wps:wsp>
                      <wps:cNvSpPr/>
                      <wps:spPr>
                        <a:xfrm>
                          <a:off x="0" y="0"/>
                          <a:ext cx="142875" cy="5746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B6E84B3" id="Arrow: Down 7" o:spid="_x0000_s1026" type="#_x0000_t67" style="position:absolute;margin-left:104.2pt;margin-top:13.25pt;width:11.25pt;height:45.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MYAIAABcFAAAOAAAAZHJzL2Uyb0RvYy54bWysVMFu2zAMvQ/YPwi6r7aDpOmCOkXQosOA&#10;oC2WDj2rslQbkEWNUuJkXz9KdpyiLXYYdpEpkXyknh91ebVvDdsp9A3YkhdnOWfKSqga+1Lyn4+3&#10;Xy4480HYShiwquQH5fnV8vOny84t1ARqMJVCRiDWLzpX8joEt8gyL2vVCn8GTllyasBWBNriS1ah&#10;6Ai9Ndkkz8+zDrByCFJ5T6c3vZMvE77WSoZ7rb0KzJScegtpxbQ+xzVbXorFCwpXN3JoQ/xDF61o&#10;LBUdoW5EEGyLzTuotpEIHnQ4k9BmoHUjVboD3abI39xmUwun0l2IHO9Gmvz/g5V3u417QKKhc37h&#10;yYy32Gts45f6Y/tE1mEkS+0Dk3RYTCcX8xlnklyz+fScbELJTskOffimoGXRKHkFnV0hQpd4Eru1&#10;D338MY6STz0kKxyMim0Y+0Np1lRUdZKykzzUtUG2E/RjhZTKhqJ31aJS/XExy/P0h6mpMSO1mAAj&#10;sm6MGbEHgCi999h9r0N8TFVJXWNy/rfG+uQxI1UGG8bktrGAHwEYutVQuY8/ktRTE1l6hurwgAyh&#10;17Z38rYhwtfChweBJGaSPQ1ouKdFG+hKDoPFWQ34+6PzGE8aIy9nHQ1Hyf2vrUDFmfluSX1fi+k0&#10;TlPaTGfzCW3wtef5tcdu22ug31TQU+BkMmN8MEdTI7RPNMerWJVcwkqqXXIZ8Li5Dv3Q0ksg1WqV&#10;wmiCnAhru3EygkdWo5Ye908C3aC6QHK9g+MgicUb3fWxMdPCahtAN0mUJ14Hvmn6knCGlyKO9+t9&#10;ijq9Z8s/AAAA//8DAFBLAwQUAAYACAAAACEAV0/A5N4AAAAKAQAADwAAAGRycy9kb3ducmV2Lnht&#10;bEyPwU7DMAyG70i8Q2QkLogl7cZYu6YTQpq4Ia3jAbwma6s1TtVkXXl7zAlutvzp9/cXu9n1YrJj&#10;6DxpSBYKhKXam44aDV/H/fMGRIhIBntPVsO3DbAr7+8KzI2/0cFOVWwEh1DIUUMb45BLGerWOgwL&#10;P1ji29mPDiOvYyPNiDcOd71MlVpLhx3xhxYH+97a+lJdnYanY8xW6D8/hn2iJnlJTFItM60fH+a3&#10;LYho5/gHw68+q0PJTid/JRNEryFVmxWjPKxfQDCQLlUG4sRk8qpAloX8X6H8AQAA//8DAFBLAQIt&#10;ABQABgAIAAAAIQC2gziS/gAAAOEBAAATAAAAAAAAAAAAAAAAAAAAAABbQ29udGVudF9UeXBlc10u&#10;eG1sUEsBAi0AFAAGAAgAAAAhADj9If/WAAAAlAEAAAsAAAAAAAAAAAAAAAAALwEAAF9yZWxzLy5y&#10;ZWxzUEsBAi0AFAAGAAgAAAAhAEzf4AxgAgAAFwUAAA4AAAAAAAAAAAAAAAAALgIAAGRycy9lMm9E&#10;b2MueG1sUEsBAi0AFAAGAAgAAAAhAFdPwOTeAAAACgEAAA8AAAAAAAAAAAAAAAAAugQAAGRycy9k&#10;b3ducmV2LnhtbFBLBQYAAAAABAAEAPMAAADFBQAAAAA=&#10;" adj="18915" fillcolor="#4472c4 [3204]" strokecolor="#09101d [484]" strokeweight="1pt"/>
            </w:pict>
          </mc:Fallback>
        </mc:AlternateContent>
      </w:r>
      <w:r w:rsidR="00874417">
        <w:rPr>
          <w:rFonts w:ascii="Times New Roman" w:hAnsi="Times New Roman" w:cs="Times New Roman"/>
          <w:b/>
          <w:bCs/>
          <w:noProof/>
          <w:sz w:val="20"/>
          <w:szCs w:val="20"/>
        </w:rPr>
        <mc:AlternateContent>
          <mc:Choice Requires="wps">
            <w:drawing>
              <wp:anchor distT="0" distB="0" distL="114300" distR="114300" simplePos="0" relativeHeight="251677696" behindDoc="0" locked="0" layoutInCell="1" allowOverlap="1" wp14:anchorId="4D2B0025" wp14:editId="18B88E21">
                <wp:simplePos x="0" y="0"/>
                <wp:positionH relativeFrom="column">
                  <wp:posOffset>2841625</wp:posOffset>
                </wp:positionH>
                <wp:positionV relativeFrom="paragraph">
                  <wp:posOffset>177800</wp:posOffset>
                </wp:positionV>
                <wp:extent cx="136525" cy="581025"/>
                <wp:effectExtent l="19050" t="0" r="34925" b="47625"/>
                <wp:wrapNone/>
                <wp:docPr id="773633705" name="Arrow: Down 6"/>
                <wp:cNvGraphicFramePr/>
                <a:graphic xmlns:a="http://schemas.openxmlformats.org/drawingml/2006/main">
                  <a:graphicData uri="http://schemas.microsoft.com/office/word/2010/wordprocessingShape">
                    <wps:wsp>
                      <wps:cNvSpPr/>
                      <wps:spPr>
                        <a:xfrm>
                          <a:off x="0" y="0"/>
                          <a:ext cx="136525" cy="5810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3B3FDCE8" id="Arrow: Down 6" o:spid="_x0000_s1026" type="#_x0000_t67" style="position:absolute;margin-left:223.75pt;margin-top:14pt;width:10.7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MjYAIAABcFAAAOAAAAZHJzL2Uyb0RvYy54bWysVMFu2zAMvQ/YPwi6L7azpOuCOkWQosOA&#10;oC3WDj2rslQbkEWNUuJkXz9KdpyiLXYYdpEpkXyknh91cblvDdsp9A3YkheTnDNlJVSNfS75z4fr&#10;T+ec+SBsJQxYVfKD8vxy+fHDRecWago1mEohIxDrF50reR2CW2SZl7VqhZ+AU5acGrAVgbb4nFUo&#10;OkJvTTbN87OsA6wcglTe0+lV7+TLhK+1kuFWa68CMyWn3kJaMa1Pcc2WF2LxjMLVjRzaEP/QRSsa&#10;S0VHqCsRBNti8waqbSSCBx0mEtoMtG6kSneg2xT5q9vc18KpdBcix7uRJv//YOXN7t7dIdHQOb/w&#10;ZMZb7DW28Uv9sX0i6zCSpfaBSTosPp/Np3POJLnm50VONqFkp2SHPnxT0LJolLyCzq4QoUs8id3G&#10;hz7+GEfJpx6SFQ5GxTaM/aE0ayqqOk3ZSR5qbZDtBP1YIaWyoehdtahUf1zM8zz9YWpqzEgtJsCI&#10;rBtjRuwBIErvLXbf6xAfU1VS15ic/62xPnnMSJXBhjG5bSzgewCGbjVU7uOPJPXURJaeoDrcIUPo&#10;te2dvG6I8I3w4U4giZlkTwMabmnRBrqSw2BxVgP+fu88xpPGyMtZR8NRcv9rK1BxZr5bUt/XYjaL&#10;05Q2s/mXKW3wpefppcdu2zXQbyroKXAymTE+mKOpEdpHmuNVrEouYSXVLrkMeNysQz+09BJItVql&#10;MJogJ8LG3jsZwSOrUUsP+0eBblBdILnewHGQxOKV7vrYmGlhtQ2gmyTKE68D3zR9STjDSxHH++U+&#10;RZ3es+UfAAAA//8DAFBLAwQUAAYACAAAACEAq8FZEOAAAAAKAQAADwAAAGRycy9kb3ducmV2Lnht&#10;bEyPwU7DMAyG70i8Q+RJ3FiyqhtbaToNJBBckFiHdk2brK1onJJkXXl7zAlutvzp9/fn28n2bDQ+&#10;dA4lLOYCmMHa6Q4bCYfy6XYNLESFWvUOjYRvE2BbXF/lKtPugu9m3MeGUQiGTEloYxwyzkPdGqvC&#10;3A0G6XZy3qpIq2+49upC4bbniRArblWH9KFVg3lsTf25P1sJb+XD18ur/3jeCVuV/TER45EfpLyZ&#10;Tbt7YNFM8Q+GX31Sh4KcKndGHVgvIU3vloRKSNbUiYB0taGhInKxWQIvcv6/QvEDAAD//wMAUEsB&#10;Ai0AFAAGAAgAAAAhALaDOJL+AAAA4QEAABMAAAAAAAAAAAAAAAAAAAAAAFtDb250ZW50X1R5cGVz&#10;XS54bWxQSwECLQAUAAYACAAAACEAOP0h/9YAAACUAQAACwAAAAAAAAAAAAAAAAAvAQAAX3JlbHMv&#10;LnJlbHNQSwECLQAUAAYACAAAACEAGLjjI2ACAAAXBQAADgAAAAAAAAAAAAAAAAAuAgAAZHJzL2Uy&#10;b0RvYy54bWxQSwECLQAUAAYACAAAACEAq8FZEOAAAAAKAQAADwAAAAAAAAAAAAAAAAC6BAAAZHJz&#10;L2Rvd25yZXYueG1sUEsFBgAAAAAEAAQA8wAAAMcFAAAAAA==&#10;" adj="19062" fillcolor="#4472c4 [3204]" strokecolor="#09101d [484]" strokeweight="1pt"/>
            </w:pict>
          </mc:Fallback>
        </mc:AlternateContent>
      </w:r>
    </w:p>
    <w:p w14:paraId="6BD42B3B" w14:textId="01153AB2" w:rsidR="00860F94" w:rsidRDefault="00860F94" w:rsidP="00613CA4">
      <w:pPr>
        <w:jc w:val="center"/>
        <w:rPr>
          <w:rFonts w:ascii="Times New Roman" w:hAnsi="Times New Roman" w:cs="Times New Roman"/>
          <w:b/>
          <w:bCs/>
          <w:sz w:val="20"/>
          <w:szCs w:val="20"/>
        </w:rPr>
      </w:pPr>
    </w:p>
    <w:p w14:paraId="0E95E81B" w14:textId="5CAD7E1A" w:rsidR="00860F94" w:rsidRDefault="00D5130C" w:rsidP="00613CA4">
      <w:pPr>
        <w:jc w:val="center"/>
        <w:rPr>
          <w:rFonts w:ascii="Times New Roman" w:hAnsi="Times New Roman" w:cs="Times New Roman"/>
          <w:b/>
          <w:bCs/>
          <w:sz w:val="20"/>
          <w:szCs w:val="20"/>
        </w:rPr>
      </w:pPr>
      <w:r w:rsidRPr="006F1AB4">
        <w:rPr>
          <w:rFonts w:ascii="Times New Roman" w:hAnsi="Times New Roman" w:cs="Times New Roman"/>
          <w:b/>
          <w:bCs/>
          <w:noProof/>
          <w:sz w:val="20"/>
          <w:szCs w:val="20"/>
        </w:rPr>
        <mc:AlternateContent>
          <mc:Choice Requires="wps">
            <w:drawing>
              <wp:anchor distT="45720" distB="45720" distL="114300" distR="114300" simplePos="0" relativeHeight="251674624" behindDoc="0" locked="0" layoutInCell="1" allowOverlap="1" wp14:anchorId="2E81D7DB" wp14:editId="27100CD6">
                <wp:simplePos x="0" y="0"/>
                <wp:positionH relativeFrom="column">
                  <wp:posOffset>244475</wp:posOffset>
                </wp:positionH>
                <wp:positionV relativeFrom="paragraph">
                  <wp:posOffset>265430</wp:posOffset>
                </wp:positionV>
                <wp:extent cx="1781175" cy="530225"/>
                <wp:effectExtent l="0" t="0" r="28575" b="22225"/>
                <wp:wrapSquare wrapText="bothSides"/>
                <wp:docPr id="288873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30225"/>
                        </a:xfrm>
                        <a:prstGeom prst="rect">
                          <a:avLst/>
                        </a:prstGeom>
                        <a:solidFill>
                          <a:schemeClr val="accent2">
                            <a:lumMod val="60000"/>
                            <a:lumOff val="40000"/>
                          </a:schemeClr>
                        </a:solidFill>
                        <a:ln w="9525">
                          <a:solidFill>
                            <a:srgbClr val="000000"/>
                          </a:solidFill>
                          <a:miter lim="800000"/>
                          <a:headEnd/>
                          <a:tailEnd/>
                        </a:ln>
                      </wps:spPr>
                      <wps:txbx>
                        <w:txbxContent>
                          <w:p w14:paraId="2DDB7787" w14:textId="6B005F84" w:rsidR="006F1AB4" w:rsidRPr="004B1B4C" w:rsidRDefault="00A07AB9" w:rsidP="004B1B4C">
                            <w:pPr>
                              <w:jc w:val="center"/>
                              <w:rPr>
                                <w:rFonts w:ascii="Times New Roman" w:hAnsi="Times New Roman" w:cs="Times New Roman"/>
                                <w:b/>
                                <w:bCs/>
                                <w:sz w:val="20"/>
                                <w:szCs w:val="20"/>
                              </w:rPr>
                            </w:pPr>
                            <w:r w:rsidRPr="004B1B4C">
                              <w:rPr>
                                <w:rFonts w:ascii="Times New Roman" w:hAnsi="Times New Roman" w:cs="Times New Roman"/>
                                <w:b/>
                                <w:bCs/>
                                <w:sz w:val="20"/>
                                <w:szCs w:val="20"/>
                              </w:rPr>
                              <w:t xml:space="preserve">Fully implement law and spirit of Restorative </w:t>
                            </w:r>
                            <w:r w:rsidR="00C02445">
                              <w:rPr>
                                <w:rFonts w:ascii="Times New Roman" w:hAnsi="Times New Roman" w:cs="Times New Roman"/>
                                <w:b/>
                                <w:bCs/>
                                <w:sz w:val="20"/>
                                <w:szCs w:val="20"/>
                              </w:rPr>
                              <w:t>J</w:t>
                            </w:r>
                            <w:r w:rsidRPr="004B1B4C">
                              <w:rPr>
                                <w:rFonts w:ascii="Times New Roman" w:hAnsi="Times New Roman" w:cs="Times New Roman"/>
                                <w:b/>
                                <w:bCs/>
                                <w:sz w:val="20"/>
                                <w:szCs w:val="20"/>
                              </w:rPr>
                              <w:t>ustice</w:t>
                            </w:r>
                            <w:r w:rsidR="00AC7DE4" w:rsidRPr="004B1B4C">
                              <w:rPr>
                                <w:rFonts w:ascii="Times New Roman" w:hAnsi="Times New Roman" w:cs="Times New Roman"/>
                                <w:b/>
                                <w:bCs/>
                                <w:sz w:val="20"/>
                                <w:szCs w:val="20"/>
                              </w:rPr>
                              <w:t xml:space="preserv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2E81D7DB" id="_x0000_s1031" type="#_x0000_t202" style="position:absolute;left:0;text-align:left;margin-left:19.25pt;margin-top:20.9pt;width:140.25pt;height:4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9gNwIAAGQEAAAOAAAAZHJzL2Uyb0RvYy54bWysVNtu2zAMfR+wfxD0vviypE2NOEWXrsOA&#10;7gJ0+wBZlmNhkqhJSuzs60fJSZqtb8P8IIiUdA55SHp1O2pF9sJ5CaamxSynRBgOrTTbmn7/9vBm&#10;SYkPzLRMgRE1PQhPb9evX60GW4kSelCtcARBjK8GW9M+BFtlmee90MzPwAqDhx04zQKabpu1jg2I&#10;rlVW5vlVNoBrrQMuvEfv/XRI1wm/6wQPX7rOi0BUTTG2kFaX1iau2XrFqq1jtpf8GAb7hyg0kwZJ&#10;z1D3LDCyc/IFlJbcgYcuzDjoDLpOcpFywGyK/K9snnpmRcoFxfH2LJP/f7D88/7JfnUkjO9gxAKm&#10;JLx9BP7DEwObnpmtuHMOhl6wFomLKFk2WF8dn0apfeUjSDN8ghaLzHYBEtDYOR1VwTwJomMBDmfR&#10;xRgIj5TXy6K4XlDC8WzxNi/LRaJg1em1dT58EKBJ3NTUYVETOts/+hCjYdXpSiTzoGT7IJVKRmwk&#10;sVGO7Bm2AONcmFCm52qnMdzJf5XjNzUDurFlJvf85EaK1JIRKRH+QaIMGWp6s8DIXwbgts2ZPsJN&#10;PBHwMk4tA86Bkrqmy/MlVkXR35s2dWlgUk17fKzMsQpR+KkEYWxGIlsUMSYSi9JAe8CyOJjaHscU&#10;Nz24X5QM2PI19T93zAlK1EeDpb0p5vM4I8mYL65LNNzlSXN5wgxHqJoGSqbtJqS5igoYuMMW6GSq&#10;znMkx5CxlZOGx7GLs3Jpp1vPP4f1bwAAAP//AwBQSwMEFAAGAAgAAAAhAIkXfoLfAAAACQEAAA8A&#10;AABkcnMvZG93bnJldi54bWxMj01Pg0AQhu8m/ofNmHgxdqFYQ5GlaUzUkzEt7X2BKZCys4RdPvz3&#10;jic9Tt437zxPultMJyYcXGtJQbgKQCCVtmqpVnDK3x5jEM5rqnRnCRV8o4NddnuT6qSyMx1wOvpa&#10;8Ai5RCtovO8TKV3ZoNFuZXskzi52MNrzOdSyGvTM46aT6yB4lka3xB8a3eNrg+X1OBoF73N8/pjy&#10;r/35OhaHWebj5zZ4UOr+btm/gPC4+L8y/OIzOmTMVNiRKic6BVG84aaCp5ANOI/CLbsVXFxvIpBZ&#10;Kv8bZD8AAAD//wMAUEsBAi0AFAAGAAgAAAAhALaDOJL+AAAA4QEAABMAAAAAAAAAAAAAAAAAAAAA&#10;AFtDb250ZW50X1R5cGVzXS54bWxQSwECLQAUAAYACAAAACEAOP0h/9YAAACUAQAACwAAAAAAAAAA&#10;AAAAAAAvAQAAX3JlbHMvLnJlbHNQSwECLQAUAAYACAAAACEAgovPYDcCAABkBAAADgAAAAAAAAAA&#10;AAAAAAAuAgAAZHJzL2Uyb0RvYy54bWxQSwECLQAUAAYACAAAACEAiRd+gt8AAAAJAQAADwAAAAAA&#10;AAAAAAAAAACRBAAAZHJzL2Rvd25yZXYueG1sUEsFBgAAAAAEAAQA8wAAAJ0FAAAAAA==&#10;" fillcolor="#f4b083 [1941]">
                <v:textbox>
                  <w:txbxContent>
                    <w:p w14:paraId="2DDB7787" w14:textId="6B005F84" w:rsidR="006F1AB4" w:rsidRPr="004B1B4C" w:rsidRDefault="00A07AB9" w:rsidP="004B1B4C">
                      <w:pPr>
                        <w:jc w:val="center"/>
                        <w:rPr>
                          <w:rFonts w:ascii="Times New Roman" w:hAnsi="Times New Roman" w:cs="Times New Roman"/>
                          <w:b/>
                          <w:bCs/>
                          <w:sz w:val="20"/>
                          <w:szCs w:val="20"/>
                        </w:rPr>
                      </w:pPr>
                      <w:r w:rsidRPr="004B1B4C">
                        <w:rPr>
                          <w:rFonts w:ascii="Times New Roman" w:hAnsi="Times New Roman" w:cs="Times New Roman"/>
                          <w:b/>
                          <w:bCs/>
                          <w:sz w:val="20"/>
                          <w:szCs w:val="20"/>
                        </w:rPr>
                        <w:t xml:space="preserve">Fully implement law and spirit of Restorative </w:t>
                      </w:r>
                      <w:r w:rsidR="00C02445">
                        <w:rPr>
                          <w:rFonts w:ascii="Times New Roman" w:hAnsi="Times New Roman" w:cs="Times New Roman"/>
                          <w:b/>
                          <w:bCs/>
                          <w:sz w:val="20"/>
                          <w:szCs w:val="20"/>
                        </w:rPr>
                        <w:t>J</w:t>
                      </w:r>
                      <w:r w:rsidRPr="004B1B4C">
                        <w:rPr>
                          <w:rFonts w:ascii="Times New Roman" w:hAnsi="Times New Roman" w:cs="Times New Roman"/>
                          <w:b/>
                          <w:bCs/>
                          <w:sz w:val="20"/>
                          <w:szCs w:val="20"/>
                        </w:rPr>
                        <w:t>ustice</w:t>
                      </w:r>
                      <w:r w:rsidR="00AC7DE4" w:rsidRPr="004B1B4C">
                        <w:rPr>
                          <w:rFonts w:ascii="Times New Roman" w:hAnsi="Times New Roman" w:cs="Times New Roman"/>
                          <w:b/>
                          <w:bCs/>
                          <w:sz w:val="20"/>
                          <w:szCs w:val="20"/>
                        </w:rPr>
                        <w:t xml:space="preserve"> law.</w:t>
                      </w:r>
                    </w:p>
                  </w:txbxContent>
                </v:textbox>
                <w10:wrap type="square"/>
              </v:shape>
            </w:pict>
          </mc:Fallback>
        </mc:AlternateContent>
      </w:r>
      <w:r w:rsidRPr="006F1AB4">
        <w:rPr>
          <w:rFonts w:ascii="Times New Roman" w:hAnsi="Times New Roman" w:cs="Times New Roman"/>
          <w:b/>
          <w:bCs/>
          <w:noProof/>
          <w:sz w:val="20"/>
          <w:szCs w:val="20"/>
        </w:rPr>
        <mc:AlternateContent>
          <mc:Choice Requires="wps">
            <w:drawing>
              <wp:anchor distT="45720" distB="45720" distL="114300" distR="114300" simplePos="0" relativeHeight="251676672" behindDoc="0" locked="0" layoutInCell="1" allowOverlap="1" wp14:anchorId="4A0B20D1" wp14:editId="1F493AC0">
                <wp:simplePos x="0" y="0"/>
                <wp:positionH relativeFrom="column">
                  <wp:posOffset>2289175</wp:posOffset>
                </wp:positionH>
                <wp:positionV relativeFrom="paragraph">
                  <wp:posOffset>262255</wp:posOffset>
                </wp:positionV>
                <wp:extent cx="1784350" cy="549275"/>
                <wp:effectExtent l="0" t="0" r="25400" b="22225"/>
                <wp:wrapSquare wrapText="bothSides"/>
                <wp:docPr id="1521327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549275"/>
                        </a:xfrm>
                        <a:prstGeom prst="rect">
                          <a:avLst/>
                        </a:prstGeom>
                        <a:solidFill>
                          <a:schemeClr val="accent4">
                            <a:lumMod val="40000"/>
                            <a:lumOff val="60000"/>
                          </a:schemeClr>
                        </a:solidFill>
                        <a:ln w="9525">
                          <a:solidFill>
                            <a:srgbClr val="000000"/>
                          </a:solidFill>
                          <a:miter lim="800000"/>
                          <a:headEnd/>
                          <a:tailEnd/>
                        </a:ln>
                      </wps:spPr>
                      <wps:txbx>
                        <w:txbxContent>
                          <w:p w14:paraId="27B7188C" w14:textId="7E3B8DB9" w:rsidR="006F1AB4" w:rsidRPr="00C02445" w:rsidRDefault="00B21C4E" w:rsidP="00C02445">
                            <w:pPr>
                              <w:jc w:val="center"/>
                              <w:rPr>
                                <w:rFonts w:ascii="Times New Roman" w:hAnsi="Times New Roman" w:cs="Times New Roman"/>
                                <w:b/>
                                <w:bCs/>
                                <w:sz w:val="20"/>
                                <w:szCs w:val="20"/>
                              </w:rPr>
                            </w:pPr>
                            <w:r w:rsidRPr="00C02445">
                              <w:rPr>
                                <w:rFonts w:ascii="Times New Roman" w:hAnsi="Times New Roman" w:cs="Times New Roman"/>
                                <w:b/>
                                <w:bCs/>
                                <w:sz w:val="20"/>
                                <w:szCs w:val="20"/>
                              </w:rPr>
                              <w:t>Implement in part or not in full sp</w:t>
                            </w:r>
                            <w:r w:rsidR="00D5130C" w:rsidRPr="00C02445">
                              <w:rPr>
                                <w:rFonts w:ascii="Times New Roman" w:hAnsi="Times New Roman" w:cs="Times New Roman"/>
                                <w:b/>
                                <w:bCs/>
                                <w:sz w:val="20"/>
                                <w:szCs w:val="20"/>
                              </w:rPr>
                              <w:t>i</w:t>
                            </w:r>
                            <w:r w:rsidRPr="00C02445">
                              <w:rPr>
                                <w:rFonts w:ascii="Times New Roman" w:hAnsi="Times New Roman" w:cs="Times New Roman"/>
                                <w:b/>
                                <w:bCs/>
                                <w:sz w:val="20"/>
                                <w:szCs w:val="20"/>
                              </w:rPr>
                              <w:t xml:space="preserve">rit of Restorative </w:t>
                            </w:r>
                            <w:r w:rsidR="00C02445">
                              <w:rPr>
                                <w:rFonts w:ascii="Times New Roman" w:hAnsi="Times New Roman" w:cs="Times New Roman"/>
                                <w:b/>
                                <w:bCs/>
                                <w:sz w:val="20"/>
                                <w:szCs w:val="20"/>
                              </w:rPr>
                              <w:t>J</w:t>
                            </w:r>
                            <w:r w:rsidRPr="00C02445">
                              <w:rPr>
                                <w:rFonts w:ascii="Times New Roman" w:hAnsi="Times New Roman" w:cs="Times New Roman"/>
                                <w:b/>
                                <w:bCs/>
                                <w:sz w:val="20"/>
                                <w:szCs w:val="20"/>
                              </w:rPr>
                              <w:t>ustice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4A0B20D1" id="_x0000_s1032" type="#_x0000_t202" style="position:absolute;left:0;text-align:left;margin-left:180.25pt;margin-top:20.65pt;width:140.5pt;height:4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mOAIAAGQEAAAOAAAAZHJzL2Uyb0RvYy54bWysVNuO2yAQfa/Uf0C8N05SO5tYcVbbbLeq&#10;tL1I234AxjhGBYYCiZ1+fQecZLPtW1U/IIaBc+ZyxuvbQStyEM5LMBWdTaaUCMOhkWZX0e/fHt4s&#10;KfGBmYYpMKKiR+Hp7eb1q3VvSzGHDlQjHEEQ48veVrQLwZZZ5nknNPMTsMKgswWnWUDT7bLGsR7R&#10;tcrm0+ki68E11gEX3uPp/eikm4TftoKHL23rRSCqohhbSKtLax3XbLNm5c4x20l+CoP9QxSaSYOk&#10;F6h7FhjZO/kXlJbcgYc2TDjoDNpWcpFywGxm0z+yeeqYFSkXLI63lzL5/wfLPx+e7FdHwvAOBmxg&#10;SsLbR+A/PDGw7ZjZiTvnoO8Ea5B4FkuW9daXp6ex1L70EaTuP0GDTWb7AAloaJ2OVcE8CaJjA46X&#10;ooshEB4pb5b52wJdHH1FvprfFImClefX1vnwQYAmcVNRh01N6Ozw6EOMhpXnK5HMg5LNg1QqGVFI&#10;YqscOTCUAONcmJCn52qvMdzxPJ/iN4oBj1Ey4/HifIwUSZIRKRG+IFGG9BVdFfMiAb/weberL/QR&#10;buSJgNdxahlwDpTUFV1eLrEyFv29aZJKA5Nq3ONjZU5diIUfWxCGeiCyqegiJhKbUkNzxLY4GGWP&#10;Y4qbDtwvSnqUfEX9zz1zghL10WBrV7M8jzOSjLy4maPhrj31tYcZjlAVDZSM221IcxWrbuAOJdDK&#10;1J3nSE4ho5RTDU9jF2fl2k63nn8Om98AAAD//wMAUEsDBBQABgAIAAAAIQAHxUh13wAAAAoBAAAP&#10;AAAAZHJzL2Rvd25yZXYueG1sTI/BTsMwDIbvSLxDZCQuiKVdR5lK0wmQuHFhA2nHtDFttMapkmwr&#10;PD3mBEfbn35/f72Z3ShOGKL1pCBfZCCQOm8s9Qredy+3axAxaTJ69IQKvjDCprm8qHVl/Jne8LRN&#10;veAQipVWMKQ0VVLGbkCn48JPSHz79MHpxGPopQn6zOFulMssK6XTlvjDoCd8HrA7bI9Owb6N1pZ6&#10;enL7/Ob1u/hIh11ISl1fzY8PIBLO6Q+GX31Wh4adWn8kE8WooCizO0YVrPICBAPlKudFy+Tyfg2y&#10;qeX/Cs0PAAAA//8DAFBLAQItABQABgAIAAAAIQC2gziS/gAAAOEBAAATAAAAAAAAAAAAAAAAAAAA&#10;AABbQ29udGVudF9UeXBlc10ueG1sUEsBAi0AFAAGAAgAAAAhADj9If/WAAAAlAEAAAsAAAAAAAAA&#10;AAAAAAAALwEAAF9yZWxzLy5yZWxzUEsBAi0AFAAGAAgAAAAhAD8ddOY4AgAAZAQAAA4AAAAAAAAA&#10;AAAAAAAALgIAAGRycy9lMm9Eb2MueG1sUEsBAi0AFAAGAAgAAAAhAAfFSHXfAAAACgEAAA8AAAAA&#10;AAAAAAAAAAAAkgQAAGRycy9kb3ducmV2LnhtbFBLBQYAAAAABAAEAPMAAACeBQAAAAA=&#10;" fillcolor="#ffe599 [1303]">
                <v:textbox>
                  <w:txbxContent>
                    <w:p w14:paraId="27B7188C" w14:textId="7E3B8DB9" w:rsidR="006F1AB4" w:rsidRPr="00C02445" w:rsidRDefault="00B21C4E" w:rsidP="00C02445">
                      <w:pPr>
                        <w:jc w:val="center"/>
                        <w:rPr>
                          <w:rFonts w:ascii="Times New Roman" w:hAnsi="Times New Roman" w:cs="Times New Roman"/>
                          <w:b/>
                          <w:bCs/>
                          <w:sz w:val="20"/>
                          <w:szCs w:val="20"/>
                        </w:rPr>
                      </w:pPr>
                      <w:r w:rsidRPr="00C02445">
                        <w:rPr>
                          <w:rFonts w:ascii="Times New Roman" w:hAnsi="Times New Roman" w:cs="Times New Roman"/>
                          <w:b/>
                          <w:bCs/>
                          <w:sz w:val="20"/>
                          <w:szCs w:val="20"/>
                        </w:rPr>
                        <w:t>Implement in part or not in full sp</w:t>
                      </w:r>
                      <w:r w:rsidR="00D5130C" w:rsidRPr="00C02445">
                        <w:rPr>
                          <w:rFonts w:ascii="Times New Roman" w:hAnsi="Times New Roman" w:cs="Times New Roman"/>
                          <w:b/>
                          <w:bCs/>
                          <w:sz w:val="20"/>
                          <w:szCs w:val="20"/>
                        </w:rPr>
                        <w:t>i</w:t>
                      </w:r>
                      <w:r w:rsidRPr="00C02445">
                        <w:rPr>
                          <w:rFonts w:ascii="Times New Roman" w:hAnsi="Times New Roman" w:cs="Times New Roman"/>
                          <w:b/>
                          <w:bCs/>
                          <w:sz w:val="20"/>
                          <w:szCs w:val="20"/>
                        </w:rPr>
                        <w:t xml:space="preserve">rit of Restorative </w:t>
                      </w:r>
                      <w:r w:rsidR="00C02445">
                        <w:rPr>
                          <w:rFonts w:ascii="Times New Roman" w:hAnsi="Times New Roman" w:cs="Times New Roman"/>
                          <w:b/>
                          <w:bCs/>
                          <w:sz w:val="20"/>
                          <w:szCs w:val="20"/>
                        </w:rPr>
                        <w:t>J</w:t>
                      </w:r>
                      <w:r w:rsidRPr="00C02445">
                        <w:rPr>
                          <w:rFonts w:ascii="Times New Roman" w:hAnsi="Times New Roman" w:cs="Times New Roman"/>
                          <w:b/>
                          <w:bCs/>
                          <w:sz w:val="20"/>
                          <w:szCs w:val="20"/>
                        </w:rPr>
                        <w:t>ustice law.</w:t>
                      </w:r>
                    </w:p>
                  </w:txbxContent>
                </v:textbox>
                <w10:wrap type="square"/>
              </v:shape>
            </w:pict>
          </mc:Fallback>
        </mc:AlternateContent>
      </w:r>
    </w:p>
    <w:p w14:paraId="2537650C" w14:textId="06CBA090" w:rsidR="00860F94" w:rsidRDefault="006825F0" w:rsidP="00613CA4">
      <w:pPr>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79744" behindDoc="0" locked="0" layoutInCell="1" allowOverlap="1" wp14:anchorId="0A70A798" wp14:editId="7B112031">
                <wp:simplePos x="0" y="0"/>
                <wp:positionH relativeFrom="column">
                  <wp:posOffset>1962149</wp:posOffset>
                </wp:positionH>
                <wp:positionV relativeFrom="paragraph">
                  <wp:posOffset>607060</wp:posOffset>
                </wp:positionV>
                <wp:extent cx="377825" cy="631825"/>
                <wp:effectExtent l="19050" t="0" r="22225" b="34925"/>
                <wp:wrapNone/>
                <wp:docPr id="1705315800" name="Arrow: Down 1"/>
                <wp:cNvGraphicFramePr/>
                <a:graphic xmlns:a="http://schemas.openxmlformats.org/drawingml/2006/main">
                  <a:graphicData uri="http://schemas.microsoft.com/office/word/2010/wordprocessingShape">
                    <wps:wsp>
                      <wps:cNvSpPr/>
                      <wps:spPr>
                        <a:xfrm flipH="1">
                          <a:off x="0" y="0"/>
                          <a:ext cx="377825" cy="6318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58D059DC" id="Arrow: Down 1" o:spid="_x0000_s1026" type="#_x0000_t67" style="position:absolute;margin-left:154.5pt;margin-top:47.8pt;width:29.75pt;height:49.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baZQIAACEFAAAOAAAAZHJzL2Uyb0RvYy54bWysVEtPGzEQvlfqf7B8L7sJz0ZsUASirYQA&#10;ARVnx2tnLXk97tjJJv31HXs3CwLUQ9WLNfbMfPP6xucX29ayjcJgwFV8clByppyE2rhVxX8+XX85&#10;4yxE4WphwamK71TgF/PPn847P1NTaMDWChmBuDDrfMWbGP2sKIJsVCvCAXjlSKkBWxHpiquiRtER&#10;emuLaVmeFB1g7RGkCoFer3oln2d8rZWMd1oHFZmtOOUW84n5XKazmJ+L2QqFb4wc0hD/kEUrjKOg&#10;I9SViIKt0byDao1ECKDjgYS2AK2NVLkGqmZSvqnmsRFe5VqoOcGPbQr/D1bebh79PVIbOh9mgcRU&#10;xVZjy7Q1/jvNNNdFmbJtbttubJvaRibp8fD09Gx6zJkk1cnhJMmEV/QwCc5jiN8UtCwJFa+hcwtE&#10;6DKy2NyE2Nvv7cj5JZssxZ1VCcm6B6WZqSnqNHtnoqhLi2wjaMRCSuVin3JoRK3658lxWeZZU1Kj&#10;R04xAyZkbawdsQeARML32H2ug31yVZlno3P5t8R659EjRwYXR+fWOMCPACxVNUTu7fdN6luTurSE&#10;enePDKFnefDy2lDDb0SI9wKJ1rQAtKrxjg5toas4DBJnDeDvj96TPbGNtJx1tCYVD7/WAhVn9ocj&#10;Hn6dHB2lvcqXo+PTKV3wtWb5WuPW7SXQmCb0KXiZxWQf7V7UCO0zbfQiRSWVcJJiV1xG3F8uY7++&#10;9CdItVhkM9olL+KNe/RyT9jEpafts0A/sC4SXW9hv1Ji9oZ3vW2ah4PFOoI2mZQvfR36TXuYiTP8&#10;GWnRX9+z1cvPNv8DAAD//wMAUEsDBBQABgAIAAAAIQA14PHT4QAAAAoBAAAPAAAAZHJzL2Rvd25y&#10;ZXYueG1sTI/dToNAEIXvTXyHzZh4Z5faQAqyNNafGEmMij7AAiOLsrPIblt8+45XejmZL+d8J9/M&#10;dhB7nHzvSMFyEYFAalzbU6fg/e3+Yg3CB02tHhyhgh/0sClOT3Kdte5Ar7ivQic4hHymFZgQxkxK&#10;3xi02i/ciMS/DzdZHficOtlO+sDhdpCXUZRIq3viBqNHvDHYfFU7q+Clfrgtt09YfT4bWW7Hu+/H&#10;3pRKnZ/N11cgAs7hD4ZffVaHgp1qt6PWi0HBKkp5S1CQxgkIBlbJOgZRM5nGS5BFLv9PKI4AAAD/&#10;/wMAUEsBAi0AFAAGAAgAAAAhALaDOJL+AAAA4QEAABMAAAAAAAAAAAAAAAAAAAAAAFtDb250ZW50&#10;X1R5cGVzXS54bWxQSwECLQAUAAYACAAAACEAOP0h/9YAAACUAQAACwAAAAAAAAAAAAAAAAAvAQAA&#10;X3JlbHMvLnJlbHNQSwECLQAUAAYACAAAACEAt2p22mUCAAAhBQAADgAAAAAAAAAAAAAAAAAuAgAA&#10;ZHJzL2Uyb0RvYy54bWxQSwECLQAUAAYACAAAACEANeDx0+EAAAAKAQAADwAAAAAAAAAAAAAAAAC/&#10;BAAAZHJzL2Rvd25yZXYueG1sUEsFBgAAAAAEAAQA8wAAAM0FAAAAAA==&#10;" adj="15142" fillcolor="#4472c4 [3204]" strokecolor="#09101d [484]" strokeweight="1pt"/>
            </w:pict>
          </mc:Fallback>
        </mc:AlternateContent>
      </w:r>
    </w:p>
    <w:p w14:paraId="109F24CE" w14:textId="1A79CE57" w:rsidR="00860F94" w:rsidRDefault="00860F94" w:rsidP="00613CA4">
      <w:pPr>
        <w:jc w:val="center"/>
        <w:rPr>
          <w:rFonts w:ascii="Times New Roman" w:hAnsi="Times New Roman" w:cs="Times New Roman"/>
          <w:b/>
          <w:bCs/>
          <w:sz w:val="20"/>
          <w:szCs w:val="20"/>
        </w:rPr>
      </w:pPr>
    </w:p>
    <w:p w14:paraId="20DC5A96" w14:textId="7DAD8736" w:rsidR="00F601C6" w:rsidRDefault="00BF49E6" w:rsidP="00613CA4">
      <w:pPr>
        <w:jc w:val="center"/>
        <w:rPr>
          <w:rFonts w:ascii="Times New Roman" w:hAnsi="Times New Roman" w:cs="Times New Roman"/>
          <w:b/>
          <w:bCs/>
          <w:sz w:val="20"/>
          <w:szCs w:val="20"/>
        </w:rPr>
      </w:pPr>
      <w:r w:rsidRPr="00BF49E6">
        <w:rPr>
          <w:rFonts w:ascii="Times New Roman" w:hAnsi="Times New Roman" w:cs="Times New Roman"/>
          <w:b/>
          <w:bCs/>
          <w:noProof/>
          <w:sz w:val="20"/>
          <w:szCs w:val="20"/>
        </w:rPr>
        <mc:AlternateContent>
          <mc:Choice Requires="wps">
            <w:drawing>
              <wp:anchor distT="45720" distB="45720" distL="114300" distR="114300" simplePos="0" relativeHeight="251681792" behindDoc="0" locked="0" layoutInCell="1" allowOverlap="1" wp14:anchorId="05292479" wp14:editId="13F22C67">
                <wp:simplePos x="0" y="0"/>
                <wp:positionH relativeFrom="column">
                  <wp:posOffset>796925</wp:posOffset>
                </wp:positionH>
                <wp:positionV relativeFrom="paragraph">
                  <wp:posOffset>170180</wp:posOffset>
                </wp:positionV>
                <wp:extent cx="2714625" cy="1216025"/>
                <wp:effectExtent l="0" t="0" r="28575" b="22225"/>
                <wp:wrapSquare wrapText="bothSides"/>
                <wp:docPr id="2111462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16025"/>
                        </a:xfrm>
                        <a:prstGeom prst="rect">
                          <a:avLst/>
                        </a:prstGeom>
                        <a:solidFill>
                          <a:srgbClr val="00B050"/>
                        </a:solidFill>
                        <a:ln w="9525">
                          <a:solidFill>
                            <a:srgbClr val="000000"/>
                          </a:solidFill>
                          <a:miter lim="800000"/>
                          <a:headEnd/>
                          <a:tailEnd/>
                        </a:ln>
                      </wps:spPr>
                      <wps:txbx>
                        <w:txbxContent>
                          <w:p w14:paraId="294227B4" w14:textId="7FFF9DBD" w:rsidR="00006074" w:rsidRPr="003C4715" w:rsidRDefault="00CC4D2F" w:rsidP="00006074">
                            <w:pPr>
                              <w:pStyle w:val="ListParagraph"/>
                              <w:numPr>
                                <w:ilvl w:val="0"/>
                                <w:numId w:val="9"/>
                              </w:numPr>
                              <w:rPr>
                                <w:rFonts w:ascii="Times New Roman" w:hAnsi="Times New Roman" w:cs="Times New Roman"/>
                                <w:b/>
                                <w:bCs/>
                                <w:sz w:val="20"/>
                                <w:szCs w:val="20"/>
                              </w:rPr>
                            </w:pPr>
                            <w:r w:rsidRPr="003C4715">
                              <w:rPr>
                                <w:rFonts w:ascii="Times New Roman" w:hAnsi="Times New Roman" w:cs="Times New Roman"/>
                                <w:b/>
                                <w:bCs/>
                                <w:sz w:val="20"/>
                                <w:szCs w:val="20"/>
                              </w:rPr>
                              <w:t xml:space="preserve">Comparatively, how does </w:t>
                            </w:r>
                            <w:r w:rsidR="00965391" w:rsidRPr="003C4715">
                              <w:rPr>
                                <w:rFonts w:ascii="Times New Roman" w:hAnsi="Times New Roman" w:cs="Times New Roman"/>
                                <w:b/>
                                <w:bCs/>
                                <w:sz w:val="20"/>
                                <w:szCs w:val="20"/>
                              </w:rPr>
                              <w:t>restorative justice impact exclusionary discipline?</w:t>
                            </w:r>
                          </w:p>
                          <w:p w14:paraId="0C247ED9" w14:textId="7B4AE079" w:rsidR="00D127B8" w:rsidRPr="003C4715" w:rsidRDefault="00787FEE" w:rsidP="003C4715">
                            <w:pPr>
                              <w:pStyle w:val="ListParagraph"/>
                              <w:numPr>
                                <w:ilvl w:val="0"/>
                                <w:numId w:val="9"/>
                              </w:numPr>
                              <w:rPr>
                                <w:rFonts w:ascii="Times New Roman" w:hAnsi="Times New Roman" w:cs="Times New Roman"/>
                                <w:b/>
                                <w:bCs/>
                                <w:sz w:val="20"/>
                                <w:szCs w:val="20"/>
                              </w:rPr>
                            </w:pPr>
                            <w:r>
                              <w:rPr>
                                <w:rFonts w:ascii="Times New Roman" w:hAnsi="Times New Roman" w:cs="Times New Roman"/>
                                <w:b/>
                                <w:bCs/>
                                <w:sz w:val="20"/>
                                <w:szCs w:val="20"/>
                              </w:rPr>
                              <w:t>Comparatively, h</w:t>
                            </w:r>
                            <w:r w:rsidR="00006074" w:rsidRPr="003C4715">
                              <w:rPr>
                                <w:rFonts w:ascii="Times New Roman" w:hAnsi="Times New Roman" w:cs="Times New Roman"/>
                                <w:b/>
                                <w:bCs/>
                                <w:sz w:val="20"/>
                                <w:szCs w:val="20"/>
                              </w:rPr>
                              <w:t>ow does high school building culture change</w:t>
                            </w:r>
                            <w:r w:rsidR="00F32B4D">
                              <w:rPr>
                                <w:rFonts w:ascii="Times New Roman" w:hAnsi="Times New Roman" w:cs="Times New Roman"/>
                                <w:b/>
                                <w:bCs/>
                                <w:sz w:val="20"/>
                                <w:szCs w:val="20"/>
                              </w:rPr>
                              <w:t xml:space="preserve"> as a result of implementing or not implementing Restorative Justice practices</w:t>
                            </w:r>
                            <w:r w:rsidR="00006074" w:rsidRPr="003C4715">
                              <w:rPr>
                                <w:rFonts w:ascii="Times New Roman" w:hAnsi="Times New Roman" w:cs="Times New Roman"/>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05292479" id="_x0000_t202" coordsize="21600,21600" o:spt="202" path="m,l,21600r21600,l21600,xe">
                <v:stroke joinstyle="miter"/>
                <v:path gradientshapeok="t" o:connecttype="rect"/>
              </v:shapetype>
              <v:shape id="_x0000_s1033" type="#_x0000_t202" style="position:absolute;left:0;text-align:left;margin-left:62.75pt;margin-top:13.4pt;width:213.75pt;height:95.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GSFwIAACcEAAAOAAAAZHJzL2Uyb0RvYy54bWysU9tu2zAMfR+wfxD0vviCXFojTtGm6zCg&#10;6wZ0/QBZlmNhsqhJSuzs60fJbppuDwWG+UEQTeqQPDxcXw2dIgdhnQRd0myWUiI0h1rqXUmfvt99&#10;uKDEeaZrpkCLkh6Fo1eb9+/WvSlEDi2oWliCINoVvSlp670pksTxVnTMzcAIjc4GbMc8mnaX1Jb1&#10;iN6pJE/TZdKDrY0FLpzDv7ejk24iftMI7r82jROeqJJibT6eNp5VOJPNmhU7y0wr+VQG+4cqOiY1&#10;Jj1B3TLPyN7Kv6A6yS04aPyMQ5dA00guYg/YTZb+0c1jy4yIvSA5zpxocv8Plj8cHs03S/xwAwMO&#10;MDbhzD3wH45o2LZM78S1tdC3gtWYOAuUJb1xxfQ0UO0KF0Cq/gvUOGS29xCBhsZ2gRXskyA6DuB4&#10;Il0MnnD8ma+y+TJfUMLRl+XZMkUj5GDF83Njnf8koCPhUlKLU43w7HDv/Bj6HBKyOVCyvpNKRcPu&#10;qq2y5MCCAtKbdBGHjuivwpQmfUkvF5j7LYgUv6nAVxCd9ChlJbuSXoSYSVyBt4+6jkLzTKrxjvmV&#10;nogM3I0s+qEaiKxLugoJAq8V1Edk1sKoXNw0vLRgf1HSo2pL6n7umRWUqM8ap3OZzedB5tGYL1Y5&#10;GvbcU517mOYIVVJPyXjd+rgagQEN1zjFRkZ+XyqZSkY1xglNmxPkfm7HqJf93vwGAAD//wMAUEsD&#10;BBQABgAIAAAAIQAXoaAr3wAAAAoBAAAPAAAAZHJzL2Rvd25yZXYueG1sTI/BTsMwEETvSPyDtUhc&#10;EHWSKlUV4lSoghNSpRZ64ObaSxKw11HspuHvWU5wnNmn2Zl6M3snJhxjH0hBvshAIJlge2oVvL0+&#10;369BxKTJahcIFXxjhE1zfVXryoYL7XE6pFZwCMVKK+hSGiopo+nQ67gIAxLfPsLodWI5ttKO+sLh&#10;3skiy1bS6574Q6cH3HZovg5nr+Blf/d0/JxQvhftbpvtjrkx6JS6vZkfH0AknNMfDL/1uTo03OkU&#10;zmSjcKyLsmRUQbHiCQyU5ZLHndjI10uQTS3/T2h+AAAA//8DAFBLAQItABQABgAIAAAAIQC2gziS&#10;/gAAAOEBAAATAAAAAAAAAAAAAAAAAAAAAABbQ29udGVudF9UeXBlc10ueG1sUEsBAi0AFAAGAAgA&#10;AAAhADj9If/WAAAAlAEAAAsAAAAAAAAAAAAAAAAALwEAAF9yZWxzLy5yZWxzUEsBAi0AFAAGAAgA&#10;AAAhACFykZIXAgAAJwQAAA4AAAAAAAAAAAAAAAAALgIAAGRycy9lMm9Eb2MueG1sUEsBAi0AFAAG&#10;AAgAAAAhABehoCvfAAAACgEAAA8AAAAAAAAAAAAAAAAAcQQAAGRycy9kb3ducmV2LnhtbFBLBQYA&#10;AAAABAAEAPMAAAB9BQAAAAA=&#10;" fillcolor="#00b050">
                <v:textbox>
                  <w:txbxContent>
                    <w:p w14:paraId="294227B4" w14:textId="7FFF9DBD" w:rsidR="00006074" w:rsidRPr="003C4715" w:rsidRDefault="00CC4D2F" w:rsidP="00006074">
                      <w:pPr>
                        <w:pStyle w:val="ListParagraph"/>
                        <w:numPr>
                          <w:ilvl w:val="0"/>
                          <w:numId w:val="9"/>
                        </w:numPr>
                        <w:rPr>
                          <w:rFonts w:ascii="Times New Roman" w:hAnsi="Times New Roman" w:cs="Times New Roman"/>
                          <w:b/>
                          <w:bCs/>
                          <w:sz w:val="20"/>
                          <w:szCs w:val="20"/>
                        </w:rPr>
                      </w:pPr>
                      <w:r w:rsidRPr="003C4715">
                        <w:rPr>
                          <w:rFonts w:ascii="Times New Roman" w:hAnsi="Times New Roman" w:cs="Times New Roman"/>
                          <w:b/>
                          <w:bCs/>
                          <w:sz w:val="20"/>
                          <w:szCs w:val="20"/>
                        </w:rPr>
                        <w:t xml:space="preserve">Comparatively, how does </w:t>
                      </w:r>
                      <w:r w:rsidR="00965391" w:rsidRPr="003C4715">
                        <w:rPr>
                          <w:rFonts w:ascii="Times New Roman" w:hAnsi="Times New Roman" w:cs="Times New Roman"/>
                          <w:b/>
                          <w:bCs/>
                          <w:sz w:val="20"/>
                          <w:szCs w:val="20"/>
                        </w:rPr>
                        <w:t>restorative justice impact exclusionary discipline?</w:t>
                      </w:r>
                    </w:p>
                    <w:p w14:paraId="0C247ED9" w14:textId="7B4AE079" w:rsidR="00D127B8" w:rsidRPr="003C4715" w:rsidRDefault="00787FEE" w:rsidP="003C4715">
                      <w:pPr>
                        <w:pStyle w:val="ListParagraph"/>
                        <w:numPr>
                          <w:ilvl w:val="0"/>
                          <w:numId w:val="9"/>
                        </w:numPr>
                        <w:rPr>
                          <w:rFonts w:ascii="Times New Roman" w:hAnsi="Times New Roman" w:cs="Times New Roman"/>
                          <w:b/>
                          <w:bCs/>
                          <w:sz w:val="20"/>
                          <w:szCs w:val="20"/>
                        </w:rPr>
                      </w:pPr>
                      <w:r>
                        <w:rPr>
                          <w:rFonts w:ascii="Times New Roman" w:hAnsi="Times New Roman" w:cs="Times New Roman"/>
                          <w:b/>
                          <w:bCs/>
                          <w:sz w:val="20"/>
                          <w:szCs w:val="20"/>
                        </w:rPr>
                        <w:t>Comparatively, h</w:t>
                      </w:r>
                      <w:r w:rsidR="00006074" w:rsidRPr="003C4715">
                        <w:rPr>
                          <w:rFonts w:ascii="Times New Roman" w:hAnsi="Times New Roman" w:cs="Times New Roman"/>
                          <w:b/>
                          <w:bCs/>
                          <w:sz w:val="20"/>
                          <w:szCs w:val="20"/>
                        </w:rPr>
                        <w:t>ow does high school building culture change</w:t>
                      </w:r>
                      <w:r w:rsidR="00F32B4D">
                        <w:rPr>
                          <w:rFonts w:ascii="Times New Roman" w:hAnsi="Times New Roman" w:cs="Times New Roman"/>
                          <w:b/>
                          <w:bCs/>
                          <w:sz w:val="20"/>
                          <w:szCs w:val="20"/>
                        </w:rPr>
                        <w:t xml:space="preserve"> as a result of implementing or not implementing Restorative Justice practices</w:t>
                      </w:r>
                      <w:r w:rsidR="00006074" w:rsidRPr="003C4715">
                        <w:rPr>
                          <w:rFonts w:ascii="Times New Roman" w:hAnsi="Times New Roman" w:cs="Times New Roman"/>
                          <w:b/>
                          <w:bCs/>
                          <w:sz w:val="20"/>
                          <w:szCs w:val="20"/>
                        </w:rPr>
                        <w:t>?</w:t>
                      </w:r>
                    </w:p>
                  </w:txbxContent>
                </v:textbox>
                <w10:wrap type="square"/>
              </v:shape>
            </w:pict>
          </mc:Fallback>
        </mc:AlternateContent>
      </w:r>
    </w:p>
    <w:p w14:paraId="53AB6147" w14:textId="77777777" w:rsidR="00F601C6" w:rsidRDefault="00F601C6" w:rsidP="00613CA4">
      <w:pPr>
        <w:jc w:val="center"/>
        <w:rPr>
          <w:rFonts w:ascii="Times New Roman" w:hAnsi="Times New Roman" w:cs="Times New Roman"/>
          <w:b/>
          <w:bCs/>
          <w:sz w:val="20"/>
          <w:szCs w:val="20"/>
        </w:rPr>
      </w:pPr>
    </w:p>
    <w:p w14:paraId="522DBEDF" w14:textId="77777777" w:rsidR="00A661A4" w:rsidRDefault="00A661A4" w:rsidP="00613CA4">
      <w:pPr>
        <w:jc w:val="center"/>
        <w:rPr>
          <w:rFonts w:ascii="Times New Roman" w:hAnsi="Times New Roman" w:cs="Times New Roman"/>
          <w:b/>
          <w:bCs/>
          <w:sz w:val="20"/>
          <w:szCs w:val="20"/>
        </w:rPr>
      </w:pPr>
    </w:p>
    <w:p w14:paraId="785F0E26" w14:textId="77777777" w:rsidR="00F93146" w:rsidRDefault="00F93146" w:rsidP="00613CA4">
      <w:pPr>
        <w:jc w:val="center"/>
        <w:rPr>
          <w:rFonts w:ascii="Times New Roman" w:hAnsi="Times New Roman" w:cs="Times New Roman"/>
          <w:b/>
          <w:bCs/>
          <w:sz w:val="20"/>
          <w:szCs w:val="20"/>
        </w:rPr>
      </w:pPr>
    </w:p>
    <w:p w14:paraId="3C20D627" w14:textId="77777777" w:rsidR="00892CA6" w:rsidRDefault="00892CA6" w:rsidP="00613CA4">
      <w:pPr>
        <w:jc w:val="center"/>
        <w:rPr>
          <w:rFonts w:ascii="Times New Roman" w:hAnsi="Times New Roman" w:cs="Times New Roman"/>
          <w:b/>
          <w:bCs/>
          <w:sz w:val="20"/>
          <w:szCs w:val="20"/>
        </w:rPr>
      </w:pPr>
    </w:p>
    <w:p w14:paraId="55490B8D" w14:textId="77777777" w:rsidR="00892CA6" w:rsidRDefault="00892CA6" w:rsidP="00613CA4">
      <w:pPr>
        <w:jc w:val="center"/>
        <w:rPr>
          <w:rFonts w:ascii="Times New Roman" w:hAnsi="Times New Roman" w:cs="Times New Roman"/>
          <w:b/>
          <w:bCs/>
          <w:sz w:val="20"/>
          <w:szCs w:val="20"/>
        </w:rPr>
      </w:pPr>
    </w:p>
    <w:p w14:paraId="5742C6B1" w14:textId="52C471A8" w:rsidR="00860F94" w:rsidRDefault="008D1D44" w:rsidP="00613CA4">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Method</w:t>
      </w:r>
    </w:p>
    <w:p w14:paraId="3E96BB70" w14:textId="77777777" w:rsidR="00517F71" w:rsidRPr="00751EE3" w:rsidRDefault="00517F71" w:rsidP="00517F71">
      <w:pPr>
        <w:rPr>
          <w:rFonts w:ascii="Times New Roman" w:hAnsi="Times New Roman" w:cs="Times New Roman"/>
          <w:sz w:val="20"/>
          <w:szCs w:val="20"/>
        </w:rPr>
      </w:pPr>
      <w:r>
        <w:rPr>
          <w:rFonts w:ascii="Times New Roman" w:hAnsi="Times New Roman" w:cs="Times New Roman"/>
          <w:i/>
          <w:iCs/>
          <w:sz w:val="20"/>
          <w:szCs w:val="20"/>
        </w:rPr>
        <w:t>Research Questions</w:t>
      </w:r>
    </w:p>
    <w:p w14:paraId="37A18743" w14:textId="77777777" w:rsidR="00517F71" w:rsidRDefault="00517F71" w:rsidP="00517F71">
      <w:pPr>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sz w:val="20"/>
          <w:szCs w:val="20"/>
          <w:vertAlign w:val="subscript"/>
        </w:rPr>
        <w:t>1</w:t>
      </w:r>
      <w:r>
        <w:rPr>
          <w:rFonts w:ascii="Times New Roman" w:hAnsi="Times New Roman" w:cs="Times New Roman"/>
          <w:sz w:val="20"/>
          <w:szCs w:val="20"/>
        </w:rPr>
        <w:t>: Why do two high schools in Michigan choose to implement restorative practices that comply with MCL 380.1311 in contrast to two other high schools that do not comply to varying degrees?</w:t>
      </w:r>
    </w:p>
    <w:p w14:paraId="4ACEEB6F" w14:textId="77777777" w:rsidR="00517F71" w:rsidRDefault="00517F71" w:rsidP="00517F71">
      <w:pPr>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sz w:val="20"/>
          <w:szCs w:val="20"/>
          <w:vertAlign w:val="subscript"/>
        </w:rPr>
        <w:t>2</w:t>
      </w:r>
      <w:r>
        <w:rPr>
          <w:rFonts w:ascii="Times New Roman" w:hAnsi="Times New Roman" w:cs="Times New Roman"/>
          <w:sz w:val="20"/>
          <w:szCs w:val="20"/>
        </w:rPr>
        <w:t xml:space="preserve">: How do two Michigan high schools that self-identify as being in compliance with MCL 380.1311 do so? </w:t>
      </w:r>
    </w:p>
    <w:p w14:paraId="7F2ACFD8" w14:textId="16F64602" w:rsidR="00517F71" w:rsidRDefault="00517F71" w:rsidP="00517F71">
      <w:pPr>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sz w:val="20"/>
          <w:szCs w:val="20"/>
          <w:vertAlign w:val="subscript"/>
        </w:rPr>
        <w:t>3</w:t>
      </w:r>
      <w:r>
        <w:rPr>
          <w:rFonts w:ascii="Times New Roman" w:hAnsi="Times New Roman" w:cs="Times New Roman"/>
          <w:sz w:val="20"/>
          <w:szCs w:val="20"/>
        </w:rPr>
        <w:t>: For schools that self-identify as not</w:t>
      </w:r>
      <w:r w:rsidR="001F3334">
        <w:rPr>
          <w:rFonts w:ascii="Times New Roman" w:hAnsi="Times New Roman" w:cs="Times New Roman"/>
          <w:sz w:val="20"/>
          <w:szCs w:val="20"/>
        </w:rPr>
        <w:t xml:space="preserve"> fully complying</w:t>
      </w:r>
      <w:r>
        <w:rPr>
          <w:rFonts w:ascii="Times New Roman" w:hAnsi="Times New Roman" w:cs="Times New Roman"/>
          <w:sz w:val="20"/>
          <w:szCs w:val="20"/>
        </w:rPr>
        <w:t xml:space="preserve"> with MCL 380.1311, what are the reasons and/or obstacles for lack of compliance? </w:t>
      </w:r>
    </w:p>
    <w:p w14:paraId="28749F76" w14:textId="07C0C229" w:rsidR="00517F71" w:rsidRDefault="00517F71" w:rsidP="00517F71">
      <w:pPr>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sz w:val="20"/>
          <w:szCs w:val="20"/>
          <w:vertAlign w:val="subscript"/>
        </w:rPr>
        <w:t>4</w:t>
      </w:r>
      <w:r>
        <w:rPr>
          <w:rFonts w:ascii="Times New Roman" w:hAnsi="Times New Roman" w:cs="Times New Roman"/>
          <w:sz w:val="20"/>
          <w:szCs w:val="20"/>
        </w:rPr>
        <w:t>: How do school community sub-groups describe and understand the implementation of restorative justice practices? Subgroups are defin</w:t>
      </w:r>
      <w:r w:rsidR="00BD2873">
        <w:rPr>
          <w:rFonts w:ascii="Times New Roman" w:hAnsi="Times New Roman" w:cs="Times New Roman"/>
          <w:sz w:val="20"/>
          <w:szCs w:val="20"/>
        </w:rPr>
        <w:t>ed as superintendent, principal, assistant principal/disciplinarian, teachers, students, parents</w:t>
      </w:r>
      <w:r>
        <w:rPr>
          <w:rFonts w:ascii="Times New Roman" w:hAnsi="Times New Roman" w:cs="Times New Roman"/>
          <w:sz w:val="20"/>
          <w:szCs w:val="20"/>
        </w:rPr>
        <w:t>.</w:t>
      </w:r>
    </w:p>
    <w:p w14:paraId="1D162D70" w14:textId="77777777" w:rsidR="00517F71" w:rsidRDefault="00517F71" w:rsidP="00517F7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How do school personnel’s cultural understandings of their student affect school-wide discipline, school culture and climate?</w:t>
      </w:r>
    </w:p>
    <w:p w14:paraId="76D9E4AC" w14:textId="77777777" w:rsidR="00517F71" w:rsidRDefault="00517F71" w:rsidP="00517F7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How do school personnel create a school culture and climate that supports implementation of the school’s Restorative Justice practices?</w:t>
      </w:r>
    </w:p>
    <w:p w14:paraId="20268329" w14:textId="40715851" w:rsidR="00517F71" w:rsidRDefault="00517F71" w:rsidP="00517F7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How do school personnel sustain </w:t>
      </w:r>
      <w:r w:rsidR="004214F3">
        <w:rPr>
          <w:rFonts w:ascii="Times New Roman" w:hAnsi="Times New Roman" w:cs="Times New Roman"/>
          <w:sz w:val="20"/>
          <w:szCs w:val="20"/>
        </w:rPr>
        <w:t>R</w:t>
      </w:r>
      <w:r>
        <w:rPr>
          <w:rFonts w:ascii="Times New Roman" w:hAnsi="Times New Roman" w:cs="Times New Roman"/>
          <w:sz w:val="20"/>
          <w:szCs w:val="20"/>
        </w:rPr>
        <w:t xml:space="preserve">estorative </w:t>
      </w:r>
      <w:r w:rsidR="004214F3">
        <w:rPr>
          <w:rFonts w:ascii="Times New Roman" w:hAnsi="Times New Roman" w:cs="Times New Roman"/>
          <w:sz w:val="20"/>
          <w:szCs w:val="20"/>
        </w:rPr>
        <w:t>J</w:t>
      </w:r>
      <w:r>
        <w:rPr>
          <w:rFonts w:ascii="Times New Roman" w:hAnsi="Times New Roman" w:cs="Times New Roman"/>
          <w:sz w:val="20"/>
          <w:szCs w:val="20"/>
        </w:rPr>
        <w:t>ustice practices and structures that impact the school’s culture and climate?</w:t>
      </w:r>
    </w:p>
    <w:p w14:paraId="1498A24A" w14:textId="32E4AD15" w:rsidR="00517F71" w:rsidRPr="00517F71" w:rsidRDefault="00517F71" w:rsidP="00CF00D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What are the professional development opportunities associated with the school’s Restorative Justice practices?</w:t>
      </w:r>
    </w:p>
    <w:p w14:paraId="0E4C8278" w14:textId="163E2A74" w:rsidR="00674357" w:rsidRDefault="00C94FCF" w:rsidP="00517F71">
      <w:pPr>
        <w:ind w:firstLine="720"/>
        <w:rPr>
          <w:rFonts w:ascii="Times New Roman" w:hAnsi="Times New Roman" w:cs="Times New Roman"/>
          <w:sz w:val="20"/>
          <w:szCs w:val="20"/>
        </w:rPr>
      </w:pPr>
      <w:r>
        <w:rPr>
          <w:rFonts w:ascii="Times New Roman" w:hAnsi="Times New Roman" w:cs="Times New Roman"/>
          <w:sz w:val="20"/>
          <w:szCs w:val="20"/>
        </w:rPr>
        <w:t xml:space="preserve">This research will utilize </w:t>
      </w:r>
      <w:r w:rsidR="00B852FF">
        <w:rPr>
          <w:rFonts w:ascii="Times New Roman" w:hAnsi="Times New Roman" w:cs="Times New Roman"/>
          <w:sz w:val="20"/>
          <w:szCs w:val="20"/>
        </w:rPr>
        <w:t>a</w:t>
      </w:r>
      <w:r w:rsidR="00CF4CC5">
        <w:rPr>
          <w:rFonts w:ascii="Times New Roman" w:hAnsi="Times New Roman" w:cs="Times New Roman"/>
          <w:sz w:val="20"/>
          <w:szCs w:val="20"/>
        </w:rPr>
        <w:t>n exploratory,</w:t>
      </w:r>
      <w:r w:rsidR="00B852FF">
        <w:rPr>
          <w:rFonts w:ascii="Times New Roman" w:hAnsi="Times New Roman" w:cs="Times New Roman"/>
          <w:sz w:val="20"/>
          <w:szCs w:val="20"/>
        </w:rPr>
        <w:t xml:space="preserve"> </w:t>
      </w:r>
      <w:r w:rsidR="009559C5">
        <w:rPr>
          <w:rFonts w:ascii="Times New Roman" w:hAnsi="Times New Roman" w:cs="Times New Roman"/>
          <w:sz w:val="20"/>
          <w:szCs w:val="20"/>
        </w:rPr>
        <w:t xml:space="preserve">multiple-case design with </w:t>
      </w:r>
      <w:r w:rsidR="00FD480D">
        <w:rPr>
          <w:rFonts w:ascii="Times New Roman" w:hAnsi="Times New Roman" w:cs="Times New Roman"/>
          <w:sz w:val="20"/>
          <w:szCs w:val="20"/>
        </w:rPr>
        <w:t>embedded multiple units of analysis</w:t>
      </w:r>
      <w:r w:rsidR="00A61221">
        <w:rPr>
          <w:rFonts w:ascii="Times New Roman" w:hAnsi="Times New Roman" w:cs="Times New Roman"/>
          <w:sz w:val="20"/>
          <w:szCs w:val="20"/>
        </w:rPr>
        <w:t xml:space="preserve"> (defined as </w:t>
      </w:r>
      <w:r w:rsidR="00630F84">
        <w:rPr>
          <w:rFonts w:ascii="Times New Roman" w:hAnsi="Times New Roman" w:cs="Times New Roman"/>
          <w:sz w:val="20"/>
          <w:szCs w:val="20"/>
        </w:rPr>
        <w:t>school community sub-groups)</w:t>
      </w:r>
      <w:r w:rsidR="00FD480D">
        <w:rPr>
          <w:rFonts w:ascii="Times New Roman" w:hAnsi="Times New Roman" w:cs="Times New Roman"/>
          <w:sz w:val="20"/>
          <w:szCs w:val="20"/>
        </w:rPr>
        <w:t xml:space="preserve">. </w:t>
      </w:r>
    </w:p>
    <w:p w14:paraId="5B0E53A1" w14:textId="1D95F4DC" w:rsidR="00377FEE" w:rsidRDefault="00FA4E8E" w:rsidP="00CF00D3">
      <w:pPr>
        <w:rPr>
          <w:rFonts w:ascii="Times New Roman" w:hAnsi="Times New Roman" w:cs="Times New Roman"/>
          <w:sz w:val="20"/>
          <w:szCs w:val="20"/>
        </w:rPr>
      </w:pPr>
      <w:r w:rsidRPr="00455412">
        <w:rPr>
          <w:rFonts w:ascii="Times New Roman" w:hAnsi="Times New Roman" w:cs="Times New Roman"/>
          <w:i/>
          <w:iCs/>
          <w:sz w:val="20"/>
          <w:szCs w:val="20"/>
        </w:rPr>
        <w:t>Sites</w:t>
      </w:r>
      <w:r>
        <w:rPr>
          <w:rFonts w:ascii="Times New Roman" w:hAnsi="Times New Roman" w:cs="Times New Roman"/>
          <w:sz w:val="20"/>
          <w:szCs w:val="20"/>
        </w:rPr>
        <w:t>:</w:t>
      </w:r>
      <w:r w:rsidR="00377FEE">
        <w:rPr>
          <w:rFonts w:ascii="Times New Roman" w:hAnsi="Times New Roman" w:cs="Times New Roman"/>
          <w:sz w:val="20"/>
          <w:szCs w:val="20"/>
        </w:rPr>
        <w:t xml:space="preserve">  </w:t>
      </w:r>
      <w:r w:rsidR="009955FD">
        <w:rPr>
          <w:rFonts w:ascii="Times New Roman" w:hAnsi="Times New Roman" w:cs="Times New Roman"/>
          <w:sz w:val="20"/>
          <w:szCs w:val="20"/>
        </w:rPr>
        <w:t>Four high schools in the S</w:t>
      </w:r>
      <w:r w:rsidR="00FC3BB1">
        <w:rPr>
          <w:rFonts w:ascii="Times New Roman" w:hAnsi="Times New Roman" w:cs="Times New Roman"/>
          <w:sz w:val="20"/>
          <w:szCs w:val="20"/>
        </w:rPr>
        <w:t xml:space="preserve">tate of Michigan will be selected </w:t>
      </w:r>
      <w:r w:rsidR="00A056B7">
        <w:rPr>
          <w:rFonts w:ascii="Times New Roman" w:hAnsi="Times New Roman" w:cs="Times New Roman"/>
          <w:sz w:val="20"/>
          <w:szCs w:val="20"/>
        </w:rPr>
        <w:t xml:space="preserve">based upon </w:t>
      </w:r>
      <w:r w:rsidR="00103198">
        <w:rPr>
          <w:rFonts w:ascii="Times New Roman" w:hAnsi="Times New Roman" w:cs="Times New Roman"/>
          <w:sz w:val="20"/>
          <w:szCs w:val="20"/>
        </w:rPr>
        <w:t xml:space="preserve">purposive sampling that identifies the school as complying or not complying with the Michigan law and </w:t>
      </w:r>
      <w:r w:rsidR="007D1839">
        <w:rPr>
          <w:rFonts w:ascii="Times New Roman" w:hAnsi="Times New Roman" w:cs="Times New Roman"/>
          <w:sz w:val="20"/>
          <w:szCs w:val="20"/>
        </w:rPr>
        <w:t xml:space="preserve">an analysis of </w:t>
      </w:r>
      <w:r w:rsidR="0025619B">
        <w:rPr>
          <w:rFonts w:ascii="Times New Roman" w:hAnsi="Times New Roman" w:cs="Times New Roman"/>
          <w:sz w:val="20"/>
          <w:szCs w:val="20"/>
        </w:rPr>
        <w:t xml:space="preserve">expulsion data reported to the state, which could be an indication </w:t>
      </w:r>
      <w:r w:rsidR="00EA7197">
        <w:rPr>
          <w:rFonts w:ascii="Times New Roman" w:hAnsi="Times New Roman" w:cs="Times New Roman"/>
          <w:sz w:val="20"/>
          <w:szCs w:val="20"/>
        </w:rPr>
        <w:t xml:space="preserve">of the school’s fidelity with the spirit of the law to reduce </w:t>
      </w:r>
      <w:r w:rsidR="005B6980">
        <w:rPr>
          <w:rFonts w:ascii="Times New Roman" w:hAnsi="Times New Roman" w:cs="Times New Roman"/>
          <w:sz w:val="20"/>
          <w:szCs w:val="20"/>
        </w:rPr>
        <w:t xml:space="preserve">exclusionary discipline techniques. </w:t>
      </w:r>
      <w:r w:rsidR="007D2BD1">
        <w:rPr>
          <w:rFonts w:ascii="Times New Roman" w:hAnsi="Times New Roman" w:cs="Times New Roman"/>
          <w:sz w:val="20"/>
          <w:szCs w:val="20"/>
        </w:rPr>
        <w:t xml:space="preserve">Two schools that comply </w:t>
      </w:r>
      <w:r w:rsidR="00D05389">
        <w:rPr>
          <w:rFonts w:ascii="Times New Roman" w:hAnsi="Times New Roman" w:cs="Times New Roman"/>
          <w:sz w:val="20"/>
          <w:szCs w:val="20"/>
        </w:rPr>
        <w:t>and two schools that do not comply with the law will be selected</w:t>
      </w:r>
      <w:r w:rsidR="00CA57EE">
        <w:rPr>
          <w:rFonts w:ascii="Times New Roman" w:hAnsi="Times New Roman" w:cs="Times New Roman"/>
          <w:sz w:val="20"/>
          <w:szCs w:val="20"/>
        </w:rPr>
        <w:t xml:space="preserve">, essentially developing </w:t>
      </w:r>
      <w:r w:rsidR="009D409F">
        <w:rPr>
          <w:rFonts w:ascii="Times New Roman" w:hAnsi="Times New Roman" w:cs="Times New Roman"/>
          <w:sz w:val="20"/>
          <w:szCs w:val="20"/>
        </w:rPr>
        <w:t xml:space="preserve">an extreme case selection. </w:t>
      </w:r>
      <w:r w:rsidR="00D05389">
        <w:rPr>
          <w:rFonts w:ascii="Times New Roman" w:hAnsi="Times New Roman" w:cs="Times New Roman"/>
          <w:sz w:val="20"/>
          <w:szCs w:val="20"/>
        </w:rPr>
        <w:t xml:space="preserve"> </w:t>
      </w:r>
    </w:p>
    <w:p w14:paraId="334E3818" w14:textId="2315B8EB" w:rsidR="002F76FA" w:rsidRDefault="00F77EDF" w:rsidP="002F76FA">
      <w:pPr>
        <w:spacing w:line="240" w:lineRule="auto"/>
        <w:contextualSpacing/>
        <w:rPr>
          <w:rFonts w:ascii="Times New Roman" w:hAnsi="Times New Roman" w:cs="Times New Roman"/>
          <w:sz w:val="20"/>
          <w:szCs w:val="20"/>
        </w:rPr>
      </w:pPr>
      <w:r w:rsidRPr="00455412">
        <w:rPr>
          <w:rFonts w:ascii="Times New Roman" w:hAnsi="Times New Roman" w:cs="Times New Roman"/>
          <w:i/>
          <w:iCs/>
          <w:sz w:val="20"/>
          <w:szCs w:val="20"/>
        </w:rPr>
        <w:t xml:space="preserve">The Actors:  </w:t>
      </w:r>
      <w:r w:rsidR="00D6126D">
        <w:rPr>
          <w:rFonts w:ascii="Times New Roman" w:hAnsi="Times New Roman" w:cs="Times New Roman"/>
          <w:sz w:val="20"/>
          <w:szCs w:val="20"/>
        </w:rPr>
        <w:t xml:space="preserve">Embedded multiple units of analysis </w:t>
      </w:r>
      <w:r w:rsidR="00B84583">
        <w:rPr>
          <w:rFonts w:ascii="Times New Roman" w:hAnsi="Times New Roman" w:cs="Times New Roman"/>
          <w:sz w:val="20"/>
          <w:szCs w:val="20"/>
        </w:rPr>
        <w:t xml:space="preserve">(sub-groups) </w:t>
      </w:r>
      <w:r w:rsidR="006C5841">
        <w:rPr>
          <w:rFonts w:ascii="Times New Roman" w:hAnsi="Times New Roman" w:cs="Times New Roman"/>
          <w:sz w:val="20"/>
          <w:szCs w:val="20"/>
        </w:rPr>
        <w:t>will include the superintendent</w:t>
      </w:r>
      <w:r>
        <w:rPr>
          <w:rFonts w:ascii="Times New Roman" w:hAnsi="Times New Roman" w:cs="Times New Roman"/>
          <w:sz w:val="20"/>
          <w:szCs w:val="20"/>
        </w:rPr>
        <w:t xml:space="preserve"> (n=1)</w:t>
      </w:r>
      <w:r w:rsidR="006C5841">
        <w:rPr>
          <w:rFonts w:ascii="Times New Roman" w:hAnsi="Times New Roman" w:cs="Times New Roman"/>
          <w:sz w:val="20"/>
          <w:szCs w:val="20"/>
        </w:rPr>
        <w:t xml:space="preserve">, </w:t>
      </w:r>
      <w:r w:rsidR="00EB7DB8">
        <w:rPr>
          <w:rFonts w:ascii="Times New Roman" w:hAnsi="Times New Roman" w:cs="Times New Roman"/>
          <w:sz w:val="20"/>
          <w:szCs w:val="20"/>
        </w:rPr>
        <w:t>principal</w:t>
      </w:r>
      <w:r>
        <w:rPr>
          <w:rFonts w:ascii="Times New Roman" w:hAnsi="Times New Roman" w:cs="Times New Roman"/>
          <w:sz w:val="20"/>
          <w:szCs w:val="20"/>
        </w:rPr>
        <w:t xml:space="preserve"> (n=1)</w:t>
      </w:r>
      <w:r w:rsidR="00EB7DB8">
        <w:rPr>
          <w:rFonts w:ascii="Times New Roman" w:hAnsi="Times New Roman" w:cs="Times New Roman"/>
          <w:sz w:val="20"/>
          <w:szCs w:val="20"/>
        </w:rPr>
        <w:t>, assistant principa</w:t>
      </w:r>
      <w:r>
        <w:rPr>
          <w:rFonts w:ascii="Times New Roman" w:hAnsi="Times New Roman" w:cs="Times New Roman"/>
          <w:sz w:val="20"/>
          <w:szCs w:val="20"/>
        </w:rPr>
        <w:t>l/disciplinarian (n=1)</w:t>
      </w:r>
      <w:r w:rsidR="00EB7DB8">
        <w:rPr>
          <w:rFonts w:ascii="Times New Roman" w:hAnsi="Times New Roman" w:cs="Times New Roman"/>
          <w:sz w:val="20"/>
          <w:szCs w:val="20"/>
        </w:rPr>
        <w:t>, teachers</w:t>
      </w:r>
      <w:r w:rsidR="007226B8">
        <w:rPr>
          <w:rFonts w:ascii="Times New Roman" w:hAnsi="Times New Roman" w:cs="Times New Roman"/>
          <w:sz w:val="20"/>
          <w:szCs w:val="20"/>
        </w:rPr>
        <w:t xml:space="preserve"> (n=3-5)</w:t>
      </w:r>
      <w:r w:rsidR="00EB7DB8">
        <w:rPr>
          <w:rFonts w:ascii="Times New Roman" w:hAnsi="Times New Roman" w:cs="Times New Roman"/>
          <w:sz w:val="20"/>
          <w:szCs w:val="20"/>
        </w:rPr>
        <w:t>, students</w:t>
      </w:r>
      <w:r w:rsidR="007226B8">
        <w:rPr>
          <w:rFonts w:ascii="Times New Roman" w:hAnsi="Times New Roman" w:cs="Times New Roman"/>
          <w:sz w:val="20"/>
          <w:szCs w:val="20"/>
        </w:rPr>
        <w:t xml:space="preserve"> (n=</w:t>
      </w:r>
      <w:r w:rsidR="007657F7">
        <w:rPr>
          <w:rFonts w:ascii="Times New Roman" w:hAnsi="Times New Roman" w:cs="Times New Roman"/>
          <w:sz w:val="20"/>
          <w:szCs w:val="20"/>
        </w:rPr>
        <w:t>7-10</w:t>
      </w:r>
      <w:r w:rsidR="007226B8">
        <w:rPr>
          <w:rFonts w:ascii="Times New Roman" w:hAnsi="Times New Roman" w:cs="Times New Roman"/>
          <w:sz w:val="20"/>
          <w:szCs w:val="20"/>
        </w:rPr>
        <w:t>)</w:t>
      </w:r>
      <w:r w:rsidR="00EB7DB8">
        <w:rPr>
          <w:rFonts w:ascii="Times New Roman" w:hAnsi="Times New Roman" w:cs="Times New Roman"/>
          <w:sz w:val="20"/>
          <w:szCs w:val="20"/>
        </w:rPr>
        <w:t>, and parents</w:t>
      </w:r>
      <w:r w:rsidR="007226B8">
        <w:rPr>
          <w:rFonts w:ascii="Times New Roman" w:hAnsi="Times New Roman" w:cs="Times New Roman"/>
          <w:sz w:val="20"/>
          <w:szCs w:val="20"/>
        </w:rPr>
        <w:t xml:space="preserve"> (n=3-5)</w:t>
      </w:r>
      <w:r w:rsidR="00EB7DB8">
        <w:rPr>
          <w:rFonts w:ascii="Times New Roman" w:hAnsi="Times New Roman" w:cs="Times New Roman"/>
          <w:sz w:val="20"/>
          <w:szCs w:val="20"/>
        </w:rPr>
        <w:t>.</w:t>
      </w:r>
      <w:r w:rsidR="000D7478">
        <w:rPr>
          <w:rFonts w:ascii="Times New Roman" w:hAnsi="Times New Roman" w:cs="Times New Roman"/>
          <w:sz w:val="20"/>
          <w:szCs w:val="20"/>
        </w:rPr>
        <w:t xml:space="preserve"> </w:t>
      </w:r>
    </w:p>
    <w:p w14:paraId="22CBC9C1" w14:textId="77777777" w:rsidR="002F76FA" w:rsidRDefault="002F76FA" w:rsidP="002F76FA">
      <w:pPr>
        <w:spacing w:line="240" w:lineRule="auto"/>
        <w:contextualSpacing/>
        <w:rPr>
          <w:rFonts w:ascii="Times New Roman" w:hAnsi="Times New Roman" w:cs="Times New Roman"/>
          <w:sz w:val="20"/>
          <w:szCs w:val="20"/>
        </w:rPr>
      </w:pPr>
    </w:p>
    <w:p w14:paraId="5B5B1A38" w14:textId="2980D334" w:rsidR="007E077F" w:rsidRDefault="00F70FEB" w:rsidP="009A2C73">
      <w:pPr>
        <w:spacing w:line="240" w:lineRule="auto"/>
        <w:contextualSpacing/>
        <w:rPr>
          <w:rFonts w:ascii="Times New Roman" w:hAnsi="Times New Roman" w:cs="Times New Roman"/>
          <w:sz w:val="20"/>
          <w:szCs w:val="20"/>
        </w:rPr>
      </w:pPr>
      <w:r w:rsidRPr="00455412">
        <w:rPr>
          <w:rFonts w:ascii="Times New Roman" w:hAnsi="Times New Roman" w:cs="Times New Roman"/>
          <w:i/>
          <w:iCs/>
          <w:sz w:val="20"/>
          <w:szCs w:val="20"/>
        </w:rPr>
        <w:t>Data-collection</w:t>
      </w:r>
      <w:r>
        <w:rPr>
          <w:rFonts w:ascii="Times New Roman" w:hAnsi="Times New Roman" w:cs="Times New Roman"/>
          <w:sz w:val="20"/>
          <w:szCs w:val="20"/>
        </w:rPr>
        <w:t xml:space="preserve">: </w:t>
      </w:r>
      <w:r w:rsidR="000D7478">
        <w:rPr>
          <w:rFonts w:ascii="Times New Roman" w:hAnsi="Times New Roman" w:cs="Times New Roman"/>
          <w:sz w:val="20"/>
          <w:szCs w:val="20"/>
        </w:rPr>
        <w:t>Semi-structured interviews</w:t>
      </w:r>
      <w:r w:rsidR="00A25362">
        <w:rPr>
          <w:rFonts w:ascii="Times New Roman" w:hAnsi="Times New Roman" w:cs="Times New Roman"/>
          <w:sz w:val="20"/>
          <w:szCs w:val="20"/>
        </w:rPr>
        <w:t xml:space="preserve"> on site</w:t>
      </w:r>
      <w:r w:rsidR="000D7478">
        <w:rPr>
          <w:rFonts w:ascii="Times New Roman" w:hAnsi="Times New Roman" w:cs="Times New Roman"/>
          <w:sz w:val="20"/>
          <w:szCs w:val="20"/>
        </w:rPr>
        <w:t xml:space="preserve"> will occur with the superintendent and principals</w:t>
      </w:r>
      <w:r w:rsidR="006D6D53">
        <w:rPr>
          <w:rFonts w:ascii="Times New Roman" w:hAnsi="Times New Roman" w:cs="Times New Roman"/>
          <w:sz w:val="20"/>
          <w:szCs w:val="20"/>
        </w:rPr>
        <w:t>,</w:t>
      </w:r>
      <w:r w:rsidR="000D7478">
        <w:rPr>
          <w:rFonts w:ascii="Times New Roman" w:hAnsi="Times New Roman" w:cs="Times New Roman"/>
          <w:sz w:val="20"/>
          <w:szCs w:val="20"/>
        </w:rPr>
        <w:t xml:space="preserve"> while semi-structured focus groups </w:t>
      </w:r>
      <w:r w:rsidR="00F94478">
        <w:rPr>
          <w:rFonts w:ascii="Times New Roman" w:hAnsi="Times New Roman" w:cs="Times New Roman"/>
          <w:sz w:val="20"/>
          <w:szCs w:val="20"/>
        </w:rPr>
        <w:t xml:space="preserve">will be employed with teachers, students, and parents. </w:t>
      </w:r>
      <w:r w:rsidR="00EB7DB8">
        <w:rPr>
          <w:rFonts w:ascii="Times New Roman" w:hAnsi="Times New Roman" w:cs="Times New Roman"/>
          <w:sz w:val="20"/>
          <w:szCs w:val="20"/>
        </w:rPr>
        <w:t xml:space="preserve"> </w:t>
      </w:r>
      <w:r w:rsidR="00CE3B24">
        <w:rPr>
          <w:rFonts w:ascii="Times New Roman" w:hAnsi="Times New Roman" w:cs="Times New Roman"/>
          <w:sz w:val="20"/>
          <w:szCs w:val="20"/>
        </w:rPr>
        <w:t xml:space="preserve">The interview protocol </w:t>
      </w:r>
      <w:r w:rsidR="00DA471E">
        <w:rPr>
          <w:rFonts w:ascii="Times New Roman" w:hAnsi="Times New Roman" w:cs="Times New Roman"/>
          <w:sz w:val="20"/>
          <w:szCs w:val="20"/>
        </w:rPr>
        <w:t xml:space="preserve">will institute the sample </w:t>
      </w:r>
      <w:r w:rsidR="004F5374">
        <w:rPr>
          <w:rFonts w:ascii="Times New Roman" w:hAnsi="Times New Roman" w:cs="Times New Roman"/>
          <w:sz w:val="20"/>
          <w:szCs w:val="20"/>
        </w:rPr>
        <w:t xml:space="preserve">established </w:t>
      </w:r>
      <w:r w:rsidR="00DA471E">
        <w:rPr>
          <w:rFonts w:ascii="Times New Roman" w:hAnsi="Times New Roman" w:cs="Times New Roman"/>
          <w:sz w:val="20"/>
          <w:szCs w:val="20"/>
        </w:rPr>
        <w:t>by Creswell (</w:t>
      </w:r>
      <w:r w:rsidR="00880504">
        <w:rPr>
          <w:rFonts w:ascii="Times New Roman" w:hAnsi="Times New Roman" w:cs="Times New Roman"/>
          <w:sz w:val="20"/>
          <w:szCs w:val="20"/>
        </w:rPr>
        <w:t>2018): Basic Information, Introduction, Opening Questions, Content Questions, Probing Questions, and Closing Instructions.</w:t>
      </w:r>
    </w:p>
    <w:p w14:paraId="4886A33D" w14:textId="77777777" w:rsidR="009A2C73" w:rsidRDefault="009A2C73" w:rsidP="009A2C73">
      <w:pPr>
        <w:spacing w:line="240" w:lineRule="auto"/>
        <w:contextualSpacing/>
        <w:rPr>
          <w:rFonts w:ascii="Times New Roman" w:hAnsi="Times New Roman" w:cs="Times New Roman"/>
          <w:sz w:val="20"/>
          <w:szCs w:val="20"/>
        </w:rPr>
      </w:pPr>
    </w:p>
    <w:p w14:paraId="04B11C10" w14:textId="77777777" w:rsidR="00535C68" w:rsidRDefault="009A2C73" w:rsidP="009A2C73">
      <w:pPr>
        <w:spacing w:line="240" w:lineRule="auto"/>
        <w:contextualSpacing/>
        <w:rPr>
          <w:rFonts w:ascii="Times New Roman" w:hAnsi="Times New Roman" w:cs="Times New Roman"/>
          <w:sz w:val="20"/>
          <w:szCs w:val="20"/>
        </w:rPr>
      </w:pPr>
      <w:r>
        <w:rPr>
          <w:rFonts w:ascii="Times New Roman" w:hAnsi="Times New Roman" w:cs="Times New Roman"/>
          <w:i/>
          <w:iCs/>
          <w:sz w:val="20"/>
          <w:szCs w:val="20"/>
        </w:rPr>
        <w:t>Use of Results</w:t>
      </w:r>
      <w:r>
        <w:rPr>
          <w:rFonts w:ascii="Times New Roman" w:hAnsi="Times New Roman" w:cs="Times New Roman"/>
          <w:sz w:val="20"/>
          <w:szCs w:val="20"/>
        </w:rPr>
        <w:t xml:space="preserve">: </w:t>
      </w:r>
      <w:r w:rsidR="00E94D68">
        <w:rPr>
          <w:rFonts w:ascii="Times New Roman" w:hAnsi="Times New Roman" w:cs="Times New Roman"/>
          <w:sz w:val="20"/>
          <w:szCs w:val="20"/>
        </w:rPr>
        <w:t xml:space="preserve">a.) </w:t>
      </w:r>
      <w:r w:rsidR="00C650D7">
        <w:rPr>
          <w:rFonts w:ascii="Times New Roman" w:hAnsi="Times New Roman" w:cs="Times New Roman"/>
          <w:sz w:val="20"/>
          <w:szCs w:val="20"/>
        </w:rPr>
        <w:t xml:space="preserve">Assess </w:t>
      </w:r>
      <w:r w:rsidR="00402D5B">
        <w:rPr>
          <w:rFonts w:ascii="Times New Roman" w:hAnsi="Times New Roman" w:cs="Times New Roman"/>
          <w:sz w:val="20"/>
          <w:szCs w:val="20"/>
        </w:rPr>
        <w:t xml:space="preserve">the effectiveness of </w:t>
      </w:r>
      <w:r w:rsidR="00C650D7">
        <w:rPr>
          <w:rFonts w:ascii="Times New Roman" w:hAnsi="Times New Roman" w:cs="Times New Roman"/>
          <w:sz w:val="20"/>
          <w:szCs w:val="20"/>
        </w:rPr>
        <w:t>MCL 380.1311</w:t>
      </w:r>
      <w:r w:rsidR="008879DC">
        <w:rPr>
          <w:rFonts w:ascii="Times New Roman" w:hAnsi="Times New Roman" w:cs="Times New Roman"/>
          <w:sz w:val="20"/>
          <w:szCs w:val="20"/>
        </w:rPr>
        <w:t xml:space="preserve"> for state policy recommendations</w:t>
      </w:r>
      <w:r w:rsidR="00402D5B">
        <w:rPr>
          <w:rFonts w:ascii="Times New Roman" w:hAnsi="Times New Roman" w:cs="Times New Roman"/>
          <w:sz w:val="20"/>
          <w:szCs w:val="20"/>
        </w:rPr>
        <w:t xml:space="preserve">, b.) </w:t>
      </w:r>
      <w:r w:rsidR="008879DC">
        <w:rPr>
          <w:rFonts w:ascii="Times New Roman" w:hAnsi="Times New Roman" w:cs="Times New Roman"/>
          <w:sz w:val="20"/>
          <w:szCs w:val="20"/>
        </w:rPr>
        <w:t>Assess the effectiveness of Restorative Justice</w:t>
      </w:r>
      <w:r w:rsidR="00A02DF6">
        <w:rPr>
          <w:rFonts w:ascii="Times New Roman" w:hAnsi="Times New Roman" w:cs="Times New Roman"/>
          <w:sz w:val="20"/>
          <w:szCs w:val="20"/>
        </w:rPr>
        <w:t xml:space="preserve"> Practices, c.) Seek larger grants to provide a more robust </w:t>
      </w:r>
      <w:r w:rsidR="001F3334">
        <w:rPr>
          <w:rFonts w:ascii="Times New Roman" w:hAnsi="Times New Roman" w:cs="Times New Roman"/>
          <w:sz w:val="20"/>
          <w:szCs w:val="20"/>
        </w:rPr>
        <w:t xml:space="preserve">analysis of issues identified in this research, d.) Publish and present results in appropriate journals and conference presentations. </w:t>
      </w:r>
    </w:p>
    <w:p w14:paraId="7F13DB6F" w14:textId="77777777" w:rsidR="00535C68" w:rsidRDefault="00535C68" w:rsidP="009A2C73">
      <w:pPr>
        <w:spacing w:line="240" w:lineRule="auto"/>
        <w:contextualSpacing/>
        <w:rPr>
          <w:rFonts w:ascii="Times New Roman" w:hAnsi="Times New Roman" w:cs="Times New Roman"/>
          <w:sz w:val="20"/>
          <w:szCs w:val="20"/>
        </w:rPr>
      </w:pPr>
    </w:p>
    <w:p w14:paraId="29D6BDAB" w14:textId="10F32ADF" w:rsidR="009A2C73" w:rsidRDefault="00535C68" w:rsidP="00535C68">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Analyzing Case Study Evidence</w:t>
      </w:r>
    </w:p>
    <w:p w14:paraId="0168E9CD" w14:textId="759D8C28" w:rsidR="001301F2" w:rsidRDefault="001301F2" w:rsidP="001301F2">
      <w:pPr>
        <w:spacing w:line="240" w:lineRule="auto"/>
        <w:contextualSpacing/>
        <w:rPr>
          <w:rFonts w:ascii="Times New Roman" w:hAnsi="Times New Roman" w:cs="Times New Roman"/>
          <w:b/>
          <w:bCs/>
          <w:sz w:val="20"/>
          <w:szCs w:val="20"/>
        </w:rPr>
      </w:pPr>
    </w:p>
    <w:p w14:paraId="1D637066" w14:textId="365A56A2" w:rsidR="001C05BF" w:rsidRPr="00877305" w:rsidRDefault="002509FE" w:rsidP="001301F2">
      <w:pPr>
        <w:spacing w:line="240" w:lineRule="auto"/>
        <w:contextualSpacing/>
        <w:rPr>
          <w:rFonts w:ascii="Times New Roman" w:hAnsi="Times New Roman" w:cs="Times New Roman"/>
          <w:sz w:val="20"/>
          <w:szCs w:val="20"/>
        </w:rPr>
      </w:pPr>
      <w:r w:rsidRPr="00877305">
        <w:rPr>
          <w:rFonts w:ascii="Times New Roman" w:hAnsi="Times New Roman" w:cs="Times New Roman"/>
          <w:sz w:val="20"/>
          <w:szCs w:val="20"/>
        </w:rPr>
        <w:t>A case study methodology was selected, in part, because case study rese</w:t>
      </w:r>
      <w:r w:rsidR="00267EE2" w:rsidRPr="00877305">
        <w:rPr>
          <w:rFonts w:ascii="Times New Roman" w:hAnsi="Times New Roman" w:cs="Times New Roman"/>
          <w:sz w:val="20"/>
          <w:szCs w:val="20"/>
        </w:rPr>
        <w:t>arch will “free [me] from being constrained by overly restrictive rules</w:t>
      </w:r>
      <w:r w:rsidR="003F71AB" w:rsidRPr="00877305">
        <w:rPr>
          <w:rFonts w:ascii="Times New Roman" w:hAnsi="Times New Roman" w:cs="Times New Roman"/>
          <w:sz w:val="20"/>
          <w:szCs w:val="20"/>
        </w:rPr>
        <w:t>” (Yi</w:t>
      </w:r>
      <w:r w:rsidR="00B51839" w:rsidRPr="00877305">
        <w:rPr>
          <w:rFonts w:ascii="Times New Roman" w:hAnsi="Times New Roman" w:cs="Times New Roman"/>
          <w:sz w:val="20"/>
          <w:szCs w:val="20"/>
        </w:rPr>
        <w:t>n, 2018, p. 164).</w:t>
      </w:r>
      <w:r w:rsidR="008068FF" w:rsidRPr="00877305">
        <w:rPr>
          <w:rFonts w:ascii="Times New Roman" w:hAnsi="Times New Roman" w:cs="Times New Roman"/>
          <w:sz w:val="20"/>
          <w:szCs w:val="20"/>
        </w:rPr>
        <w:t xml:space="preserve"> </w:t>
      </w:r>
      <w:r w:rsidR="007A45FC" w:rsidRPr="00877305">
        <w:rPr>
          <w:rFonts w:ascii="Times New Roman" w:hAnsi="Times New Roman" w:cs="Times New Roman"/>
          <w:sz w:val="20"/>
          <w:szCs w:val="20"/>
        </w:rPr>
        <w:t xml:space="preserve">The </w:t>
      </w:r>
      <w:r w:rsidR="00C8344C" w:rsidRPr="00877305">
        <w:rPr>
          <w:rFonts w:ascii="Times New Roman" w:hAnsi="Times New Roman" w:cs="Times New Roman"/>
          <w:sz w:val="20"/>
          <w:szCs w:val="20"/>
        </w:rPr>
        <w:t xml:space="preserve">following </w:t>
      </w:r>
      <w:r w:rsidR="002311CB" w:rsidRPr="00877305">
        <w:rPr>
          <w:rFonts w:ascii="Times New Roman" w:hAnsi="Times New Roman" w:cs="Times New Roman"/>
          <w:sz w:val="20"/>
          <w:szCs w:val="20"/>
        </w:rPr>
        <w:t xml:space="preserve">plan will </w:t>
      </w:r>
      <w:r w:rsidR="00CB5A37" w:rsidRPr="00877305">
        <w:rPr>
          <w:rFonts w:ascii="Times New Roman" w:hAnsi="Times New Roman" w:cs="Times New Roman"/>
          <w:sz w:val="20"/>
          <w:szCs w:val="20"/>
        </w:rPr>
        <w:t>outline my procedures for analyzing the case study data.</w:t>
      </w:r>
    </w:p>
    <w:p w14:paraId="274085AD" w14:textId="77777777" w:rsidR="005150B6" w:rsidRPr="00877305" w:rsidRDefault="005150B6" w:rsidP="001301F2">
      <w:pPr>
        <w:spacing w:line="240" w:lineRule="auto"/>
        <w:contextualSpacing/>
        <w:rPr>
          <w:rFonts w:ascii="Times New Roman" w:hAnsi="Times New Roman" w:cs="Times New Roman"/>
          <w:sz w:val="20"/>
          <w:szCs w:val="20"/>
        </w:rPr>
      </w:pPr>
    </w:p>
    <w:p w14:paraId="1B8EF5BB" w14:textId="21D9054B" w:rsidR="00C22E2E" w:rsidRPr="00877305" w:rsidRDefault="00436C55" w:rsidP="00436C55">
      <w:pPr>
        <w:pStyle w:val="ListParagraph"/>
        <w:numPr>
          <w:ilvl w:val="0"/>
          <w:numId w:val="12"/>
        </w:numPr>
        <w:spacing w:line="240" w:lineRule="auto"/>
        <w:rPr>
          <w:rFonts w:ascii="Times New Roman" w:hAnsi="Times New Roman" w:cs="Times New Roman"/>
          <w:sz w:val="20"/>
          <w:szCs w:val="20"/>
        </w:rPr>
      </w:pPr>
      <w:r w:rsidRPr="00877305">
        <w:rPr>
          <w:rFonts w:ascii="Times New Roman" w:hAnsi="Times New Roman" w:cs="Times New Roman"/>
          <w:sz w:val="20"/>
          <w:szCs w:val="20"/>
        </w:rPr>
        <w:t xml:space="preserve">Use computer-assisted tools to help code and categorize the data. </w:t>
      </w:r>
    </w:p>
    <w:p w14:paraId="790757CF" w14:textId="6C915559" w:rsidR="008F6104" w:rsidRPr="00877305" w:rsidRDefault="008C6B7D" w:rsidP="00436C55">
      <w:pPr>
        <w:pStyle w:val="ListParagraph"/>
        <w:numPr>
          <w:ilvl w:val="0"/>
          <w:numId w:val="12"/>
        </w:numPr>
        <w:spacing w:line="240" w:lineRule="auto"/>
        <w:rPr>
          <w:rFonts w:ascii="Times New Roman" w:hAnsi="Times New Roman" w:cs="Times New Roman"/>
          <w:sz w:val="20"/>
          <w:szCs w:val="20"/>
        </w:rPr>
      </w:pPr>
      <w:r w:rsidRPr="00877305">
        <w:rPr>
          <w:rFonts w:ascii="Times New Roman" w:hAnsi="Times New Roman" w:cs="Times New Roman"/>
          <w:sz w:val="20"/>
          <w:szCs w:val="20"/>
        </w:rPr>
        <w:t>I will begin to analyze the data</w:t>
      </w:r>
      <w:r w:rsidR="00094A78" w:rsidRPr="00877305">
        <w:rPr>
          <w:rFonts w:ascii="Times New Roman" w:hAnsi="Times New Roman" w:cs="Times New Roman"/>
          <w:sz w:val="20"/>
          <w:szCs w:val="20"/>
        </w:rPr>
        <w:t xml:space="preserve"> </w:t>
      </w:r>
      <w:r w:rsidR="00991245" w:rsidRPr="00877305">
        <w:rPr>
          <w:rFonts w:ascii="Times New Roman" w:hAnsi="Times New Roman" w:cs="Times New Roman"/>
          <w:sz w:val="20"/>
          <w:szCs w:val="20"/>
        </w:rPr>
        <w:t>using</w:t>
      </w:r>
      <w:r w:rsidR="00C34041" w:rsidRPr="00877305">
        <w:rPr>
          <w:rFonts w:ascii="Times New Roman" w:hAnsi="Times New Roman" w:cs="Times New Roman"/>
          <w:sz w:val="20"/>
          <w:szCs w:val="20"/>
        </w:rPr>
        <w:t xml:space="preserve"> one or more </w:t>
      </w:r>
      <w:r w:rsidR="0082714C" w:rsidRPr="00877305">
        <w:rPr>
          <w:rFonts w:ascii="Times New Roman" w:hAnsi="Times New Roman" w:cs="Times New Roman"/>
          <w:sz w:val="20"/>
          <w:szCs w:val="20"/>
        </w:rPr>
        <w:t>of the following strategies:</w:t>
      </w:r>
    </w:p>
    <w:p w14:paraId="1AA56BC2" w14:textId="6474AA02" w:rsidR="00C674E1" w:rsidRPr="00877305" w:rsidRDefault="00426115" w:rsidP="009A2C73">
      <w:pPr>
        <w:pStyle w:val="ListParagraph"/>
        <w:numPr>
          <w:ilvl w:val="1"/>
          <w:numId w:val="12"/>
        </w:numPr>
        <w:spacing w:line="240" w:lineRule="auto"/>
        <w:rPr>
          <w:rFonts w:ascii="Times New Roman" w:hAnsi="Times New Roman" w:cs="Times New Roman"/>
          <w:sz w:val="20"/>
          <w:szCs w:val="20"/>
        </w:rPr>
      </w:pPr>
      <w:r w:rsidRPr="00877305">
        <w:rPr>
          <w:rFonts w:ascii="Times New Roman" w:hAnsi="Times New Roman" w:cs="Times New Roman"/>
          <w:sz w:val="20"/>
          <w:szCs w:val="20"/>
        </w:rPr>
        <w:t>Put information into different arrays, reflecting different themes and subthemes.</w:t>
      </w:r>
    </w:p>
    <w:p w14:paraId="45FAB0AA" w14:textId="647F1F4E" w:rsidR="00C9742E" w:rsidRPr="00877305" w:rsidRDefault="00C9742E" w:rsidP="00C9742E">
      <w:pPr>
        <w:pStyle w:val="ListParagraph"/>
        <w:numPr>
          <w:ilvl w:val="1"/>
          <w:numId w:val="12"/>
        </w:numPr>
        <w:spacing w:line="240" w:lineRule="auto"/>
        <w:rPr>
          <w:rFonts w:ascii="Times New Roman" w:hAnsi="Times New Roman" w:cs="Times New Roman"/>
          <w:sz w:val="20"/>
          <w:szCs w:val="20"/>
        </w:rPr>
      </w:pPr>
      <w:r w:rsidRPr="00877305">
        <w:rPr>
          <w:rFonts w:ascii="Times New Roman" w:hAnsi="Times New Roman" w:cs="Times New Roman"/>
          <w:sz w:val="20"/>
          <w:szCs w:val="20"/>
        </w:rPr>
        <w:t>Make a matrix of contrasting categories and placing the evidence within such a matrix.</w:t>
      </w:r>
    </w:p>
    <w:p w14:paraId="7DC6BF81" w14:textId="4A44863C" w:rsidR="00C9742E" w:rsidRPr="00877305" w:rsidRDefault="00FA78A2" w:rsidP="00C9742E">
      <w:pPr>
        <w:pStyle w:val="ListParagraph"/>
        <w:numPr>
          <w:ilvl w:val="1"/>
          <w:numId w:val="12"/>
        </w:numPr>
        <w:spacing w:line="240" w:lineRule="auto"/>
        <w:rPr>
          <w:rFonts w:ascii="Times New Roman" w:hAnsi="Times New Roman" w:cs="Times New Roman"/>
          <w:sz w:val="20"/>
          <w:szCs w:val="20"/>
        </w:rPr>
      </w:pPr>
      <w:r w:rsidRPr="00877305">
        <w:rPr>
          <w:rFonts w:ascii="Times New Roman" w:hAnsi="Times New Roman" w:cs="Times New Roman"/>
          <w:sz w:val="20"/>
          <w:szCs w:val="20"/>
        </w:rPr>
        <w:lastRenderedPageBreak/>
        <w:t>Create visual displays as needed for examining the data</w:t>
      </w:r>
      <w:r w:rsidR="00543582" w:rsidRPr="00877305">
        <w:rPr>
          <w:rFonts w:ascii="Times New Roman" w:hAnsi="Times New Roman" w:cs="Times New Roman"/>
          <w:sz w:val="20"/>
          <w:szCs w:val="20"/>
        </w:rPr>
        <w:t>.</w:t>
      </w:r>
    </w:p>
    <w:p w14:paraId="2DD083DC" w14:textId="031A2900" w:rsidR="00005B98" w:rsidRPr="00877305" w:rsidRDefault="009D3ACB" w:rsidP="00005B98">
      <w:pPr>
        <w:pStyle w:val="ListParagraph"/>
        <w:numPr>
          <w:ilvl w:val="0"/>
          <w:numId w:val="12"/>
        </w:numPr>
        <w:spacing w:line="240" w:lineRule="auto"/>
        <w:rPr>
          <w:rFonts w:ascii="Times New Roman" w:hAnsi="Times New Roman" w:cs="Times New Roman"/>
          <w:sz w:val="20"/>
          <w:szCs w:val="20"/>
        </w:rPr>
      </w:pPr>
      <w:r w:rsidRPr="00877305">
        <w:rPr>
          <w:rFonts w:ascii="Times New Roman" w:hAnsi="Times New Roman" w:cs="Times New Roman"/>
          <w:sz w:val="20"/>
          <w:szCs w:val="20"/>
        </w:rPr>
        <w:t xml:space="preserve">I will employ </w:t>
      </w:r>
      <w:r w:rsidR="005F3937" w:rsidRPr="00877305">
        <w:rPr>
          <w:rFonts w:ascii="Times New Roman" w:hAnsi="Times New Roman" w:cs="Times New Roman"/>
          <w:sz w:val="20"/>
          <w:szCs w:val="20"/>
        </w:rPr>
        <w:t xml:space="preserve">at least one, two, or three of the strategies to </w:t>
      </w:r>
      <w:r w:rsidR="00543582" w:rsidRPr="00877305">
        <w:rPr>
          <w:rFonts w:ascii="Times New Roman" w:hAnsi="Times New Roman" w:cs="Times New Roman"/>
          <w:sz w:val="20"/>
          <w:szCs w:val="20"/>
        </w:rPr>
        <w:t xml:space="preserve">guide the analysis: </w:t>
      </w:r>
      <w:r w:rsidR="006F0F05" w:rsidRPr="00877305">
        <w:rPr>
          <w:rFonts w:ascii="Times New Roman" w:hAnsi="Times New Roman" w:cs="Times New Roman"/>
          <w:sz w:val="20"/>
          <w:szCs w:val="20"/>
        </w:rPr>
        <w:t xml:space="preserve">rely on theoretical propositions, work the data from the “ground up,” </w:t>
      </w:r>
      <w:r w:rsidR="00390A9E" w:rsidRPr="00877305">
        <w:rPr>
          <w:rFonts w:ascii="Times New Roman" w:hAnsi="Times New Roman" w:cs="Times New Roman"/>
          <w:sz w:val="20"/>
          <w:szCs w:val="20"/>
        </w:rPr>
        <w:t xml:space="preserve">develop a case description, </w:t>
      </w:r>
      <w:r w:rsidR="00BD04A1" w:rsidRPr="00877305">
        <w:rPr>
          <w:rFonts w:ascii="Times New Roman" w:hAnsi="Times New Roman" w:cs="Times New Roman"/>
          <w:sz w:val="20"/>
          <w:szCs w:val="20"/>
        </w:rPr>
        <w:t>and examine plausible rival explanations</w:t>
      </w:r>
      <w:r w:rsidR="00B13276" w:rsidRPr="00877305">
        <w:rPr>
          <w:rFonts w:ascii="Times New Roman" w:hAnsi="Times New Roman" w:cs="Times New Roman"/>
          <w:sz w:val="20"/>
          <w:szCs w:val="20"/>
        </w:rPr>
        <w:t>.</w:t>
      </w:r>
    </w:p>
    <w:p w14:paraId="29EC1D2D" w14:textId="33FAC842" w:rsidR="00B13276" w:rsidRPr="00877305" w:rsidRDefault="00F92F8C" w:rsidP="00005B98">
      <w:pPr>
        <w:pStyle w:val="ListParagraph"/>
        <w:numPr>
          <w:ilvl w:val="0"/>
          <w:numId w:val="12"/>
        </w:numPr>
        <w:spacing w:line="240" w:lineRule="auto"/>
        <w:rPr>
          <w:rFonts w:ascii="Times New Roman" w:hAnsi="Times New Roman" w:cs="Times New Roman"/>
          <w:sz w:val="20"/>
          <w:szCs w:val="20"/>
        </w:rPr>
      </w:pPr>
      <w:r w:rsidRPr="00877305">
        <w:rPr>
          <w:rFonts w:ascii="Times New Roman" w:hAnsi="Times New Roman" w:cs="Times New Roman"/>
          <w:sz w:val="20"/>
          <w:szCs w:val="20"/>
        </w:rPr>
        <w:t>Lastly,</w:t>
      </w:r>
      <w:r w:rsidR="00EE200D" w:rsidRPr="00877305">
        <w:rPr>
          <w:rFonts w:ascii="Times New Roman" w:hAnsi="Times New Roman" w:cs="Times New Roman"/>
          <w:sz w:val="20"/>
          <w:szCs w:val="20"/>
        </w:rPr>
        <w:t xml:space="preserve"> I will use the following techniques to analyze the data: pattern matching, </w:t>
      </w:r>
      <w:r w:rsidR="003A29A1" w:rsidRPr="00877305">
        <w:rPr>
          <w:rFonts w:ascii="Times New Roman" w:hAnsi="Times New Roman" w:cs="Times New Roman"/>
          <w:sz w:val="20"/>
          <w:szCs w:val="20"/>
        </w:rPr>
        <w:t>explanation building, logic models</w:t>
      </w:r>
      <w:r w:rsidR="005813AA" w:rsidRPr="00877305">
        <w:rPr>
          <w:rFonts w:ascii="Times New Roman" w:hAnsi="Times New Roman" w:cs="Times New Roman"/>
          <w:sz w:val="20"/>
          <w:szCs w:val="20"/>
        </w:rPr>
        <w:t xml:space="preserve">, and cross-case synthesis. </w:t>
      </w:r>
    </w:p>
    <w:p w14:paraId="7BE17B94" w14:textId="77777777" w:rsidR="005813AA" w:rsidRPr="00877305" w:rsidRDefault="005813AA" w:rsidP="005813AA">
      <w:pPr>
        <w:pStyle w:val="ListParagraph"/>
        <w:spacing w:line="240" w:lineRule="auto"/>
        <w:rPr>
          <w:rFonts w:ascii="Times New Roman" w:hAnsi="Times New Roman" w:cs="Times New Roman"/>
          <w:sz w:val="20"/>
          <w:szCs w:val="20"/>
        </w:rPr>
      </w:pPr>
    </w:p>
    <w:p w14:paraId="120DE1AE" w14:textId="6DF8A955" w:rsidR="00C674E1" w:rsidRPr="00877305" w:rsidRDefault="008E417B" w:rsidP="00C674E1">
      <w:pPr>
        <w:spacing w:line="240" w:lineRule="auto"/>
        <w:contextualSpacing/>
        <w:jc w:val="center"/>
        <w:rPr>
          <w:rFonts w:ascii="Times New Roman" w:hAnsi="Times New Roman" w:cs="Times New Roman"/>
          <w:b/>
          <w:bCs/>
          <w:sz w:val="20"/>
          <w:szCs w:val="20"/>
        </w:rPr>
      </w:pPr>
      <w:r w:rsidRPr="00877305">
        <w:rPr>
          <w:rFonts w:ascii="Times New Roman" w:hAnsi="Times New Roman" w:cs="Times New Roman"/>
          <w:b/>
          <w:bCs/>
          <w:sz w:val="20"/>
          <w:szCs w:val="20"/>
        </w:rPr>
        <w:t xml:space="preserve">Opportunity for Further </w:t>
      </w:r>
      <w:r w:rsidR="008510E4" w:rsidRPr="00877305">
        <w:rPr>
          <w:rFonts w:ascii="Times New Roman" w:hAnsi="Times New Roman" w:cs="Times New Roman"/>
          <w:b/>
          <w:bCs/>
          <w:sz w:val="20"/>
          <w:szCs w:val="20"/>
        </w:rPr>
        <w:t xml:space="preserve">Study and </w:t>
      </w:r>
      <w:r w:rsidR="004E7B3F" w:rsidRPr="00877305">
        <w:rPr>
          <w:rFonts w:ascii="Times New Roman" w:hAnsi="Times New Roman" w:cs="Times New Roman"/>
          <w:b/>
          <w:bCs/>
          <w:sz w:val="20"/>
          <w:szCs w:val="20"/>
        </w:rPr>
        <w:t>Funding</w:t>
      </w:r>
    </w:p>
    <w:p w14:paraId="32F830CF" w14:textId="77777777" w:rsidR="004E7B3F" w:rsidRPr="00877305" w:rsidRDefault="004E7B3F" w:rsidP="00C674E1">
      <w:pPr>
        <w:spacing w:line="240" w:lineRule="auto"/>
        <w:contextualSpacing/>
        <w:jc w:val="center"/>
        <w:rPr>
          <w:rFonts w:ascii="Times New Roman" w:hAnsi="Times New Roman" w:cs="Times New Roman"/>
          <w:b/>
          <w:bCs/>
          <w:sz w:val="20"/>
          <w:szCs w:val="20"/>
        </w:rPr>
      </w:pPr>
    </w:p>
    <w:p w14:paraId="668EA64B" w14:textId="4477E2A1" w:rsidR="004E7B3F" w:rsidRPr="00877305" w:rsidRDefault="00A4095E" w:rsidP="004E7B3F">
      <w:pPr>
        <w:spacing w:line="240" w:lineRule="auto"/>
        <w:contextualSpacing/>
        <w:rPr>
          <w:rFonts w:ascii="Times New Roman" w:hAnsi="Times New Roman" w:cs="Times New Roman"/>
          <w:sz w:val="20"/>
          <w:szCs w:val="20"/>
        </w:rPr>
      </w:pPr>
      <w:r w:rsidRPr="00877305">
        <w:rPr>
          <w:rFonts w:ascii="Times New Roman" w:hAnsi="Times New Roman" w:cs="Times New Roman"/>
          <w:sz w:val="20"/>
          <w:szCs w:val="20"/>
        </w:rPr>
        <w:t xml:space="preserve">Because </w:t>
      </w:r>
      <w:r w:rsidR="00C65E7C" w:rsidRPr="00877305">
        <w:rPr>
          <w:rFonts w:ascii="Times New Roman" w:hAnsi="Times New Roman" w:cs="Times New Roman"/>
          <w:sz w:val="20"/>
          <w:szCs w:val="20"/>
        </w:rPr>
        <w:t xml:space="preserve">this research analyzes an education policy that has become </w:t>
      </w:r>
      <w:r w:rsidR="00F44B7B" w:rsidRPr="00877305">
        <w:rPr>
          <w:rFonts w:ascii="Times New Roman" w:hAnsi="Times New Roman" w:cs="Times New Roman"/>
          <w:sz w:val="20"/>
          <w:szCs w:val="20"/>
        </w:rPr>
        <w:t xml:space="preserve">prominent </w:t>
      </w:r>
      <w:r w:rsidR="002D376F" w:rsidRPr="00877305">
        <w:rPr>
          <w:rFonts w:ascii="Times New Roman" w:hAnsi="Times New Roman" w:cs="Times New Roman"/>
          <w:sz w:val="20"/>
          <w:szCs w:val="20"/>
        </w:rPr>
        <w:t>and strongly supported</w:t>
      </w:r>
      <w:r w:rsidR="00760DF7" w:rsidRPr="00877305">
        <w:rPr>
          <w:rFonts w:ascii="Times New Roman" w:hAnsi="Times New Roman" w:cs="Times New Roman"/>
          <w:sz w:val="20"/>
          <w:szCs w:val="20"/>
        </w:rPr>
        <w:t xml:space="preserve"> by many education experts, the results </w:t>
      </w:r>
      <w:r w:rsidR="00882609" w:rsidRPr="00877305">
        <w:rPr>
          <w:rFonts w:ascii="Times New Roman" w:hAnsi="Times New Roman" w:cs="Times New Roman"/>
          <w:sz w:val="20"/>
          <w:szCs w:val="20"/>
        </w:rPr>
        <w:t xml:space="preserve">will be noteworthy to education and policy experts in Michigan and the United States. </w:t>
      </w:r>
      <w:r w:rsidR="00706D05" w:rsidRPr="00877305">
        <w:rPr>
          <w:rFonts w:ascii="Times New Roman" w:hAnsi="Times New Roman" w:cs="Times New Roman"/>
          <w:sz w:val="20"/>
          <w:szCs w:val="20"/>
        </w:rPr>
        <w:t xml:space="preserve">As with any </w:t>
      </w:r>
      <w:r w:rsidR="00E20FCF" w:rsidRPr="00877305">
        <w:rPr>
          <w:rFonts w:ascii="Times New Roman" w:hAnsi="Times New Roman" w:cs="Times New Roman"/>
          <w:sz w:val="20"/>
          <w:szCs w:val="20"/>
        </w:rPr>
        <w:t xml:space="preserve">legislation enacted, policymakers want to ascertain whether </w:t>
      </w:r>
      <w:r w:rsidR="00BF70BF" w:rsidRPr="00877305">
        <w:rPr>
          <w:rFonts w:ascii="Times New Roman" w:hAnsi="Times New Roman" w:cs="Times New Roman"/>
          <w:sz w:val="20"/>
          <w:szCs w:val="20"/>
        </w:rPr>
        <w:t xml:space="preserve">the spirit of the legislation is being adhered to and </w:t>
      </w:r>
      <w:r w:rsidR="00872767" w:rsidRPr="00877305">
        <w:rPr>
          <w:rFonts w:ascii="Times New Roman" w:hAnsi="Times New Roman" w:cs="Times New Roman"/>
          <w:sz w:val="20"/>
          <w:szCs w:val="20"/>
        </w:rPr>
        <w:t xml:space="preserve">need to </w:t>
      </w:r>
      <w:r w:rsidR="00224A0D" w:rsidRPr="00877305">
        <w:rPr>
          <w:rFonts w:ascii="Times New Roman" w:hAnsi="Times New Roman" w:cs="Times New Roman"/>
          <w:sz w:val="20"/>
          <w:szCs w:val="20"/>
        </w:rPr>
        <w:t xml:space="preserve">analyze the cost benefit of the program. I contend that </w:t>
      </w:r>
      <w:r w:rsidR="007208C6" w:rsidRPr="00877305">
        <w:rPr>
          <w:rFonts w:ascii="Times New Roman" w:hAnsi="Times New Roman" w:cs="Times New Roman"/>
          <w:sz w:val="20"/>
          <w:szCs w:val="20"/>
        </w:rPr>
        <w:t>results from this project will pique the interest of policymakers and educators ali</w:t>
      </w:r>
      <w:r w:rsidR="009752B9" w:rsidRPr="00877305">
        <w:rPr>
          <w:rFonts w:ascii="Times New Roman" w:hAnsi="Times New Roman" w:cs="Times New Roman"/>
          <w:sz w:val="20"/>
          <w:szCs w:val="20"/>
        </w:rPr>
        <w:t xml:space="preserve">ke to </w:t>
      </w:r>
      <w:r w:rsidR="00F234F2" w:rsidRPr="00877305">
        <w:rPr>
          <w:rFonts w:ascii="Times New Roman" w:hAnsi="Times New Roman" w:cs="Times New Roman"/>
          <w:sz w:val="20"/>
          <w:szCs w:val="20"/>
        </w:rPr>
        <w:t xml:space="preserve">financially </w:t>
      </w:r>
      <w:r w:rsidR="009752B9" w:rsidRPr="00877305">
        <w:rPr>
          <w:rFonts w:ascii="Times New Roman" w:hAnsi="Times New Roman" w:cs="Times New Roman"/>
          <w:sz w:val="20"/>
          <w:szCs w:val="20"/>
        </w:rPr>
        <w:t xml:space="preserve">support more robust studies with larger populations to </w:t>
      </w:r>
      <w:r w:rsidR="00656F65" w:rsidRPr="00877305">
        <w:rPr>
          <w:rFonts w:ascii="Times New Roman" w:hAnsi="Times New Roman" w:cs="Times New Roman"/>
          <w:sz w:val="20"/>
          <w:szCs w:val="20"/>
        </w:rPr>
        <w:t xml:space="preserve">conclude whether restorative justice programs are </w:t>
      </w:r>
      <w:r w:rsidR="0002180A" w:rsidRPr="00877305">
        <w:rPr>
          <w:rFonts w:ascii="Times New Roman" w:hAnsi="Times New Roman" w:cs="Times New Roman"/>
          <w:sz w:val="20"/>
          <w:szCs w:val="20"/>
        </w:rPr>
        <w:t xml:space="preserve">having the intended impact for the associated costs. I will seek funding sources through national sources along with state departments of education. </w:t>
      </w:r>
    </w:p>
    <w:p w14:paraId="29687EE4" w14:textId="77777777" w:rsidR="00860F94" w:rsidRDefault="00860F94" w:rsidP="007A4382">
      <w:pPr>
        <w:rPr>
          <w:rFonts w:ascii="Times New Roman" w:hAnsi="Times New Roman" w:cs="Times New Roman"/>
          <w:b/>
          <w:bCs/>
          <w:sz w:val="20"/>
          <w:szCs w:val="20"/>
        </w:rPr>
      </w:pPr>
      <w:bookmarkStart w:id="0" w:name="_GoBack"/>
      <w:bookmarkEnd w:id="0"/>
    </w:p>
    <w:p w14:paraId="36D47D0F" w14:textId="77777777" w:rsidR="007E077F" w:rsidRDefault="007E077F" w:rsidP="00671DC6">
      <w:pPr>
        <w:rPr>
          <w:rFonts w:ascii="Times New Roman" w:hAnsi="Times New Roman" w:cs="Times New Roman"/>
          <w:b/>
          <w:bCs/>
          <w:sz w:val="20"/>
          <w:szCs w:val="20"/>
        </w:rPr>
      </w:pPr>
    </w:p>
    <w:p w14:paraId="5DDA2476" w14:textId="71717A2A" w:rsidR="00613CA4" w:rsidRPr="002C75F7" w:rsidRDefault="00613CA4" w:rsidP="00613CA4">
      <w:pPr>
        <w:jc w:val="center"/>
        <w:rPr>
          <w:rFonts w:ascii="Times New Roman" w:hAnsi="Times New Roman" w:cs="Times New Roman"/>
          <w:b/>
          <w:bCs/>
          <w:sz w:val="20"/>
          <w:szCs w:val="20"/>
        </w:rPr>
      </w:pPr>
      <w:r w:rsidRPr="002C75F7">
        <w:rPr>
          <w:rFonts w:ascii="Times New Roman" w:hAnsi="Times New Roman" w:cs="Times New Roman"/>
          <w:b/>
          <w:bCs/>
          <w:sz w:val="20"/>
          <w:szCs w:val="20"/>
        </w:rPr>
        <w:t>References</w:t>
      </w:r>
    </w:p>
    <w:p w14:paraId="590F4B7F" w14:textId="77777777" w:rsidR="006444EA" w:rsidRPr="002C75F7" w:rsidRDefault="006444EA">
      <w:pPr>
        <w:rPr>
          <w:rFonts w:ascii="Times New Roman" w:hAnsi="Times New Roman" w:cs="Times New Roman"/>
          <w:sz w:val="20"/>
          <w:szCs w:val="20"/>
        </w:rPr>
      </w:pPr>
    </w:p>
    <w:p w14:paraId="40517459" w14:textId="2857406F" w:rsidR="00CC0727" w:rsidRDefault="006B1C12" w:rsidP="007657F7">
      <w:pPr>
        <w:spacing w:line="240" w:lineRule="auto"/>
        <w:contextualSpacing/>
        <w:rPr>
          <w:rFonts w:ascii="Times New Roman" w:hAnsi="Times New Roman" w:cs="Times New Roman"/>
          <w:sz w:val="20"/>
          <w:szCs w:val="20"/>
        </w:rPr>
      </w:pPr>
      <w:r w:rsidRPr="002C75F7">
        <w:rPr>
          <w:rFonts w:ascii="Times New Roman" w:hAnsi="Times New Roman" w:cs="Times New Roman"/>
          <w:sz w:val="20"/>
          <w:szCs w:val="20"/>
        </w:rPr>
        <w:t xml:space="preserve">Chambers, J. (2021, November 15). </w:t>
      </w:r>
      <w:r w:rsidR="00D41A54" w:rsidRPr="002C75F7">
        <w:rPr>
          <w:rFonts w:ascii="Times New Roman" w:hAnsi="Times New Roman" w:cs="Times New Roman"/>
          <w:sz w:val="20"/>
          <w:szCs w:val="20"/>
        </w:rPr>
        <w:t>Suspensions expulsions spike in Michigan schools – Pandemic isolation</w:t>
      </w:r>
      <w:r w:rsidR="004F60FF" w:rsidRPr="002C75F7">
        <w:rPr>
          <w:rFonts w:ascii="Times New Roman" w:hAnsi="Times New Roman" w:cs="Times New Roman"/>
          <w:sz w:val="20"/>
          <w:szCs w:val="20"/>
        </w:rPr>
        <w:t xml:space="preserve">, staff </w:t>
      </w:r>
    </w:p>
    <w:p w14:paraId="2A6E5A64" w14:textId="77777777" w:rsidR="007657F7" w:rsidRDefault="007657F7" w:rsidP="007657F7">
      <w:pPr>
        <w:spacing w:line="240" w:lineRule="auto"/>
        <w:contextualSpacing/>
        <w:rPr>
          <w:rFonts w:ascii="Times New Roman" w:hAnsi="Times New Roman" w:cs="Times New Roman"/>
          <w:sz w:val="20"/>
          <w:szCs w:val="20"/>
        </w:rPr>
      </w:pPr>
    </w:p>
    <w:p w14:paraId="021C6D0D" w14:textId="13FAB786" w:rsidR="007657F7" w:rsidRDefault="007657F7" w:rsidP="007657F7">
      <w:pPr>
        <w:spacing w:line="240" w:lineRule="auto"/>
        <w:contextualSpacing/>
        <w:rPr>
          <w:rFonts w:ascii="Times New Roman" w:hAnsi="Times New Roman" w:cs="Times New Roman"/>
          <w:sz w:val="20"/>
          <w:szCs w:val="20"/>
        </w:rPr>
      </w:pPr>
      <w:r>
        <w:rPr>
          <w:rFonts w:ascii="Times New Roman" w:hAnsi="Times New Roman" w:cs="Times New Roman"/>
          <w:sz w:val="20"/>
          <w:szCs w:val="20"/>
        </w:rPr>
        <w:tab/>
      </w:r>
      <w:r w:rsidRPr="002C75F7">
        <w:rPr>
          <w:rFonts w:ascii="Times New Roman" w:hAnsi="Times New Roman" w:cs="Times New Roman"/>
          <w:sz w:val="20"/>
          <w:szCs w:val="20"/>
        </w:rPr>
        <w:t xml:space="preserve">shortages help drive increase. </w:t>
      </w:r>
      <w:r w:rsidRPr="002C75F7">
        <w:rPr>
          <w:rFonts w:ascii="Times New Roman" w:hAnsi="Times New Roman" w:cs="Times New Roman"/>
          <w:i/>
          <w:iCs/>
          <w:sz w:val="20"/>
          <w:szCs w:val="20"/>
        </w:rPr>
        <w:t>The Detroit News</w:t>
      </w:r>
      <w:r w:rsidRPr="002C75F7">
        <w:rPr>
          <w:rFonts w:ascii="Times New Roman" w:hAnsi="Times New Roman" w:cs="Times New Roman"/>
          <w:sz w:val="20"/>
          <w:szCs w:val="20"/>
        </w:rPr>
        <w:t xml:space="preserve">, </w:t>
      </w:r>
      <w:r>
        <w:rPr>
          <w:rFonts w:ascii="Times New Roman" w:hAnsi="Times New Roman" w:cs="Times New Roman"/>
          <w:sz w:val="20"/>
          <w:szCs w:val="20"/>
        </w:rPr>
        <w:t xml:space="preserve">pp. </w:t>
      </w:r>
      <w:r w:rsidRPr="002C75F7">
        <w:rPr>
          <w:rFonts w:ascii="Times New Roman" w:hAnsi="Times New Roman" w:cs="Times New Roman"/>
          <w:sz w:val="20"/>
          <w:szCs w:val="20"/>
        </w:rPr>
        <w:t>A1.</w:t>
      </w:r>
    </w:p>
    <w:p w14:paraId="26B9DA88" w14:textId="77777777" w:rsidR="007657F7" w:rsidRPr="002C75F7" w:rsidRDefault="007657F7" w:rsidP="007657F7">
      <w:pPr>
        <w:spacing w:line="240" w:lineRule="auto"/>
        <w:contextualSpacing/>
        <w:rPr>
          <w:rFonts w:ascii="Times New Roman" w:hAnsi="Times New Roman" w:cs="Times New Roman"/>
          <w:sz w:val="20"/>
          <w:szCs w:val="20"/>
        </w:rPr>
      </w:pPr>
    </w:p>
    <w:p w14:paraId="0F37E63C" w14:textId="461F07A6" w:rsidR="00CC0727" w:rsidRPr="002C75F7" w:rsidRDefault="00CC0727" w:rsidP="004A3C6E">
      <w:pPr>
        <w:spacing w:line="480" w:lineRule="auto"/>
        <w:contextualSpacing/>
        <w:rPr>
          <w:rFonts w:ascii="Times New Roman" w:hAnsi="Times New Roman" w:cs="Times New Roman"/>
          <w:i/>
          <w:iCs/>
          <w:sz w:val="20"/>
          <w:szCs w:val="20"/>
        </w:rPr>
      </w:pPr>
      <w:r w:rsidRPr="002C75F7">
        <w:rPr>
          <w:rFonts w:ascii="Times New Roman" w:hAnsi="Times New Roman" w:cs="Times New Roman"/>
          <w:sz w:val="20"/>
          <w:szCs w:val="20"/>
        </w:rPr>
        <w:t xml:space="preserve">Eden, M. (2017). </w:t>
      </w:r>
      <w:r w:rsidRPr="002C75F7">
        <w:rPr>
          <w:rFonts w:ascii="Times New Roman" w:hAnsi="Times New Roman" w:cs="Times New Roman"/>
          <w:i/>
          <w:iCs/>
          <w:sz w:val="20"/>
          <w:szCs w:val="20"/>
        </w:rPr>
        <w:t xml:space="preserve">School discipline reform and disorder: Evidence from New York </w:t>
      </w:r>
      <w:r w:rsidR="00045685" w:rsidRPr="002C75F7">
        <w:rPr>
          <w:rFonts w:ascii="Times New Roman" w:hAnsi="Times New Roman" w:cs="Times New Roman"/>
          <w:i/>
          <w:iCs/>
          <w:sz w:val="20"/>
          <w:szCs w:val="20"/>
        </w:rPr>
        <w:t xml:space="preserve">city public </w:t>
      </w:r>
    </w:p>
    <w:p w14:paraId="3F8BC95B" w14:textId="37E4CF2B" w:rsidR="00045685" w:rsidRPr="002C75F7" w:rsidRDefault="00045685" w:rsidP="004A3C6E">
      <w:pPr>
        <w:spacing w:line="480" w:lineRule="auto"/>
        <w:contextualSpacing/>
        <w:rPr>
          <w:rFonts w:ascii="Times New Roman" w:hAnsi="Times New Roman" w:cs="Times New Roman"/>
          <w:sz w:val="20"/>
          <w:szCs w:val="20"/>
        </w:rPr>
      </w:pPr>
      <w:r w:rsidRPr="002C75F7">
        <w:rPr>
          <w:rFonts w:ascii="Times New Roman" w:hAnsi="Times New Roman" w:cs="Times New Roman"/>
          <w:i/>
          <w:iCs/>
          <w:sz w:val="20"/>
          <w:szCs w:val="20"/>
        </w:rPr>
        <w:tab/>
        <w:t>schools</w:t>
      </w:r>
      <w:r w:rsidRPr="002C75F7">
        <w:rPr>
          <w:rFonts w:ascii="Times New Roman" w:hAnsi="Times New Roman" w:cs="Times New Roman"/>
          <w:sz w:val="20"/>
          <w:szCs w:val="20"/>
        </w:rPr>
        <w:t xml:space="preserve">. </w:t>
      </w:r>
      <w:r w:rsidR="0004251F">
        <w:rPr>
          <w:rFonts w:ascii="Times New Roman" w:hAnsi="Times New Roman" w:cs="Times New Roman"/>
          <w:sz w:val="20"/>
          <w:szCs w:val="20"/>
        </w:rPr>
        <w:t xml:space="preserve">New York: </w:t>
      </w:r>
      <w:r w:rsidRPr="002C75F7">
        <w:rPr>
          <w:rFonts w:ascii="Times New Roman" w:hAnsi="Times New Roman" w:cs="Times New Roman"/>
          <w:sz w:val="20"/>
          <w:szCs w:val="20"/>
        </w:rPr>
        <w:t>Manhatta</w:t>
      </w:r>
      <w:r w:rsidR="004A3C6E" w:rsidRPr="002C75F7">
        <w:rPr>
          <w:rFonts w:ascii="Times New Roman" w:hAnsi="Times New Roman" w:cs="Times New Roman"/>
          <w:sz w:val="20"/>
          <w:szCs w:val="20"/>
        </w:rPr>
        <w:t>n Institute.</w:t>
      </w:r>
    </w:p>
    <w:p w14:paraId="76A58610" w14:textId="3453CF61" w:rsidR="008804FE" w:rsidRPr="002C75F7" w:rsidRDefault="00FE5FF5" w:rsidP="00D41A54">
      <w:pPr>
        <w:spacing w:line="240" w:lineRule="auto"/>
        <w:contextualSpacing/>
        <w:rPr>
          <w:rFonts w:ascii="Times New Roman" w:hAnsi="Times New Roman" w:cs="Times New Roman"/>
          <w:sz w:val="20"/>
          <w:szCs w:val="20"/>
        </w:rPr>
      </w:pPr>
      <w:r w:rsidRPr="002C75F7">
        <w:rPr>
          <w:rFonts w:ascii="Times New Roman" w:hAnsi="Times New Roman" w:cs="Times New Roman"/>
          <w:sz w:val="20"/>
          <w:szCs w:val="20"/>
        </w:rPr>
        <w:t>Imber, M. &amp; Van Geel, T. (2010)</w:t>
      </w:r>
      <w:r w:rsidR="00796F7D" w:rsidRPr="002C75F7">
        <w:rPr>
          <w:rFonts w:ascii="Times New Roman" w:hAnsi="Times New Roman" w:cs="Times New Roman"/>
          <w:sz w:val="20"/>
          <w:szCs w:val="20"/>
        </w:rPr>
        <w:t xml:space="preserve">. </w:t>
      </w:r>
      <w:r w:rsidR="00796F7D" w:rsidRPr="002C75F7">
        <w:rPr>
          <w:rFonts w:ascii="Times New Roman" w:hAnsi="Times New Roman" w:cs="Times New Roman"/>
          <w:i/>
          <w:iCs/>
          <w:sz w:val="20"/>
          <w:szCs w:val="20"/>
        </w:rPr>
        <w:t xml:space="preserve">Education </w:t>
      </w:r>
      <w:r w:rsidR="00960BE0">
        <w:rPr>
          <w:rFonts w:ascii="Times New Roman" w:hAnsi="Times New Roman" w:cs="Times New Roman"/>
          <w:i/>
          <w:iCs/>
          <w:sz w:val="20"/>
          <w:szCs w:val="20"/>
        </w:rPr>
        <w:t>l</w:t>
      </w:r>
      <w:r w:rsidR="00796F7D" w:rsidRPr="002C75F7">
        <w:rPr>
          <w:rFonts w:ascii="Times New Roman" w:hAnsi="Times New Roman" w:cs="Times New Roman"/>
          <w:i/>
          <w:iCs/>
          <w:sz w:val="20"/>
          <w:szCs w:val="20"/>
        </w:rPr>
        <w:t>aw</w:t>
      </w:r>
      <w:r w:rsidR="00374497" w:rsidRPr="002C75F7">
        <w:rPr>
          <w:rFonts w:ascii="Times New Roman" w:hAnsi="Times New Roman" w:cs="Times New Roman"/>
          <w:i/>
          <w:iCs/>
          <w:sz w:val="20"/>
          <w:szCs w:val="20"/>
        </w:rPr>
        <w:t>.</w:t>
      </w:r>
      <w:r w:rsidR="00C84D6A" w:rsidRPr="002C75F7">
        <w:rPr>
          <w:rFonts w:ascii="Times New Roman" w:hAnsi="Times New Roman" w:cs="Times New Roman"/>
          <w:i/>
          <w:iCs/>
          <w:sz w:val="20"/>
          <w:szCs w:val="20"/>
        </w:rPr>
        <w:t xml:space="preserve"> </w:t>
      </w:r>
      <w:r w:rsidR="0055705A" w:rsidRPr="002C75F7">
        <w:rPr>
          <w:rFonts w:ascii="Times New Roman" w:hAnsi="Times New Roman" w:cs="Times New Roman"/>
          <w:sz w:val="20"/>
          <w:szCs w:val="20"/>
        </w:rPr>
        <w:t xml:space="preserve">Philadelphia: Routledge. </w:t>
      </w:r>
    </w:p>
    <w:p w14:paraId="0FE9E0FA" w14:textId="77777777" w:rsidR="008804FE" w:rsidRPr="002C75F7" w:rsidRDefault="008804FE" w:rsidP="00D41A54">
      <w:pPr>
        <w:spacing w:line="240" w:lineRule="auto"/>
        <w:contextualSpacing/>
        <w:rPr>
          <w:rFonts w:ascii="Times New Roman" w:hAnsi="Times New Roman" w:cs="Times New Roman"/>
          <w:sz w:val="20"/>
          <w:szCs w:val="20"/>
        </w:rPr>
      </w:pPr>
    </w:p>
    <w:p w14:paraId="1CD76B1C" w14:textId="1F90A817" w:rsidR="00FE5FF5" w:rsidRPr="002C75F7" w:rsidRDefault="008804FE" w:rsidP="00D41A54">
      <w:pPr>
        <w:spacing w:line="240" w:lineRule="auto"/>
        <w:contextualSpacing/>
        <w:rPr>
          <w:rFonts w:ascii="Times New Roman" w:hAnsi="Times New Roman" w:cs="Times New Roman"/>
          <w:sz w:val="20"/>
          <w:szCs w:val="20"/>
        </w:rPr>
      </w:pPr>
      <w:r w:rsidRPr="002C75F7">
        <w:rPr>
          <w:rFonts w:ascii="Times New Roman" w:hAnsi="Times New Roman" w:cs="Times New Roman"/>
          <w:sz w:val="20"/>
          <w:szCs w:val="20"/>
        </w:rPr>
        <w:t xml:space="preserve">King v. ex. rel. Harvey-Barrow v. Beaufort </w:t>
      </w:r>
      <w:proofErr w:type="spellStart"/>
      <w:r w:rsidRPr="002C75F7">
        <w:rPr>
          <w:rFonts w:ascii="Times New Roman" w:hAnsi="Times New Roman" w:cs="Times New Roman"/>
          <w:sz w:val="20"/>
          <w:szCs w:val="20"/>
        </w:rPr>
        <w:t>Cnty</w:t>
      </w:r>
      <w:proofErr w:type="spellEnd"/>
      <w:r w:rsidRPr="002C75F7">
        <w:rPr>
          <w:rFonts w:ascii="Times New Roman" w:hAnsi="Times New Roman" w:cs="Times New Roman"/>
          <w:sz w:val="20"/>
          <w:szCs w:val="20"/>
        </w:rPr>
        <w:t>. Bd. of Educ., 704</w:t>
      </w:r>
      <w:r w:rsidR="00171C37" w:rsidRPr="002C75F7">
        <w:rPr>
          <w:rFonts w:ascii="Times New Roman" w:hAnsi="Times New Roman" w:cs="Times New Roman"/>
          <w:sz w:val="20"/>
          <w:szCs w:val="20"/>
        </w:rPr>
        <w:t xml:space="preserve"> S.E.2d (2009). </w:t>
      </w:r>
    </w:p>
    <w:p w14:paraId="120AA7CD" w14:textId="77777777" w:rsidR="00802C7A" w:rsidRPr="002C75F7" w:rsidRDefault="00802C7A" w:rsidP="00D41A54">
      <w:pPr>
        <w:spacing w:line="240" w:lineRule="auto"/>
        <w:contextualSpacing/>
        <w:rPr>
          <w:rFonts w:ascii="Times New Roman" w:hAnsi="Times New Roman" w:cs="Times New Roman"/>
          <w:sz w:val="20"/>
          <w:szCs w:val="20"/>
        </w:rPr>
      </w:pPr>
    </w:p>
    <w:p w14:paraId="0BF74029" w14:textId="37ED8718" w:rsidR="00802C7A" w:rsidRPr="002C75F7" w:rsidRDefault="00802C7A" w:rsidP="00D41A54">
      <w:pPr>
        <w:spacing w:line="240" w:lineRule="auto"/>
        <w:contextualSpacing/>
        <w:rPr>
          <w:rFonts w:ascii="Times New Roman" w:hAnsi="Times New Roman" w:cs="Times New Roman"/>
          <w:sz w:val="20"/>
          <w:szCs w:val="20"/>
        </w:rPr>
      </w:pPr>
      <w:r w:rsidRPr="002C75F7">
        <w:rPr>
          <w:rFonts w:ascii="Times New Roman" w:hAnsi="Times New Roman" w:cs="Times New Roman"/>
          <w:sz w:val="20"/>
          <w:szCs w:val="20"/>
        </w:rPr>
        <w:t xml:space="preserve">Lee, V. E. &amp; Brik, A. S. (1989). A multilevel model of the social distribution of high school </w:t>
      </w:r>
    </w:p>
    <w:p w14:paraId="7EE402AD" w14:textId="77777777" w:rsidR="00802C7A" w:rsidRPr="002C75F7" w:rsidRDefault="00802C7A" w:rsidP="00D41A54">
      <w:pPr>
        <w:spacing w:line="240" w:lineRule="auto"/>
        <w:contextualSpacing/>
        <w:rPr>
          <w:rFonts w:ascii="Times New Roman" w:hAnsi="Times New Roman" w:cs="Times New Roman"/>
          <w:sz w:val="20"/>
          <w:szCs w:val="20"/>
        </w:rPr>
      </w:pPr>
      <w:r w:rsidRPr="002C75F7">
        <w:rPr>
          <w:rFonts w:ascii="Times New Roman" w:hAnsi="Times New Roman" w:cs="Times New Roman"/>
          <w:sz w:val="20"/>
          <w:szCs w:val="20"/>
        </w:rPr>
        <w:tab/>
      </w:r>
    </w:p>
    <w:p w14:paraId="5F31D421" w14:textId="68F91D62" w:rsidR="00802C7A" w:rsidRPr="002C75F7" w:rsidRDefault="00802C7A" w:rsidP="00802C7A">
      <w:pPr>
        <w:spacing w:line="240" w:lineRule="auto"/>
        <w:ind w:firstLine="720"/>
        <w:contextualSpacing/>
        <w:rPr>
          <w:rFonts w:ascii="Times New Roman" w:hAnsi="Times New Roman" w:cs="Times New Roman"/>
          <w:sz w:val="20"/>
          <w:szCs w:val="20"/>
        </w:rPr>
      </w:pPr>
      <w:r w:rsidRPr="002C75F7">
        <w:rPr>
          <w:rFonts w:ascii="Times New Roman" w:hAnsi="Times New Roman" w:cs="Times New Roman"/>
          <w:sz w:val="20"/>
          <w:szCs w:val="20"/>
        </w:rPr>
        <w:t xml:space="preserve">achievement. </w:t>
      </w:r>
      <w:r w:rsidR="007415BF" w:rsidRPr="002C75F7">
        <w:rPr>
          <w:rFonts w:ascii="Times New Roman" w:hAnsi="Times New Roman" w:cs="Times New Roman"/>
          <w:i/>
          <w:iCs/>
          <w:sz w:val="20"/>
          <w:szCs w:val="20"/>
        </w:rPr>
        <w:t>Sociology of Education</w:t>
      </w:r>
      <w:r w:rsidR="007415BF" w:rsidRPr="002C75F7">
        <w:rPr>
          <w:rFonts w:ascii="Times New Roman" w:hAnsi="Times New Roman" w:cs="Times New Roman"/>
          <w:sz w:val="20"/>
          <w:szCs w:val="20"/>
        </w:rPr>
        <w:t>.</w:t>
      </w:r>
      <w:r w:rsidR="007415BF" w:rsidRPr="002C75F7">
        <w:rPr>
          <w:rFonts w:ascii="Times New Roman" w:hAnsi="Times New Roman" w:cs="Times New Roman"/>
          <w:i/>
          <w:iCs/>
          <w:sz w:val="20"/>
          <w:szCs w:val="20"/>
        </w:rPr>
        <w:t xml:space="preserve"> 62</w:t>
      </w:r>
      <w:r w:rsidR="007415BF" w:rsidRPr="002C75F7">
        <w:rPr>
          <w:rFonts w:ascii="Times New Roman" w:hAnsi="Times New Roman" w:cs="Times New Roman"/>
          <w:sz w:val="20"/>
          <w:szCs w:val="20"/>
        </w:rPr>
        <w:t>(</w:t>
      </w:r>
      <w:r w:rsidR="000E2512" w:rsidRPr="002C75F7">
        <w:rPr>
          <w:rFonts w:ascii="Times New Roman" w:hAnsi="Times New Roman" w:cs="Times New Roman"/>
          <w:sz w:val="20"/>
          <w:szCs w:val="20"/>
        </w:rPr>
        <w:t>3), 172-192.</w:t>
      </w:r>
    </w:p>
    <w:p w14:paraId="62A03037" w14:textId="77777777" w:rsidR="0059164E" w:rsidRPr="002C75F7" w:rsidRDefault="0059164E" w:rsidP="0059164E">
      <w:pPr>
        <w:spacing w:line="240" w:lineRule="auto"/>
        <w:contextualSpacing/>
        <w:rPr>
          <w:rFonts w:ascii="Times New Roman" w:hAnsi="Times New Roman" w:cs="Times New Roman"/>
          <w:sz w:val="20"/>
          <w:szCs w:val="20"/>
        </w:rPr>
      </w:pPr>
    </w:p>
    <w:p w14:paraId="43DDC58C" w14:textId="43B2B3D9" w:rsidR="00206306" w:rsidRDefault="0059164E" w:rsidP="0059164E">
      <w:pPr>
        <w:spacing w:line="240" w:lineRule="auto"/>
        <w:contextualSpacing/>
        <w:rPr>
          <w:rFonts w:ascii="Times New Roman" w:hAnsi="Times New Roman" w:cs="Times New Roman"/>
          <w:sz w:val="20"/>
          <w:szCs w:val="20"/>
        </w:rPr>
      </w:pPr>
      <w:proofErr w:type="spellStart"/>
      <w:r w:rsidRPr="002C75F7">
        <w:rPr>
          <w:rFonts w:ascii="Times New Roman" w:hAnsi="Times New Roman" w:cs="Times New Roman"/>
          <w:sz w:val="20"/>
          <w:szCs w:val="20"/>
        </w:rPr>
        <w:t>Lindeberger</w:t>
      </w:r>
      <w:proofErr w:type="spellEnd"/>
      <w:r w:rsidRPr="002C75F7">
        <w:rPr>
          <w:rFonts w:ascii="Times New Roman" w:hAnsi="Times New Roman" w:cs="Times New Roman"/>
          <w:sz w:val="20"/>
          <w:szCs w:val="20"/>
        </w:rPr>
        <w:t>, D. (2013</w:t>
      </w:r>
      <w:r w:rsidR="00595C5D">
        <w:rPr>
          <w:rFonts w:ascii="Times New Roman" w:hAnsi="Times New Roman" w:cs="Times New Roman"/>
          <w:sz w:val="20"/>
          <w:szCs w:val="20"/>
        </w:rPr>
        <w:t>, March 5</w:t>
      </w:r>
      <w:r w:rsidRPr="002C75F7">
        <w:rPr>
          <w:rFonts w:ascii="Times New Roman" w:hAnsi="Times New Roman" w:cs="Times New Roman"/>
          <w:sz w:val="20"/>
          <w:szCs w:val="20"/>
        </w:rPr>
        <w:t xml:space="preserve">). </w:t>
      </w:r>
      <w:r w:rsidR="00206306" w:rsidRPr="00595C5D">
        <w:rPr>
          <w:rFonts w:ascii="Times New Roman" w:hAnsi="Times New Roman" w:cs="Times New Roman"/>
          <w:sz w:val="20"/>
          <w:szCs w:val="20"/>
        </w:rPr>
        <w:t xml:space="preserve">The bottom line about suspensions and expulsions: Is school exclusion </w:t>
      </w:r>
    </w:p>
    <w:p w14:paraId="59BAA144" w14:textId="77777777" w:rsidR="0004251F" w:rsidRPr="00595C5D" w:rsidRDefault="0004251F" w:rsidP="0059164E">
      <w:pPr>
        <w:spacing w:line="240" w:lineRule="auto"/>
        <w:contextualSpacing/>
        <w:rPr>
          <w:rFonts w:ascii="Times New Roman" w:hAnsi="Times New Roman" w:cs="Times New Roman"/>
          <w:sz w:val="20"/>
          <w:szCs w:val="20"/>
        </w:rPr>
      </w:pPr>
    </w:p>
    <w:p w14:paraId="7A9CD425" w14:textId="12C01EEE" w:rsidR="00206306" w:rsidRDefault="00206306" w:rsidP="0059164E">
      <w:pPr>
        <w:spacing w:line="240" w:lineRule="auto"/>
        <w:contextualSpacing/>
        <w:rPr>
          <w:rFonts w:ascii="Times New Roman" w:hAnsi="Times New Roman" w:cs="Times New Roman"/>
          <w:i/>
          <w:iCs/>
          <w:sz w:val="20"/>
          <w:szCs w:val="20"/>
        </w:rPr>
      </w:pPr>
      <w:r w:rsidRPr="00595C5D">
        <w:rPr>
          <w:rFonts w:ascii="Times New Roman" w:hAnsi="Times New Roman" w:cs="Times New Roman"/>
          <w:sz w:val="20"/>
          <w:szCs w:val="20"/>
        </w:rPr>
        <w:tab/>
        <w:t xml:space="preserve">an effective </w:t>
      </w:r>
      <w:r w:rsidR="00BB674B" w:rsidRPr="00595C5D">
        <w:rPr>
          <w:rFonts w:ascii="Times New Roman" w:hAnsi="Times New Roman" w:cs="Times New Roman"/>
          <w:sz w:val="20"/>
          <w:szCs w:val="20"/>
        </w:rPr>
        <w:t>means to ensure a safe and supportive learning environment?</w:t>
      </w:r>
      <w:r w:rsidR="00595C5D">
        <w:rPr>
          <w:rFonts w:ascii="Times New Roman" w:hAnsi="Times New Roman" w:cs="Times New Roman"/>
          <w:sz w:val="20"/>
          <w:szCs w:val="20"/>
        </w:rPr>
        <w:t xml:space="preserve"> </w:t>
      </w:r>
      <w:r w:rsidR="00F370C5">
        <w:rPr>
          <w:rFonts w:ascii="Times New Roman" w:hAnsi="Times New Roman" w:cs="Times New Roman"/>
          <w:i/>
          <w:iCs/>
          <w:sz w:val="20"/>
          <w:szCs w:val="20"/>
        </w:rPr>
        <w:t>Strategic Alternatives in</w:t>
      </w:r>
    </w:p>
    <w:p w14:paraId="19718CAA" w14:textId="77777777" w:rsidR="00F370C5" w:rsidRDefault="00F370C5" w:rsidP="0059164E">
      <w:pPr>
        <w:spacing w:line="240" w:lineRule="auto"/>
        <w:contextualSpacing/>
        <w:rPr>
          <w:rFonts w:ascii="Times New Roman" w:hAnsi="Times New Roman" w:cs="Times New Roman"/>
          <w:i/>
          <w:iCs/>
          <w:sz w:val="20"/>
          <w:szCs w:val="20"/>
        </w:rPr>
      </w:pPr>
    </w:p>
    <w:p w14:paraId="06B21C13" w14:textId="726DBC5A" w:rsidR="004C2167" w:rsidRDefault="004C2167" w:rsidP="0059164E">
      <w:pPr>
        <w:spacing w:line="240" w:lineRule="auto"/>
        <w:contextualSpacing/>
        <w:rPr>
          <w:rFonts w:ascii="Times New Roman" w:hAnsi="Times New Roman" w:cs="Times New Roman"/>
          <w:sz w:val="20"/>
          <w:szCs w:val="20"/>
        </w:rPr>
      </w:pPr>
      <w:r>
        <w:rPr>
          <w:rFonts w:ascii="Times New Roman" w:hAnsi="Times New Roman" w:cs="Times New Roman"/>
          <w:i/>
          <w:iCs/>
          <w:sz w:val="20"/>
          <w:szCs w:val="20"/>
        </w:rPr>
        <w:tab/>
        <w:t>Prevent</w:t>
      </w:r>
      <w:r w:rsidR="00BE2008">
        <w:rPr>
          <w:rFonts w:ascii="Times New Roman" w:hAnsi="Times New Roman" w:cs="Times New Roman"/>
          <w:i/>
          <w:iCs/>
          <w:sz w:val="20"/>
          <w:szCs w:val="20"/>
        </w:rPr>
        <w:t>ati</w:t>
      </w:r>
      <w:r>
        <w:rPr>
          <w:rFonts w:ascii="Times New Roman" w:hAnsi="Times New Roman" w:cs="Times New Roman"/>
          <w:i/>
          <w:iCs/>
          <w:sz w:val="20"/>
          <w:szCs w:val="20"/>
        </w:rPr>
        <w:t>ve Education</w:t>
      </w:r>
      <w:r>
        <w:rPr>
          <w:rFonts w:ascii="Times New Roman" w:hAnsi="Times New Roman" w:cs="Times New Roman"/>
          <w:sz w:val="20"/>
          <w:szCs w:val="20"/>
        </w:rPr>
        <w:t xml:space="preserve">. </w:t>
      </w:r>
    </w:p>
    <w:p w14:paraId="65BF13DF" w14:textId="77777777" w:rsidR="004C2167" w:rsidRDefault="004C2167" w:rsidP="004C2167">
      <w:pPr>
        <w:spacing w:line="240" w:lineRule="auto"/>
        <w:ind w:firstLine="720"/>
        <w:contextualSpacing/>
        <w:rPr>
          <w:rFonts w:ascii="Times New Roman" w:hAnsi="Times New Roman" w:cs="Times New Roman"/>
          <w:sz w:val="20"/>
          <w:szCs w:val="20"/>
        </w:rPr>
      </w:pPr>
    </w:p>
    <w:p w14:paraId="7B578DE6" w14:textId="63BB9054" w:rsidR="004C2167" w:rsidRDefault="007A4382" w:rsidP="004C2167">
      <w:pPr>
        <w:spacing w:line="240" w:lineRule="auto"/>
        <w:ind w:firstLine="720"/>
        <w:contextualSpacing/>
        <w:rPr>
          <w:rFonts w:ascii="Times New Roman" w:hAnsi="Times New Roman" w:cs="Times New Roman"/>
          <w:sz w:val="20"/>
          <w:szCs w:val="20"/>
        </w:rPr>
      </w:pPr>
      <w:hyperlink r:id="rId9" w:history="1">
        <w:r w:rsidR="004C2167" w:rsidRPr="00EA3167">
          <w:rPr>
            <w:rStyle w:val="Hyperlink"/>
            <w:rFonts w:ascii="Times New Roman" w:hAnsi="Times New Roman" w:cs="Times New Roman"/>
            <w:sz w:val="20"/>
            <w:szCs w:val="20"/>
          </w:rPr>
          <w:t>https://www.michigan.gov//media/Project/Websites/mde/2013/05/28/Fact_Sheet_for_S3_Schools_3-5-</w:t>
        </w:r>
      </w:hyperlink>
    </w:p>
    <w:p w14:paraId="53AF6E2B" w14:textId="77777777" w:rsidR="00357AD1" w:rsidRDefault="00357AD1" w:rsidP="004C2167">
      <w:pPr>
        <w:spacing w:line="240" w:lineRule="auto"/>
        <w:ind w:firstLine="720"/>
        <w:contextualSpacing/>
        <w:rPr>
          <w:rFonts w:ascii="Times New Roman" w:hAnsi="Times New Roman" w:cs="Times New Roman"/>
          <w:sz w:val="20"/>
          <w:szCs w:val="20"/>
        </w:rPr>
      </w:pPr>
    </w:p>
    <w:p w14:paraId="61B11896" w14:textId="1844A868" w:rsidR="004C2167" w:rsidRPr="004C2167" w:rsidRDefault="004C2167" w:rsidP="004C2167">
      <w:pPr>
        <w:spacing w:line="240" w:lineRule="auto"/>
        <w:ind w:firstLine="720"/>
        <w:contextualSpacing/>
        <w:rPr>
          <w:rFonts w:ascii="Times New Roman" w:hAnsi="Times New Roman" w:cs="Times New Roman"/>
          <w:sz w:val="20"/>
          <w:szCs w:val="20"/>
        </w:rPr>
      </w:pPr>
      <w:r w:rsidRPr="00357AD1">
        <w:rPr>
          <w:rFonts w:ascii="Times New Roman" w:hAnsi="Times New Roman" w:cs="Times New Roman"/>
          <w:color w:val="4472C4" w:themeColor="accent1"/>
          <w:sz w:val="20"/>
          <w:szCs w:val="20"/>
          <w:u w:val="single"/>
        </w:rPr>
        <w:t>13.pdf?rev=e914137a9fc64906b3bfe8993d835f07</w:t>
      </w:r>
      <w:r w:rsidR="00357AD1">
        <w:rPr>
          <w:rFonts w:ascii="Times New Roman" w:hAnsi="Times New Roman" w:cs="Times New Roman"/>
          <w:sz w:val="20"/>
          <w:szCs w:val="20"/>
        </w:rPr>
        <w:t xml:space="preserve">. </w:t>
      </w:r>
    </w:p>
    <w:p w14:paraId="4CE5E2FF" w14:textId="77777777" w:rsidR="000F643B" w:rsidRPr="002C75F7" w:rsidRDefault="000F643B" w:rsidP="0059164E">
      <w:pPr>
        <w:spacing w:line="240" w:lineRule="auto"/>
        <w:contextualSpacing/>
        <w:rPr>
          <w:rFonts w:ascii="Times New Roman" w:hAnsi="Times New Roman" w:cs="Times New Roman"/>
          <w:i/>
          <w:iCs/>
          <w:sz w:val="20"/>
          <w:szCs w:val="20"/>
        </w:rPr>
      </w:pPr>
    </w:p>
    <w:p w14:paraId="293D1FF4" w14:textId="77777777" w:rsidR="00A43177" w:rsidRDefault="000F643B" w:rsidP="0059164E">
      <w:pPr>
        <w:spacing w:line="240" w:lineRule="auto"/>
        <w:contextualSpacing/>
        <w:rPr>
          <w:rFonts w:ascii="Times New Roman" w:hAnsi="Times New Roman" w:cs="Times New Roman"/>
          <w:sz w:val="20"/>
          <w:szCs w:val="20"/>
        </w:rPr>
      </w:pPr>
      <w:proofErr w:type="spellStart"/>
      <w:r w:rsidRPr="002C75F7">
        <w:rPr>
          <w:rFonts w:ascii="Times New Roman" w:hAnsi="Times New Roman" w:cs="Times New Roman"/>
          <w:sz w:val="20"/>
          <w:szCs w:val="20"/>
        </w:rPr>
        <w:t>Prans</w:t>
      </w:r>
      <w:proofErr w:type="spellEnd"/>
      <w:r w:rsidRPr="002C75F7">
        <w:rPr>
          <w:rFonts w:ascii="Times New Roman" w:hAnsi="Times New Roman" w:cs="Times New Roman"/>
          <w:sz w:val="20"/>
          <w:szCs w:val="20"/>
        </w:rPr>
        <w:t>, K. (20</w:t>
      </w:r>
      <w:r w:rsidR="00FC4031">
        <w:rPr>
          <w:rFonts w:ascii="Times New Roman" w:hAnsi="Times New Roman" w:cs="Times New Roman"/>
          <w:sz w:val="20"/>
          <w:szCs w:val="20"/>
        </w:rPr>
        <w:t>1</w:t>
      </w:r>
      <w:r w:rsidR="000A02B8">
        <w:rPr>
          <w:rFonts w:ascii="Times New Roman" w:hAnsi="Times New Roman" w:cs="Times New Roman"/>
          <w:sz w:val="20"/>
          <w:szCs w:val="20"/>
        </w:rPr>
        <w:t>5</w:t>
      </w:r>
      <w:r w:rsidRPr="002C75F7">
        <w:rPr>
          <w:rFonts w:ascii="Times New Roman" w:hAnsi="Times New Roman" w:cs="Times New Roman"/>
          <w:sz w:val="20"/>
          <w:szCs w:val="20"/>
        </w:rPr>
        <w:t xml:space="preserve">). </w:t>
      </w:r>
      <w:r w:rsidRPr="002C75F7">
        <w:rPr>
          <w:rFonts w:ascii="Times New Roman" w:hAnsi="Times New Roman" w:cs="Times New Roman"/>
          <w:i/>
          <w:iCs/>
          <w:sz w:val="20"/>
          <w:szCs w:val="20"/>
        </w:rPr>
        <w:t>The little book of circle processes: A new/old approach to peacemaking</w:t>
      </w:r>
      <w:r w:rsidR="005A248E">
        <w:rPr>
          <w:rFonts w:ascii="Times New Roman" w:hAnsi="Times New Roman" w:cs="Times New Roman"/>
          <w:i/>
          <w:iCs/>
          <w:sz w:val="20"/>
          <w:szCs w:val="20"/>
        </w:rPr>
        <w:t>.</w:t>
      </w:r>
      <w:r w:rsidR="00FC4031">
        <w:rPr>
          <w:rFonts w:ascii="Times New Roman" w:hAnsi="Times New Roman" w:cs="Times New Roman"/>
          <w:i/>
          <w:iCs/>
          <w:sz w:val="20"/>
          <w:szCs w:val="20"/>
        </w:rPr>
        <w:t xml:space="preserve"> </w:t>
      </w:r>
      <w:r w:rsidR="00A43177">
        <w:rPr>
          <w:rFonts w:ascii="Times New Roman" w:hAnsi="Times New Roman" w:cs="Times New Roman"/>
          <w:sz w:val="20"/>
          <w:szCs w:val="20"/>
        </w:rPr>
        <w:t>New York: Simon and</w:t>
      </w:r>
    </w:p>
    <w:p w14:paraId="7272E794" w14:textId="77777777" w:rsidR="00A43177" w:rsidRDefault="00A43177" w:rsidP="0059164E">
      <w:pPr>
        <w:spacing w:line="240" w:lineRule="auto"/>
        <w:contextualSpacing/>
        <w:rPr>
          <w:rFonts w:ascii="Times New Roman" w:hAnsi="Times New Roman" w:cs="Times New Roman"/>
          <w:sz w:val="20"/>
          <w:szCs w:val="20"/>
        </w:rPr>
      </w:pPr>
    </w:p>
    <w:p w14:paraId="462DE9F6" w14:textId="3957624F" w:rsidR="000F643B" w:rsidRDefault="00A43177" w:rsidP="0059164E">
      <w:pPr>
        <w:spacing w:line="240" w:lineRule="auto"/>
        <w:contextualSpacing/>
        <w:rPr>
          <w:rFonts w:ascii="Times New Roman" w:hAnsi="Times New Roman" w:cs="Times New Roman"/>
          <w:i/>
          <w:iCs/>
          <w:sz w:val="20"/>
          <w:szCs w:val="20"/>
        </w:rPr>
      </w:pPr>
      <w:r>
        <w:rPr>
          <w:rFonts w:ascii="Times New Roman" w:hAnsi="Times New Roman" w:cs="Times New Roman"/>
          <w:sz w:val="20"/>
          <w:szCs w:val="20"/>
        </w:rPr>
        <w:tab/>
        <w:t xml:space="preserve">Schuster. </w:t>
      </w:r>
      <w:r w:rsidR="005A248E">
        <w:rPr>
          <w:rFonts w:ascii="Times New Roman" w:hAnsi="Times New Roman" w:cs="Times New Roman"/>
          <w:i/>
          <w:iCs/>
          <w:sz w:val="20"/>
          <w:szCs w:val="20"/>
        </w:rPr>
        <w:t xml:space="preserve"> </w:t>
      </w:r>
      <w:r w:rsidR="000F643B" w:rsidRPr="002C75F7">
        <w:rPr>
          <w:rFonts w:ascii="Times New Roman" w:hAnsi="Times New Roman" w:cs="Times New Roman"/>
          <w:i/>
          <w:iCs/>
          <w:sz w:val="20"/>
          <w:szCs w:val="20"/>
        </w:rPr>
        <w:t xml:space="preserve"> </w:t>
      </w:r>
    </w:p>
    <w:p w14:paraId="0660C333" w14:textId="77777777" w:rsidR="008167ED" w:rsidRDefault="008167ED" w:rsidP="0059164E">
      <w:pPr>
        <w:spacing w:line="240" w:lineRule="auto"/>
        <w:contextualSpacing/>
        <w:rPr>
          <w:rFonts w:ascii="Times New Roman" w:hAnsi="Times New Roman" w:cs="Times New Roman"/>
          <w:i/>
          <w:iCs/>
          <w:sz w:val="20"/>
          <w:szCs w:val="20"/>
        </w:rPr>
      </w:pPr>
    </w:p>
    <w:p w14:paraId="647F95E6" w14:textId="10970C76" w:rsidR="008167ED" w:rsidRDefault="008167ED" w:rsidP="0059164E">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Restorative Practices Act, </w:t>
      </w:r>
      <w:r w:rsidR="00853556">
        <w:rPr>
          <w:rFonts w:ascii="Times New Roman" w:hAnsi="Times New Roman" w:cs="Times New Roman"/>
          <w:sz w:val="20"/>
          <w:szCs w:val="20"/>
        </w:rPr>
        <w:t>Mich. Comp. Laws, § 380.1310</w:t>
      </w:r>
      <w:r w:rsidR="00591B4E">
        <w:rPr>
          <w:rFonts w:ascii="Times New Roman" w:hAnsi="Times New Roman" w:cs="Times New Roman"/>
          <w:sz w:val="20"/>
          <w:szCs w:val="20"/>
        </w:rPr>
        <w:t xml:space="preserve">(c) (2017). </w:t>
      </w:r>
    </w:p>
    <w:p w14:paraId="78BDF0F5" w14:textId="77777777" w:rsidR="00633A00" w:rsidRDefault="00633A00" w:rsidP="0059164E">
      <w:pPr>
        <w:spacing w:line="240" w:lineRule="auto"/>
        <w:contextualSpacing/>
        <w:rPr>
          <w:rFonts w:ascii="Times New Roman" w:hAnsi="Times New Roman" w:cs="Times New Roman"/>
          <w:sz w:val="20"/>
          <w:szCs w:val="20"/>
        </w:rPr>
      </w:pPr>
    </w:p>
    <w:p w14:paraId="73831ABA" w14:textId="2B6D9DA3" w:rsidR="00633A00" w:rsidRDefault="00633A00" w:rsidP="0059164E">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Sparks, </w:t>
      </w:r>
      <w:r w:rsidR="007D2CE6">
        <w:rPr>
          <w:rFonts w:ascii="Times New Roman" w:hAnsi="Times New Roman" w:cs="Times New Roman"/>
          <w:sz w:val="20"/>
          <w:szCs w:val="20"/>
        </w:rPr>
        <w:t xml:space="preserve">S. D. (2023, October 11). Restrictions on suspending students from school show evidence of being </w:t>
      </w:r>
    </w:p>
    <w:p w14:paraId="27B2CB0E" w14:textId="77777777" w:rsidR="007D2CE6" w:rsidRDefault="007D2CE6" w:rsidP="0059164E">
      <w:pPr>
        <w:spacing w:line="240" w:lineRule="auto"/>
        <w:contextualSpacing/>
        <w:rPr>
          <w:rFonts w:ascii="Times New Roman" w:hAnsi="Times New Roman" w:cs="Times New Roman"/>
          <w:sz w:val="20"/>
          <w:szCs w:val="20"/>
        </w:rPr>
      </w:pPr>
    </w:p>
    <w:p w14:paraId="450D4253" w14:textId="70680724" w:rsidR="007D2CE6" w:rsidRDefault="007D2CE6" w:rsidP="0059164E">
      <w:pPr>
        <w:spacing w:line="240" w:lineRule="auto"/>
        <w:contextualSpacing/>
        <w:rPr>
          <w:rFonts w:ascii="Times New Roman" w:hAnsi="Times New Roman" w:cs="Times New Roman"/>
          <w:sz w:val="20"/>
          <w:szCs w:val="20"/>
        </w:rPr>
      </w:pPr>
      <w:r>
        <w:rPr>
          <w:rFonts w:ascii="Times New Roman" w:hAnsi="Times New Roman" w:cs="Times New Roman"/>
          <w:sz w:val="20"/>
          <w:szCs w:val="20"/>
        </w:rPr>
        <w:tab/>
        <w:t xml:space="preserve">effective. </w:t>
      </w:r>
      <w:r w:rsidR="00234F40">
        <w:rPr>
          <w:rFonts w:ascii="Times New Roman" w:hAnsi="Times New Roman" w:cs="Times New Roman"/>
          <w:i/>
          <w:iCs/>
          <w:sz w:val="20"/>
          <w:szCs w:val="20"/>
        </w:rPr>
        <w:t>Education Week. 43</w:t>
      </w:r>
      <w:r w:rsidR="00234F40">
        <w:rPr>
          <w:rFonts w:ascii="Times New Roman" w:hAnsi="Times New Roman" w:cs="Times New Roman"/>
          <w:sz w:val="20"/>
          <w:szCs w:val="20"/>
        </w:rPr>
        <w:t>(8), 5.</w:t>
      </w:r>
    </w:p>
    <w:p w14:paraId="19529D72" w14:textId="132D32DF" w:rsidR="00E4715B" w:rsidRDefault="00E4715B" w:rsidP="0059164E">
      <w:pPr>
        <w:spacing w:line="240" w:lineRule="auto"/>
        <w:contextualSpacing/>
        <w:rPr>
          <w:rFonts w:ascii="Times New Roman" w:hAnsi="Times New Roman" w:cs="Times New Roman"/>
          <w:sz w:val="20"/>
          <w:szCs w:val="20"/>
        </w:rPr>
      </w:pPr>
    </w:p>
    <w:p w14:paraId="0CB520DB" w14:textId="427E5DC1" w:rsidR="00E4715B" w:rsidRPr="00E4715B" w:rsidRDefault="00E4715B" w:rsidP="0059164E">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Yin, R. K. (2018). </w:t>
      </w:r>
      <w:r>
        <w:rPr>
          <w:rFonts w:ascii="Times New Roman" w:hAnsi="Times New Roman" w:cs="Times New Roman"/>
          <w:i/>
          <w:iCs/>
          <w:sz w:val="20"/>
          <w:szCs w:val="20"/>
        </w:rPr>
        <w:t>Case study research and applications</w:t>
      </w:r>
      <w:r w:rsidR="00AA18DE">
        <w:rPr>
          <w:rFonts w:ascii="Times New Roman" w:hAnsi="Times New Roman" w:cs="Times New Roman"/>
          <w:sz w:val="20"/>
          <w:szCs w:val="20"/>
        </w:rPr>
        <w:t xml:space="preserve"> (</w:t>
      </w:r>
      <w:r w:rsidR="00840422">
        <w:rPr>
          <w:rFonts w:ascii="Times New Roman" w:hAnsi="Times New Roman" w:cs="Times New Roman"/>
          <w:sz w:val="20"/>
          <w:szCs w:val="20"/>
        </w:rPr>
        <w:t xml:space="preserve">6 ed.): Sage Publications. </w:t>
      </w:r>
    </w:p>
    <w:p w14:paraId="384AD71A" w14:textId="77777777" w:rsidR="000B2C84" w:rsidRPr="002C75F7" w:rsidRDefault="000B2C84" w:rsidP="0059164E">
      <w:pPr>
        <w:spacing w:line="240" w:lineRule="auto"/>
        <w:contextualSpacing/>
        <w:rPr>
          <w:rFonts w:ascii="Times New Roman" w:hAnsi="Times New Roman" w:cs="Times New Roman"/>
          <w:i/>
          <w:iCs/>
          <w:sz w:val="20"/>
          <w:szCs w:val="20"/>
        </w:rPr>
      </w:pPr>
    </w:p>
    <w:p w14:paraId="49301240" w14:textId="1B3CFA51" w:rsidR="000B2C84" w:rsidRPr="00772F0C" w:rsidRDefault="000B2C84" w:rsidP="0059164E">
      <w:pPr>
        <w:spacing w:line="240" w:lineRule="auto"/>
        <w:contextualSpacing/>
        <w:rPr>
          <w:rFonts w:ascii="Times New Roman" w:hAnsi="Times New Roman" w:cs="Times New Roman"/>
          <w:sz w:val="20"/>
          <w:szCs w:val="20"/>
        </w:rPr>
      </w:pPr>
      <w:r w:rsidRPr="002C75F7">
        <w:rPr>
          <w:rFonts w:ascii="Times New Roman" w:hAnsi="Times New Roman" w:cs="Times New Roman"/>
          <w:sz w:val="20"/>
          <w:szCs w:val="20"/>
        </w:rPr>
        <w:t xml:space="preserve">Zehr, H. (2002). </w:t>
      </w:r>
      <w:r w:rsidRPr="002C75F7">
        <w:rPr>
          <w:rFonts w:ascii="Times New Roman" w:hAnsi="Times New Roman" w:cs="Times New Roman"/>
          <w:i/>
          <w:iCs/>
          <w:sz w:val="20"/>
          <w:szCs w:val="20"/>
        </w:rPr>
        <w:t xml:space="preserve">The little book of restorative justice. </w:t>
      </w:r>
      <w:r w:rsidR="00772F0C">
        <w:rPr>
          <w:rFonts w:ascii="Times New Roman" w:hAnsi="Times New Roman" w:cs="Times New Roman"/>
          <w:sz w:val="20"/>
          <w:szCs w:val="20"/>
        </w:rPr>
        <w:t>New York: Simon and Schuster.</w:t>
      </w:r>
    </w:p>
    <w:sectPr w:rsidR="000B2C84" w:rsidRPr="00772F0C" w:rsidSect="00F15F27">
      <w:footerReference w:type="default" r:id="rId10"/>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EF6D1" w14:textId="77777777" w:rsidR="00B07436" w:rsidRDefault="00B07436" w:rsidP="00B86817">
      <w:pPr>
        <w:spacing w:after="0" w:line="240" w:lineRule="auto"/>
      </w:pPr>
      <w:r>
        <w:separator/>
      </w:r>
    </w:p>
  </w:endnote>
  <w:endnote w:type="continuationSeparator" w:id="0">
    <w:p w14:paraId="2669B89C" w14:textId="77777777" w:rsidR="00B07436" w:rsidRDefault="00B07436" w:rsidP="00B8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B7EB6" w14:textId="0F991711" w:rsidR="00F15F27" w:rsidRDefault="00F15F27">
    <w:pPr>
      <w:pStyle w:val="Footer"/>
      <w:jc w:val="right"/>
    </w:pPr>
  </w:p>
  <w:p w14:paraId="26D82BD9" w14:textId="77777777" w:rsidR="00F15F27" w:rsidRDefault="00F15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E06C2" w14:textId="77777777" w:rsidR="00B07436" w:rsidRDefault="00B07436" w:rsidP="00B86817">
      <w:pPr>
        <w:spacing w:after="0" w:line="240" w:lineRule="auto"/>
      </w:pPr>
      <w:r>
        <w:separator/>
      </w:r>
    </w:p>
  </w:footnote>
  <w:footnote w:type="continuationSeparator" w:id="0">
    <w:p w14:paraId="329DC32E" w14:textId="77777777" w:rsidR="00B07436" w:rsidRDefault="00B07436" w:rsidP="00B86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D767E"/>
    <w:multiLevelType w:val="hybridMultilevel"/>
    <w:tmpl w:val="449A37BE"/>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 w15:restartNumberingAfterBreak="0">
    <w:nsid w:val="26BC262A"/>
    <w:multiLevelType w:val="hybridMultilevel"/>
    <w:tmpl w:val="5404A544"/>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 w15:restartNumberingAfterBreak="0">
    <w:nsid w:val="362B3B07"/>
    <w:multiLevelType w:val="hybridMultilevel"/>
    <w:tmpl w:val="ABD6CAEA"/>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3" w15:restartNumberingAfterBreak="0">
    <w:nsid w:val="4232423B"/>
    <w:multiLevelType w:val="hybridMultilevel"/>
    <w:tmpl w:val="CF209232"/>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 w15:restartNumberingAfterBreak="0">
    <w:nsid w:val="474A1568"/>
    <w:multiLevelType w:val="hybridMultilevel"/>
    <w:tmpl w:val="E6F84D2C"/>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5" w15:restartNumberingAfterBreak="0">
    <w:nsid w:val="4CBE5F65"/>
    <w:multiLevelType w:val="hybridMultilevel"/>
    <w:tmpl w:val="D8C455AE"/>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6" w15:restartNumberingAfterBreak="0">
    <w:nsid w:val="55352B33"/>
    <w:multiLevelType w:val="hybridMultilevel"/>
    <w:tmpl w:val="FFF61506"/>
    <w:lvl w:ilvl="0" w:tplc="32A69622">
      <w:start w:val="1"/>
      <w:numFmt w:val="lowerLetter"/>
      <w:lvlText w:val="%1."/>
      <w:lvlJc w:val="left"/>
      <w:pPr>
        <w:ind w:left="1080" w:hanging="360"/>
      </w:pPr>
      <w:rPr>
        <w:rFonts w:hint="default"/>
      </w:rPr>
    </w:lvl>
    <w:lvl w:ilvl="1" w:tplc="083C0019">
      <w:start w:val="1"/>
      <w:numFmt w:val="lowerLetter"/>
      <w:lvlText w:val="%2."/>
      <w:lvlJc w:val="left"/>
      <w:pPr>
        <w:ind w:left="1800" w:hanging="360"/>
      </w:pPr>
    </w:lvl>
    <w:lvl w:ilvl="2" w:tplc="083C001B" w:tentative="1">
      <w:start w:val="1"/>
      <w:numFmt w:val="lowerRoman"/>
      <w:lvlText w:val="%3."/>
      <w:lvlJc w:val="right"/>
      <w:pPr>
        <w:ind w:left="2520" w:hanging="180"/>
      </w:pPr>
    </w:lvl>
    <w:lvl w:ilvl="3" w:tplc="083C000F" w:tentative="1">
      <w:start w:val="1"/>
      <w:numFmt w:val="decimal"/>
      <w:lvlText w:val="%4."/>
      <w:lvlJc w:val="left"/>
      <w:pPr>
        <w:ind w:left="3240" w:hanging="360"/>
      </w:pPr>
    </w:lvl>
    <w:lvl w:ilvl="4" w:tplc="083C0019" w:tentative="1">
      <w:start w:val="1"/>
      <w:numFmt w:val="lowerLetter"/>
      <w:lvlText w:val="%5."/>
      <w:lvlJc w:val="left"/>
      <w:pPr>
        <w:ind w:left="3960" w:hanging="360"/>
      </w:pPr>
    </w:lvl>
    <w:lvl w:ilvl="5" w:tplc="083C001B" w:tentative="1">
      <w:start w:val="1"/>
      <w:numFmt w:val="lowerRoman"/>
      <w:lvlText w:val="%6."/>
      <w:lvlJc w:val="right"/>
      <w:pPr>
        <w:ind w:left="4680" w:hanging="180"/>
      </w:pPr>
    </w:lvl>
    <w:lvl w:ilvl="6" w:tplc="083C000F" w:tentative="1">
      <w:start w:val="1"/>
      <w:numFmt w:val="decimal"/>
      <w:lvlText w:val="%7."/>
      <w:lvlJc w:val="left"/>
      <w:pPr>
        <w:ind w:left="5400" w:hanging="360"/>
      </w:pPr>
    </w:lvl>
    <w:lvl w:ilvl="7" w:tplc="083C0019" w:tentative="1">
      <w:start w:val="1"/>
      <w:numFmt w:val="lowerLetter"/>
      <w:lvlText w:val="%8."/>
      <w:lvlJc w:val="left"/>
      <w:pPr>
        <w:ind w:left="6120" w:hanging="360"/>
      </w:pPr>
    </w:lvl>
    <w:lvl w:ilvl="8" w:tplc="083C001B" w:tentative="1">
      <w:start w:val="1"/>
      <w:numFmt w:val="lowerRoman"/>
      <w:lvlText w:val="%9."/>
      <w:lvlJc w:val="right"/>
      <w:pPr>
        <w:ind w:left="6840" w:hanging="180"/>
      </w:pPr>
    </w:lvl>
  </w:abstractNum>
  <w:abstractNum w:abstractNumId="7" w15:restartNumberingAfterBreak="0">
    <w:nsid w:val="58306BC4"/>
    <w:multiLevelType w:val="hybridMultilevel"/>
    <w:tmpl w:val="464C4BB2"/>
    <w:lvl w:ilvl="0" w:tplc="083C000F">
      <w:start w:val="1"/>
      <w:numFmt w:val="decimal"/>
      <w:lvlText w:val="%1."/>
      <w:lvlJc w:val="left"/>
      <w:pPr>
        <w:ind w:left="720" w:hanging="360"/>
      </w:pPr>
      <w:rPr>
        <w:rFonts w:hint="default"/>
      </w:rPr>
    </w:lvl>
    <w:lvl w:ilvl="1" w:tplc="083C0019">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8" w15:restartNumberingAfterBreak="0">
    <w:nsid w:val="5ED97DAC"/>
    <w:multiLevelType w:val="hybridMultilevel"/>
    <w:tmpl w:val="F894E238"/>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9" w15:restartNumberingAfterBreak="0">
    <w:nsid w:val="68DA3853"/>
    <w:multiLevelType w:val="hybridMultilevel"/>
    <w:tmpl w:val="18A2625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0" w15:restartNumberingAfterBreak="0">
    <w:nsid w:val="6AE053EA"/>
    <w:multiLevelType w:val="hybridMultilevel"/>
    <w:tmpl w:val="9F62E032"/>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1" w15:restartNumberingAfterBreak="0">
    <w:nsid w:val="75A57AE0"/>
    <w:multiLevelType w:val="hybridMultilevel"/>
    <w:tmpl w:val="AAA05116"/>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11"/>
  </w:num>
  <w:num w:numId="5">
    <w:abstractNumId w:val="2"/>
  </w:num>
  <w:num w:numId="6">
    <w:abstractNumId w:val="3"/>
  </w:num>
  <w:num w:numId="7">
    <w:abstractNumId w:val="10"/>
  </w:num>
  <w:num w:numId="8">
    <w:abstractNumId w:val="6"/>
  </w:num>
  <w:num w:numId="9">
    <w:abstractNumId w:val="5"/>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45"/>
    <w:rsid w:val="00003A42"/>
    <w:rsid w:val="00005B98"/>
    <w:rsid w:val="00006074"/>
    <w:rsid w:val="0002180A"/>
    <w:rsid w:val="000257D2"/>
    <w:rsid w:val="000268C9"/>
    <w:rsid w:val="000363DB"/>
    <w:rsid w:val="0004251F"/>
    <w:rsid w:val="00045685"/>
    <w:rsid w:val="0005578A"/>
    <w:rsid w:val="00064E8C"/>
    <w:rsid w:val="00066856"/>
    <w:rsid w:val="00066CF1"/>
    <w:rsid w:val="000761E8"/>
    <w:rsid w:val="000815D4"/>
    <w:rsid w:val="0008508F"/>
    <w:rsid w:val="00087AEE"/>
    <w:rsid w:val="00094A78"/>
    <w:rsid w:val="000A02B8"/>
    <w:rsid w:val="000A041D"/>
    <w:rsid w:val="000B2C84"/>
    <w:rsid w:val="000C5985"/>
    <w:rsid w:val="000D1912"/>
    <w:rsid w:val="000D5567"/>
    <w:rsid w:val="000D7478"/>
    <w:rsid w:val="000E2512"/>
    <w:rsid w:val="000E3AE8"/>
    <w:rsid w:val="000E7959"/>
    <w:rsid w:val="000E7C91"/>
    <w:rsid w:val="000F643B"/>
    <w:rsid w:val="00103198"/>
    <w:rsid w:val="00122EC5"/>
    <w:rsid w:val="00123E6C"/>
    <w:rsid w:val="001301F2"/>
    <w:rsid w:val="00132892"/>
    <w:rsid w:val="00134AAA"/>
    <w:rsid w:val="001367BB"/>
    <w:rsid w:val="0014175F"/>
    <w:rsid w:val="00151416"/>
    <w:rsid w:val="0015319F"/>
    <w:rsid w:val="00160ED8"/>
    <w:rsid w:val="001660DF"/>
    <w:rsid w:val="00167CBD"/>
    <w:rsid w:val="00171C37"/>
    <w:rsid w:val="00171F71"/>
    <w:rsid w:val="0017444C"/>
    <w:rsid w:val="001804E4"/>
    <w:rsid w:val="00184779"/>
    <w:rsid w:val="00184D8B"/>
    <w:rsid w:val="0018753F"/>
    <w:rsid w:val="00197D07"/>
    <w:rsid w:val="001B1CD0"/>
    <w:rsid w:val="001B42E2"/>
    <w:rsid w:val="001C05BF"/>
    <w:rsid w:val="001D4E15"/>
    <w:rsid w:val="001D5851"/>
    <w:rsid w:val="001E264D"/>
    <w:rsid w:val="001E6AEB"/>
    <w:rsid w:val="001F3334"/>
    <w:rsid w:val="001F6DD7"/>
    <w:rsid w:val="002037F3"/>
    <w:rsid w:val="00206306"/>
    <w:rsid w:val="00213722"/>
    <w:rsid w:val="00221437"/>
    <w:rsid w:val="00224A0D"/>
    <w:rsid w:val="00227E23"/>
    <w:rsid w:val="002311CB"/>
    <w:rsid w:val="00234F40"/>
    <w:rsid w:val="00250686"/>
    <w:rsid w:val="002509FE"/>
    <w:rsid w:val="002538E2"/>
    <w:rsid w:val="0025619B"/>
    <w:rsid w:val="0026333C"/>
    <w:rsid w:val="00267EE2"/>
    <w:rsid w:val="0027017B"/>
    <w:rsid w:val="00273DDF"/>
    <w:rsid w:val="00280A31"/>
    <w:rsid w:val="00290232"/>
    <w:rsid w:val="0029030B"/>
    <w:rsid w:val="002912F0"/>
    <w:rsid w:val="002B1667"/>
    <w:rsid w:val="002C1070"/>
    <w:rsid w:val="002C75F7"/>
    <w:rsid w:val="002D376F"/>
    <w:rsid w:val="002D78C3"/>
    <w:rsid w:val="002E41AB"/>
    <w:rsid w:val="002F036C"/>
    <w:rsid w:val="002F24C3"/>
    <w:rsid w:val="002F76FA"/>
    <w:rsid w:val="00310980"/>
    <w:rsid w:val="003126DB"/>
    <w:rsid w:val="00312FC9"/>
    <w:rsid w:val="00315ABE"/>
    <w:rsid w:val="0032614A"/>
    <w:rsid w:val="00327C8E"/>
    <w:rsid w:val="00337245"/>
    <w:rsid w:val="003433AC"/>
    <w:rsid w:val="00347EA1"/>
    <w:rsid w:val="0035250D"/>
    <w:rsid w:val="00357AD1"/>
    <w:rsid w:val="003614CD"/>
    <w:rsid w:val="00363D13"/>
    <w:rsid w:val="00374497"/>
    <w:rsid w:val="00375FA5"/>
    <w:rsid w:val="00376CE0"/>
    <w:rsid w:val="00377FEE"/>
    <w:rsid w:val="00386E81"/>
    <w:rsid w:val="003870D6"/>
    <w:rsid w:val="00390A9E"/>
    <w:rsid w:val="003957E4"/>
    <w:rsid w:val="00395C91"/>
    <w:rsid w:val="003A29A1"/>
    <w:rsid w:val="003A6570"/>
    <w:rsid w:val="003B39BA"/>
    <w:rsid w:val="003C4715"/>
    <w:rsid w:val="003C582A"/>
    <w:rsid w:val="003C7076"/>
    <w:rsid w:val="003D431D"/>
    <w:rsid w:val="003E3522"/>
    <w:rsid w:val="003F5F6D"/>
    <w:rsid w:val="003F67F7"/>
    <w:rsid w:val="003F71AB"/>
    <w:rsid w:val="003F7CC6"/>
    <w:rsid w:val="004002B3"/>
    <w:rsid w:val="00402D5B"/>
    <w:rsid w:val="00406FA1"/>
    <w:rsid w:val="004159DE"/>
    <w:rsid w:val="004214F3"/>
    <w:rsid w:val="00426115"/>
    <w:rsid w:val="00432157"/>
    <w:rsid w:val="00432A0C"/>
    <w:rsid w:val="0043478C"/>
    <w:rsid w:val="00436C55"/>
    <w:rsid w:val="0043738E"/>
    <w:rsid w:val="00437A18"/>
    <w:rsid w:val="00437D95"/>
    <w:rsid w:val="00437E29"/>
    <w:rsid w:val="00455412"/>
    <w:rsid w:val="00462008"/>
    <w:rsid w:val="004718D3"/>
    <w:rsid w:val="004754DD"/>
    <w:rsid w:val="0048185E"/>
    <w:rsid w:val="004824FE"/>
    <w:rsid w:val="00486CD1"/>
    <w:rsid w:val="00486D5A"/>
    <w:rsid w:val="00493704"/>
    <w:rsid w:val="0049642C"/>
    <w:rsid w:val="00497162"/>
    <w:rsid w:val="004A31E2"/>
    <w:rsid w:val="004A3C6E"/>
    <w:rsid w:val="004A6E26"/>
    <w:rsid w:val="004B1B4C"/>
    <w:rsid w:val="004B6950"/>
    <w:rsid w:val="004C018D"/>
    <w:rsid w:val="004C2167"/>
    <w:rsid w:val="004C3C95"/>
    <w:rsid w:val="004C3D9B"/>
    <w:rsid w:val="004C6383"/>
    <w:rsid w:val="004E057E"/>
    <w:rsid w:val="004E1D6D"/>
    <w:rsid w:val="004E28FE"/>
    <w:rsid w:val="004E4BA7"/>
    <w:rsid w:val="004E7B3F"/>
    <w:rsid w:val="004F165E"/>
    <w:rsid w:val="004F3EB1"/>
    <w:rsid w:val="004F5374"/>
    <w:rsid w:val="004F5E01"/>
    <w:rsid w:val="004F60FF"/>
    <w:rsid w:val="005019DC"/>
    <w:rsid w:val="00503400"/>
    <w:rsid w:val="00504E95"/>
    <w:rsid w:val="00514017"/>
    <w:rsid w:val="005150B6"/>
    <w:rsid w:val="00517F71"/>
    <w:rsid w:val="00521830"/>
    <w:rsid w:val="00525F48"/>
    <w:rsid w:val="00535C68"/>
    <w:rsid w:val="005421A0"/>
    <w:rsid w:val="005434E0"/>
    <w:rsid w:val="00543582"/>
    <w:rsid w:val="00543AC2"/>
    <w:rsid w:val="00550B1C"/>
    <w:rsid w:val="0055705A"/>
    <w:rsid w:val="00560573"/>
    <w:rsid w:val="005608A8"/>
    <w:rsid w:val="00561336"/>
    <w:rsid w:val="00561F29"/>
    <w:rsid w:val="00563085"/>
    <w:rsid w:val="005813AA"/>
    <w:rsid w:val="0059164E"/>
    <w:rsid w:val="00591B4E"/>
    <w:rsid w:val="00594125"/>
    <w:rsid w:val="00594280"/>
    <w:rsid w:val="00595C5D"/>
    <w:rsid w:val="005966ED"/>
    <w:rsid w:val="005A248E"/>
    <w:rsid w:val="005B6980"/>
    <w:rsid w:val="005C031C"/>
    <w:rsid w:val="005D06EA"/>
    <w:rsid w:val="005D0F35"/>
    <w:rsid w:val="005D36E9"/>
    <w:rsid w:val="005D3A31"/>
    <w:rsid w:val="005D46CA"/>
    <w:rsid w:val="005F3937"/>
    <w:rsid w:val="00600D64"/>
    <w:rsid w:val="00605009"/>
    <w:rsid w:val="00606CA9"/>
    <w:rsid w:val="00613CA4"/>
    <w:rsid w:val="00616BF8"/>
    <w:rsid w:val="0062152F"/>
    <w:rsid w:val="0062291F"/>
    <w:rsid w:val="0062734C"/>
    <w:rsid w:val="00630F84"/>
    <w:rsid w:val="00633A00"/>
    <w:rsid w:val="00634512"/>
    <w:rsid w:val="0063466C"/>
    <w:rsid w:val="00641E08"/>
    <w:rsid w:val="006444EA"/>
    <w:rsid w:val="00644CF0"/>
    <w:rsid w:val="00647C85"/>
    <w:rsid w:val="00647DF7"/>
    <w:rsid w:val="006526C3"/>
    <w:rsid w:val="00656F65"/>
    <w:rsid w:val="00670F5F"/>
    <w:rsid w:val="00671DC6"/>
    <w:rsid w:val="00673A3A"/>
    <w:rsid w:val="00674357"/>
    <w:rsid w:val="0067758C"/>
    <w:rsid w:val="00680F04"/>
    <w:rsid w:val="00681DA8"/>
    <w:rsid w:val="006825F0"/>
    <w:rsid w:val="006853A6"/>
    <w:rsid w:val="006866F7"/>
    <w:rsid w:val="00686D80"/>
    <w:rsid w:val="00690264"/>
    <w:rsid w:val="00693FC5"/>
    <w:rsid w:val="00694C6D"/>
    <w:rsid w:val="006958E7"/>
    <w:rsid w:val="006A1494"/>
    <w:rsid w:val="006A1745"/>
    <w:rsid w:val="006A4D52"/>
    <w:rsid w:val="006B1C12"/>
    <w:rsid w:val="006C5841"/>
    <w:rsid w:val="006C7675"/>
    <w:rsid w:val="006D1A0F"/>
    <w:rsid w:val="006D2129"/>
    <w:rsid w:val="006D2AD0"/>
    <w:rsid w:val="006D6D53"/>
    <w:rsid w:val="006F0F05"/>
    <w:rsid w:val="006F1AB4"/>
    <w:rsid w:val="006F6737"/>
    <w:rsid w:val="00704E08"/>
    <w:rsid w:val="007051D4"/>
    <w:rsid w:val="00706D05"/>
    <w:rsid w:val="00710888"/>
    <w:rsid w:val="00720060"/>
    <w:rsid w:val="007208C6"/>
    <w:rsid w:val="007226B8"/>
    <w:rsid w:val="00734A2F"/>
    <w:rsid w:val="00737D97"/>
    <w:rsid w:val="007415BF"/>
    <w:rsid w:val="0074682D"/>
    <w:rsid w:val="00750F9F"/>
    <w:rsid w:val="00751EE3"/>
    <w:rsid w:val="00756BE8"/>
    <w:rsid w:val="00760969"/>
    <w:rsid w:val="00760DF7"/>
    <w:rsid w:val="007657F7"/>
    <w:rsid w:val="00772F0C"/>
    <w:rsid w:val="00773A85"/>
    <w:rsid w:val="00780E11"/>
    <w:rsid w:val="007811F8"/>
    <w:rsid w:val="007855BA"/>
    <w:rsid w:val="00787FEE"/>
    <w:rsid w:val="00792BC4"/>
    <w:rsid w:val="00794624"/>
    <w:rsid w:val="00796F7D"/>
    <w:rsid w:val="007A2B06"/>
    <w:rsid w:val="007A4382"/>
    <w:rsid w:val="007A45FC"/>
    <w:rsid w:val="007C1B17"/>
    <w:rsid w:val="007D1839"/>
    <w:rsid w:val="007D2BD1"/>
    <w:rsid w:val="007D2CE6"/>
    <w:rsid w:val="007E077F"/>
    <w:rsid w:val="007F0AFE"/>
    <w:rsid w:val="007F1585"/>
    <w:rsid w:val="007F3F41"/>
    <w:rsid w:val="00802C7A"/>
    <w:rsid w:val="00804E74"/>
    <w:rsid w:val="008068FF"/>
    <w:rsid w:val="0081136B"/>
    <w:rsid w:val="008113E4"/>
    <w:rsid w:val="00815E8B"/>
    <w:rsid w:val="008167ED"/>
    <w:rsid w:val="0082714C"/>
    <w:rsid w:val="008273AB"/>
    <w:rsid w:val="00827706"/>
    <w:rsid w:val="00831CB8"/>
    <w:rsid w:val="00833C81"/>
    <w:rsid w:val="0083566E"/>
    <w:rsid w:val="00837CFE"/>
    <w:rsid w:val="00840422"/>
    <w:rsid w:val="008510E4"/>
    <w:rsid w:val="00853556"/>
    <w:rsid w:val="00857937"/>
    <w:rsid w:val="00860F94"/>
    <w:rsid w:val="00862676"/>
    <w:rsid w:val="0087136C"/>
    <w:rsid w:val="00872767"/>
    <w:rsid w:val="00874417"/>
    <w:rsid w:val="00877305"/>
    <w:rsid w:val="008804FE"/>
    <w:rsid w:val="00880504"/>
    <w:rsid w:val="00882609"/>
    <w:rsid w:val="00883EB3"/>
    <w:rsid w:val="00885BFD"/>
    <w:rsid w:val="008879DC"/>
    <w:rsid w:val="00890E69"/>
    <w:rsid w:val="00892CA6"/>
    <w:rsid w:val="008948BE"/>
    <w:rsid w:val="00896FAC"/>
    <w:rsid w:val="008A5BDE"/>
    <w:rsid w:val="008A5F2A"/>
    <w:rsid w:val="008A7AE8"/>
    <w:rsid w:val="008B293C"/>
    <w:rsid w:val="008B3990"/>
    <w:rsid w:val="008B42BF"/>
    <w:rsid w:val="008B68C4"/>
    <w:rsid w:val="008C39E1"/>
    <w:rsid w:val="008C6B7D"/>
    <w:rsid w:val="008D1D44"/>
    <w:rsid w:val="008E417B"/>
    <w:rsid w:val="008E4E2A"/>
    <w:rsid w:val="008E6B3E"/>
    <w:rsid w:val="008F3BB8"/>
    <w:rsid w:val="008F6104"/>
    <w:rsid w:val="00903593"/>
    <w:rsid w:val="0091066F"/>
    <w:rsid w:val="00913924"/>
    <w:rsid w:val="0092143C"/>
    <w:rsid w:val="0092737C"/>
    <w:rsid w:val="00940EE8"/>
    <w:rsid w:val="00943E21"/>
    <w:rsid w:val="0095033E"/>
    <w:rsid w:val="009559C5"/>
    <w:rsid w:val="00956599"/>
    <w:rsid w:val="00960BE0"/>
    <w:rsid w:val="00960F9F"/>
    <w:rsid w:val="00963202"/>
    <w:rsid w:val="00965391"/>
    <w:rsid w:val="00966BB8"/>
    <w:rsid w:val="00966D8B"/>
    <w:rsid w:val="00967E6D"/>
    <w:rsid w:val="00970AB6"/>
    <w:rsid w:val="00970E74"/>
    <w:rsid w:val="009752B9"/>
    <w:rsid w:val="0097768E"/>
    <w:rsid w:val="00980762"/>
    <w:rsid w:val="009859A2"/>
    <w:rsid w:val="00991245"/>
    <w:rsid w:val="00991A06"/>
    <w:rsid w:val="009955FD"/>
    <w:rsid w:val="009958E8"/>
    <w:rsid w:val="009A1662"/>
    <w:rsid w:val="009A2C73"/>
    <w:rsid w:val="009A66AF"/>
    <w:rsid w:val="009B474C"/>
    <w:rsid w:val="009C3B21"/>
    <w:rsid w:val="009C5014"/>
    <w:rsid w:val="009D3ACB"/>
    <w:rsid w:val="009D409F"/>
    <w:rsid w:val="009E550F"/>
    <w:rsid w:val="009E6943"/>
    <w:rsid w:val="009E7414"/>
    <w:rsid w:val="009F1653"/>
    <w:rsid w:val="009F4568"/>
    <w:rsid w:val="00A01078"/>
    <w:rsid w:val="00A02DF6"/>
    <w:rsid w:val="00A0493D"/>
    <w:rsid w:val="00A056B7"/>
    <w:rsid w:val="00A07AB9"/>
    <w:rsid w:val="00A2267B"/>
    <w:rsid w:val="00A240E9"/>
    <w:rsid w:val="00A25362"/>
    <w:rsid w:val="00A307E3"/>
    <w:rsid w:val="00A363E8"/>
    <w:rsid w:val="00A373E5"/>
    <w:rsid w:val="00A4095E"/>
    <w:rsid w:val="00A43177"/>
    <w:rsid w:val="00A61221"/>
    <w:rsid w:val="00A625D9"/>
    <w:rsid w:val="00A661A4"/>
    <w:rsid w:val="00A73485"/>
    <w:rsid w:val="00A7531B"/>
    <w:rsid w:val="00A842AC"/>
    <w:rsid w:val="00A84D1F"/>
    <w:rsid w:val="00A91AFA"/>
    <w:rsid w:val="00A91FBE"/>
    <w:rsid w:val="00A9248B"/>
    <w:rsid w:val="00AA18DE"/>
    <w:rsid w:val="00AC05E3"/>
    <w:rsid w:val="00AC7A52"/>
    <w:rsid w:val="00AC7DE4"/>
    <w:rsid w:val="00AE0949"/>
    <w:rsid w:val="00AF09DB"/>
    <w:rsid w:val="00AF1A99"/>
    <w:rsid w:val="00AF59C3"/>
    <w:rsid w:val="00AF6C64"/>
    <w:rsid w:val="00B00950"/>
    <w:rsid w:val="00B07436"/>
    <w:rsid w:val="00B13276"/>
    <w:rsid w:val="00B16E0F"/>
    <w:rsid w:val="00B21C4E"/>
    <w:rsid w:val="00B254AF"/>
    <w:rsid w:val="00B260F8"/>
    <w:rsid w:val="00B3031A"/>
    <w:rsid w:val="00B33BB3"/>
    <w:rsid w:val="00B35DA8"/>
    <w:rsid w:val="00B4468F"/>
    <w:rsid w:val="00B51839"/>
    <w:rsid w:val="00B55DB7"/>
    <w:rsid w:val="00B84583"/>
    <w:rsid w:val="00B852FF"/>
    <w:rsid w:val="00B86542"/>
    <w:rsid w:val="00B86817"/>
    <w:rsid w:val="00B86A92"/>
    <w:rsid w:val="00B93EAF"/>
    <w:rsid w:val="00B94634"/>
    <w:rsid w:val="00BA00DF"/>
    <w:rsid w:val="00BB674B"/>
    <w:rsid w:val="00BB70DA"/>
    <w:rsid w:val="00BB71CA"/>
    <w:rsid w:val="00BC6C57"/>
    <w:rsid w:val="00BD04A1"/>
    <w:rsid w:val="00BD2873"/>
    <w:rsid w:val="00BD67BB"/>
    <w:rsid w:val="00BE1204"/>
    <w:rsid w:val="00BE2008"/>
    <w:rsid w:val="00BE59DB"/>
    <w:rsid w:val="00BF49E6"/>
    <w:rsid w:val="00BF70BF"/>
    <w:rsid w:val="00C02445"/>
    <w:rsid w:val="00C052A9"/>
    <w:rsid w:val="00C104E0"/>
    <w:rsid w:val="00C1768F"/>
    <w:rsid w:val="00C21617"/>
    <w:rsid w:val="00C22E2E"/>
    <w:rsid w:val="00C34041"/>
    <w:rsid w:val="00C43568"/>
    <w:rsid w:val="00C440AC"/>
    <w:rsid w:val="00C511C9"/>
    <w:rsid w:val="00C57736"/>
    <w:rsid w:val="00C632B3"/>
    <w:rsid w:val="00C650D7"/>
    <w:rsid w:val="00C65E7C"/>
    <w:rsid w:val="00C674E1"/>
    <w:rsid w:val="00C702B8"/>
    <w:rsid w:val="00C759DE"/>
    <w:rsid w:val="00C80B75"/>
    <w:rsid w:val="00C80FD8"/>
    <w:rsid w:val="00C8344C"/>
    <w:rsid w:val="00C84D6A"/>
    <w:rsid w:val="00C94771"/>
    <w:rsid w:val="00C94FCF"/>
    <w:rsid w:val="00C95ED4"/>
    <w:rsid w:val="00C9742E"/>
    <w:rsid w:val="00CA55E4"/>
    <w:rsid w:val="00CA57EE"/>
    <w:rsid w:val="00CA6176"/>
    <w:rsid w:val="00CA76F6"/>
    <w:rsid w:val="00CB38B8"/>
    <w:rsid w:val="00CB5517"/>
    <w:rsid w:val="00CB5A37"/>
    <w:rsid w:val="00CC0727"/>
    <w:rsid w:val="00CC09E4"/>
    <w:rsid w:val="00CC35FA"/>
    <w:rsid w:val="00CC37AF"/>
    <w:rsid w:val="00CC3DEC"/>
    <w:rsid w:val="00CC472C"/>
    <w:rsid w:val="00CC4D2F"/>
    <w:rsid w:val="00CC6C6E"/>
    <w:rsid w:val="00CD1A79"/>
    <w:rsid w:val="00CE3B24"/>
    <w:rsid w:val="00CF00D3"/>
    <w:rsid w:val="00CF4CC5"/>
    <w:rsid w:val="00CF7335"/>
    <w:rsid w:val="00D0436A"/>
    <w:rsid w:val="00D05234"/>
    <w:rsid w:val="00D05389"/>
    <w:rsid w:val="00D127B8"/>
    <w:rsid w:val="00D22BCC"/>
    <w:rsid w:val="00D306D3"/>
    <w:rsid w:val="00D400D5"/>
    <w:rsid w:val="00D41999"/>
    <w:rsid w:val="00D41A54"/>
    <w:rsid w:val="00D445FC"/>
    <w:rsid w:val="00D46FE6"/>
    <w:rsid w:val="00D5059C"/>
    <w:rsid w:val="00D5130C"/>
    <w:rsid w:val="00D53CE2"/>
    <w:rsid w:val="00D578FA"/>
    <w:rsid w:val="00D6126D"/>
    <w:rsid w:val="00D73155"/>
    <w:rsid w:val="00D77803"/>
    <w:rsid w:val="00D81B12"/>
    <w:rsid w:val="00D90890"/>
    <w:rsid w:val="00D9376C"/>
    <w:rsid w:val="00D94A4F"/>
    <w:rsid w:val="00D95BF2"/>
    <w:rsid w:val="00DA1F32"/>
    <w:rsid w:val="00DA375D"/>
    <w:rsid w:val="00DA471E"/>
    <w:rsid w:val="00DA72A9"/>
    <w:rsid w:val="00DC12CF"/>
    <w:rsid w:val="00DD3A22"/>
    <w:rsid w:val="00DE38EB"/>
    <w:rsid w:val="00DF147D"/>
    <w:rsid w:val="00DF50FE"/>
    <w:rsid w:val="00E0081B"/>
    <w:rsid w:val="00E02207"/>
    <w:rsid w:val="00E03061"/>
    <w:rsid w:val="00E03ABD"/>
    <w:rsid w:val="00E17DF6"/>
    <w:rsid w:val="00E20FCF"/>
    <w:rsid w:val="00E2352D"/>
    <w:rsid w:val="00E361D5"/>
    <w:rsid w:val="00E37285"/>
    <w:rsid w:val="00E463F0"/>
    <w:rsid w:val="00E4715B"/>
    <w:rsid w:val="00E66186"/>
    <w:rsid w:val="00E6790F"/>
    <w:rsid w:val="00E77508"/>
    <w:rsid w:val="00E826A7"/>
    <w:rsid w:val="00E84D4C"/>
    <w:rsid w:val="00E90DCB"/>
    <w:rsid w:val="00E94D68"/>
    <w:rsid w:val="00E96A81"/>
    <w:rsid w:val="00EA3A7C"/>
    <w:rsid w:val="00EA7197"/>
    <w:rsid w:val="00EB2167"/>
    <w:rsid w:val="00EB2C60"/>
    <w:rsid w:val="00EB5780"/>
    <w:rsid w:val="00EB7DB8"/>
    <w:rsid w:val="00EC1C88"/>
    <w:rsid w:val="00EC2962"/>
    <w:rsid w:val="00EC3A77"/>
    <w:rsid w:val="00ED0BC6"/>
    <w:rsid w:val="00ED77D3"/>
    <w:rsid w:val="00EE200D"/>
    <w:rsid w:val="00EF3AD5"/>
    <w:rsid w:val="00EF5953"/>
    <w:rsid w:val="00F00694"/>
    <w:rsid w:val="00F008AF"/>
    <w:rsid w:val="00F015F6"/>
    <w:rsid w:val="00F04838"/>
    <w:rsid w:val="00F0631E"/>
    <w:rsid w:val="00F10786"/>
    <w:rsid w:val="00F10FC2"/>
    <w:rsid w:val="00F15B76"/>
    <w:rsid w:val="00F15F27"/>
    <w:rsid w:val="00F234F2"/>
    <w:rsid w:val="00F32B4D"/>
    <w:rsid w:val="00F35135"/>
    <w:rsid w:val="00F3669A"/>
    <w:rsid w:val="00F370C5"/>
    <w:rsid w:val="00F41398"/>
    <w:rsid w:val="00F44B7B"/>
    <w:rsid w:val="00F503BD"/>
    <w:rsid w:val="00F5561B"/>
    <w:rsid w:val="00F5651B"/>
    <w:rsid w:val="00F601C6"/>
    <w:rsid w:val="00F62EF4"/>
    <w:rsid w:val="00F70130"/>
    <w:rsid w:val="00F70FEB"/>
    <w:rsid w:val="00F72B66"/>
    <w:rsid w:val="00F77EDF"/>
    <w:rsid w:val="00F80F1C"/>
    <w:rsid w:val="00F8596A"/>
    <w:rsid w:val="00F92F8C"/>
    <w:rsid w:val="00F93146"/>
    <w:rsid w:val="00F94478"/>
    <w:rsid w:val="00F95B9F"/>
    <w:rsid w:val="00FA093F"/>
    <w:rsid w:val="00FA09A2"/>
    <w:rsid w:val="00FA22CA"/>
    <w:rsid w:val="00FA49BC"/>
    <w:rsid w:val="00FA4E8E"/>
    <w:rsid w:val="00FA68B4"/>
    <w:rsid w:val="00FA78A2"/>
    <w:rsid w:val="00FC3BB1"/>
    <w:rsid w:val="00FC4031"/>
    <w:rsid w:val="00FC757C"/>
    <w:rsid w:val="00FD108C"/>
    <w:rsid w:val="00FD2C78"/>
    <w:rsid w:val="00FD480D"/>
    <w:rsid w:val="00FD60A2"/>
    <w:rsid w:val="00FE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D47A"/>
  <w15:chartTrackingRefBased/>
  <w15:docId w15:val="{3AEF5DDA-89FD-4252-A3A8-2E7A9FC3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5F6"/>
    <w:pPr>
      <w:ind w:left="720"/>
      <w:contextualSpacing/>
    </w:pPr>
  </w:style>
  <w:style w:type="paragraph" w:styleId="Header">
    <w:name w:val="header"/>
    <w:basedOn w:val="Normal"/>
    <w:link w:val="HeaderChar"/>
    <w:uiPriority w:val="99"/>
    <w:unhideWhenUsed/>
    <w:rsid w:val="00B86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817"/>
  </w:style>
  <w:style w:type="paragraph" w:styleId="Footer">
    <w:name w:val="footer"/>
    <w:basedOn w:val="Normal"/>
    <w:link w:val="FooterChar"/>
    <w:uiPriority w:val="99"/>
    <w:unhideWhenUsed/>
    <w:rsid w:val="00B86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817"/>
  </w:style>
  <w:style w:type="character" w:styleId="Hyperlink">
    <w:name w:val="Hyperlink"/>
    <w:basedOn w:val="DefaultParagraphFont"/>
    <w:uiPriority w:val="99"/>
    <w:unhideWhenUsed/>
    <w:rsid w:val="00605009"/>
    <w:rPr>
      <w:color w:val="0563C1" w:themeColor="hyperlink"/>
      <w:u w:val="single"/>
    </w:rPr>
  </w:style>
  <w:style w:type="character" w:styleId="UnresolvedMention">
    <w:name w:val="Unresolved Mention"/>
    <w:basedOn w:val="DefaultParagraphFont"/>
    <w:uiPriority w:val="99"/>
    <w:semiHidden/>
    <w:unhideWhenUsed/>
    <w:rsid w:val="0060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tt.geier@wmic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chigan.gov//media/Project/Websites/mde/2013/05/28/Fact_Sheet_for_S3_Schools_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00FE-B860-4E4F-8941-A4C9ACDC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Geier</dc:creator>
  <cp:keywords/>
  <dc:description/>
  <cp:lastModifiedBy>Jianping Shen</cp:lastModifiedBy>
  <cp:revision>2</cp:revision>
  <dcterms:created xsi:type="dcterms:W3CDTF">2025-08-06T16:28:00Z</dcterms:created>
  <dcterms:modified xsi:type="dcterms:W3CDTF">2025-08-06T16:28:00Z</dcterms:modified>
</cp:coreProperties>
</file>